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60F0" w14:textId="6009ED27" w:rsidR="0008377D" w:rsidRDefault="00683F04" w:rsidP="00683F04">
      <w:pPr>
        <w:pStyle w:val="Title"/>
        <w:tabs>
          <w:tab w:val="left" w:pos="9359"/>
        </w:tabs>
        <w:ind w:left="1080"/>
      </w:pPr>
      <w:r>
        <w:rPr>
          <w:smallCaps/>
          <w:spacing w:val="-2"/>
          <w:w w:val="95"/>
          <w:u w:val="thick"/>
        </w:rPr>
        <w:t xml:space="preserve">   </w:t>
      </w:r>
      <w:r w:rsidR="0008377D">
        <w:rPr>
          <w:smallCaps/>
          <w:spacing w:val="-2"/>
          <w:w w:val="95"/>
          <w:u w:val="thick"/>
        </w:rPr>
        <w:t>Improvement</w:t>
      </w:r>
      <w:r w:rsidR="0008377D">
        <w:rPr>
          <w:smallCaps/>
          <w:spacing w:val="-5"/>
          <w:u w:val="thick"/>
        </w:rPr>
        <w:t xml:space="preserve"> </w:t>
      </w:r>
      <w:r w:rsidR="0008377D">
        <w:rPr>
          <w:smallCaps/>
          <w:spacing w:val="-2"/>
          <w:u w:val="thick"/>
        </w:rPr>
        <w:t>district</w:t>
      </w:r>
      <w:r w:rsidR="0008377D">
        <w:rPr>
          <w:smallCaps/>
          <w:u w:val="thick"/>
        </w:rPr>
        <w:tab/>
      </w:r>
    </w:p>
    <w:p w14:paraId="38B2BB84" w14:textId="05EBF939" w:rsidR="0008377D" w:rsidRDefault="0008377D" w:rsidP="0008377D">
      <w:pPr>
        <w:spacing w:before="121"/>
        <w:ind w:left="1306"/>
        <w:rPr>
          <w:rFonts w:ascii="Arial" w:hAnsi="Arial"/>
          <w:sz w:val="16"/>
        </w:rPr>
      </w:pPr>
      <w:r>
        <w:rPr>
          <w:noProof/>
        </w:rPr>
        <mc:AlternateContent>
          <mc:Choice Requires="wps">
            <w:drawing>
              <wp:anchor distT="0" distB="0" distL="114300" distR="114300" simplePos="0" relativeHeight="251661312" behindDoc="1" locked="0" layoutInCell="1" allowOverlap="1" wp14:anchorId="0245C4CD" wp14:editId="1987B308">
                <wp:simplePos x="0" y="0"/>
                <wp:positionH relativeFrom="page">
                  <wp:posOffset>990600</wp:posOffset>
                </wp:positionH>
                <wp:positionV relativeFrom="paragraph">
                  <wp:posOffset>80010</wp:posOffset>
                </wp:positionV>
                <wp:extent cx="57150" cy="114300"/>
                <wp:effectExtent l="0" t="1905"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D715A" w14:textId="77777777" w:rsidR="0008377D" w:rsidRDefault="0008377D" w:rsidP="0008377D">
                            <w:pPr>
                              <w:spacing w:line="179" w:lineRule="exact"/>
                              <w:rPr>
                                <w:rFonts w:ascii="Arial"/>
                                <w:sz w:val="16"/>
                              </w:rPr>
                            </w:pPr>
                            <w:r>
                              <w:rPr>
                                <w:rFonts w:ascii="Arial"/>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C4CD" id="_x0000_t202" coordsize="21600,21600" o:spt="202" path="m,l,21600r21600,l21600,xe">
                <v:stroke joinstyle="miter"/>
                <v:path gradientshapeok="t" o:connecttype="rect"/>
              </v:shapetype>
              <v:shape id="Text Box 29" o:spid="_x0000_s1026" type="#_x0000_t202" style="position:absolute;left:0;text-align:left;margin-left:78pt;margin-top:6.3pt;width:4.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" filled="f" stroked="f">
                <v:textbox inset="0,0,0,0">
                  <w:txbxContent>
                    <w:p w14:paraId="29FD715A" w14:textId="77777777" w:rsidR="0008377D" w:rsidRDefault="0008377D" w:rsidP="0008377D">
                      <w:pPr>
                        <w:spacing w:line="179" w:lineRule="exact"/>
                        <w:rPr>
                          <w:rFonts w:ascii="Arial"/>
                          <w:sz w:val="16"/>
                        </w:rPr>
                      </w:pPr>
                      <w:r>
                        <w:rPr>
                          <w:rFonts w:ascii="Arial"/>
                          <w:sz w:val="16"/>
                        </w:rPr>
                        <w:t>4</w:t>
                      </w:r>
                    </w:p>
                  </w:txbxContent>
                </v:textbox>
                <w10:wrap anchorx="page"/>
              </v:shape>
            </w:pict>
          </mc:Fallback>
        </mc:AlternateContent>
      </w:r>
      <w:r>
        <w:rPr>
          <w:rFonts w:ascii="Arial" w:hAnsi="Arial"/>
          <w:sz w:val="16"/>
        </w:rPr>
        <w:t>1013</w:t>
      </w:r>
      <w:r>
        <w:rPr>
          <w:rFonts w:ascii="Arial" w:hAnsi="Arial"/>
          <w:spacing w:val="-8"/>
          <w:sz w:val="16"/>
        </w:rPr>
        <w:t xml:space="preserve"> </w:t>
      </w:r>
      <w:r>
        <w:rPr>
          <w:rFonts w:ascii="Arial" w:hAnsi="Arial"/>
          <w:sz w:val="16"/>
        </w:rPr>
        <w:t>Energy</w:t>
      </w:r>
      <w:r>
        <w:rPr>
          <w:rFonts w:ascii="Arial" w:hAnsi="Arial"/>
          <w:spacing w:val="-4"/>
          <w:sz w:val="16"/>
        </w:rPr>
        <w:t xml:space="preserve"> </w:t>
      </w:r>
      <w:r>
        <w:rPr>
          <w:rFonts w:ascii="Arial" w:hAnsi="Arial"/>
          <w:sz w:val="16"/>
        </w:rPr>
        <w:t>Dr.,</w:t>
      </w:r>
      <w:r>
        <w:rPr>
          <w:rFonts w:ascii="Arial" w:hAnsi="Arial"/>
          <w:spacing w:val="-4"/>
          <w:sz w:val="16"/>
        </w:rPr>
        <w:t xml:space="preserve"> </w:t>
      </w:r>
      <w:r>
        <w:rPr>
          <w:rFonts w:ascii="Arial" w:hAnsi="Arial"/>
          <w:sz w:val="16"/>
        </w:rPr>
        <w:t>Abilene,</w:t>
      </w:r>
      <w:r>
        <w:rPr>
          <w:rFonts w:ascii="Arial" w:hAnsi="Arial"/>
          <w:spacing w:val="-4"/>
          <w:sz w:val="16"/>
        </w:rPr>
        <w:t xml:space="preserve"> </w:t>
      </w:r>
      <w:r>
        <w:rPr>
          <w:rFonts w:ascii="Arial" w:hAnsi="Arial"/>
          <w:sz w:val="16"/>
        </w:rPr>
        <w:t>TX</w:t>
      </w:r>
      <w:r>
        <w:rPr>
          <w:rFonts w:ascii="Arial" w:hAnsi="Arial"/>
          <w:spacing w:val="-4"/>
          <w:sz w:val="16"/>
        </w:rPr>
        <w:t xml:space="preserve"> </w:t>
      </w:r>
      <w:r>
        <w:rPr>
          <w:rFonts w:ascii="Arial" w:hAnsi="Arial"/>
          <w:sz w:val="16"/>
        </w:rPr>
        <w:t>79602</w:t>
      </w:r>
      <w:r>
        <w:rPr>
          <w:rFonts w:ascii="Arial" w:hAnsi="Arial"/>
          <w:spacing w:val="-3"/>
          <w:sz w:val="16"/>
        </w:rPr>
        <w:t xml:space="preserve"> </w:t>
      </w:r>
      <w:r>
        <w:rPr>
          <w:rFonts w:ascii="Arial" w:hAnsi="Arial"/>
          <w:sz w:val="16"/>
        </w:rPr>
        <w:t>◦</w:t>
      </w:r>
      <w:r>
        <w:rPr>
          <w:rFonts w:ascii="Arial" w:hAnsi="Arial"/>
          <w:spacing w:val="-3"/>
          <w:sz w:val="16"/>
        </w:rPr>
        <w:t xml:space="preserve"> </w:t>
      </w:r>
      <w:r>
        <w:rPr>
          <w:rFonts w:ascii="Arial" w:hAnsi="Arial"/>
          <w:sz w:val="16"/>
        </w:rPr>
        <w:t>P.O.</w:t>
      </w:r>
      <w:r>
        <w:rPr>
          <w:rFonts w:ascii="Arial" w:hAnsi="Arial"/>
          <w:spacing w:val="-5"/>
          <w:sz w:val="16"/>
        </w:rPr>
        <w:t xml:space="preserve"> </w:t>
      </w:r>
      <w:r>
        <w:rPr>
          <w:rFonts w:ascii="Arial" w:hAnsi="Arial"/>
          <w:sz w:val="16"/>
        </w:rPr>
        <w:t>Box</w:t>
      </w:r>
      <w:r>
        <w:rPr>
          <w:rFonts w:ascii="Arial" w:hAnsi="Arial"/>
          <w:spacing w:val="-4"/>
          <w:sz w:val="16"/>
        </w:rPr>
        <w:t xml:space="preserve"> </w:t>
      </w:r>
      <w:r>
        <w:rPr>
          <w:rFonts w:ascii="Arial" w:hAnsi="Arial"/>
          <w:sz w:val="16"/>
        </w:rPr>
        <w:t>3457,</w:t>
      </w:r>
      <w:r>
        <w:rPr>
          <w:rFonts w:ascii="Arial" w:hAnsi="Arial"/>
          <w:spacing w:val="-4"/>
          <w:sz w:val="16"/>
        </w:rPr>
        <w:t xml:space="preserve"> </w:t>
      </w:r>
      <w:r>
        <w:rPr>
          <w:rFonts w:ascii="Arial" w:hAnsi="Arial"/>
          <w:sz w:val="16"/>
        </w:rPr>
        <w:t>Abilene,</w:t>
      </w:r>
      <w:r>
        <w:rPr>
          <w:rFonts w:ascii="Arial" w:hAnsi="Arial"/>
          <w:spacing w:val="-4"/>
          <w:sz w:val="16"/>
        </w:rPr>
        <w:t xml:space="preserve"> </w:t>
      </w:r>
      <w:r>
        <w:rPr>
          <w:rFonts w:ascii="Arial" w:hAnsi="Arial"/>
          <w:sz w:val="16"/>
        </w:rPr>
        <w:t>TX</w:t>
      </w:r>
      <w:r>
        <w:rPr>
          <w:rFonts w:ascii="Arial" w:hAnsi="Arial"/>
          <w:spacing w:val="-4"/>
          <w:sz w:val="16"/>
        </w:rPr>
        <w:t xml:space="preserve"> </w:t>
      </w:r>
      <w:r>
        <w:rPr>
          <w:rFonts w:ascii="Arial" w:hAnsi="Arial"/>
          <w:sz w:val="16"/>
        </w:rPr>
        <w:t>79604</w:t>
      </w:r>
      <w:r>
        <w:rPr>
          <w:rFonts w:ascii="Arial" w:hAnsi="Arial"/>
          <w:spacing w:val="-3"/>
          <w:sz w:val="16"/>
        </w:rPr>
        <w:t xml:space="preserve"> </w:t>
      </w:r>
      <w:r>
        <w:rPr>
          <w:rFonts w:ascii="Arial" w:hAnsi="Arial"/>
          <w:sz w:val="16"/>
        </w:rPr>
        <w:t>◦</w:t>
      </w:r>
      <w:r>
        <w:rPr>
          <w:rFonts w:ascii="Arial" w:hAnsi="Arial"/>
          <w:spacing w:val="-2"/>
          <w:sz w:val="16"/>
        </w:rPr>
        <w:t xml:space="preserve"> </w:t>
      </w:r>
      <w:r>
        <w:rPr>
          <w:rFonts w:ascii="Arial" w:hAnsi="Arial"/>
          <w:sz w:val="16"/>
        </w:rPr>
        <w:t>(325)</w:t>
      </w:r>
      <w:r>
        <w:rPr>
          <w:rFonts w:ascii="Arial" w:hAnsi="Arial"/>
          <w:spacing w:val="-4"/>
          <w:sz w:val="16"/>
        </w:rPr>
        <w:t xml:space="preserve"> </w:t>
      </w:r>
      <w:r>
        <w:rPr>
          <w:rFonts w:ascii="Arial" w:hAnsi="Arial"/>
          <w:sz w:val="16"/>
        </w:rPr>
        <w:t>690-0835</w:t>
      </w:r>
      <w:r>
        <w:rPr>
          <w:rFonts w:ascii="Arial" w:hAnsi="Arial"/>
          <w:spacing w:val="-3"/>
          <w:sz w:val="16"/>
        </w:rPr>
        <w:t xml:space="preserve"> </w:t>
      </w:r>
      <w:proofErr w:type="spellStart"/>
      <w:r>
        <w:rPr>
          <w:rFonts w:ascii="Arial" w:hAnsi="Arial"/>
          <w:sz w:val="16"/>
        </w:rPr>
        <w:t>ph</w:t>
      </w:r>
      <w:proofErr w:type="spellEnd"/>
      <w:r>
        <w:rPr>
          <w:rFonts w:ascii="Arial" w:hAnsi="Arial"/>
          <w:spacing w:val="-3"/>
          <w:sz w:val="16"/>
        </w:rPr>
        <w:t xml:space="preserve"> </w:t>
      </w:r>
      <w:r>
        <w:rPr>
          <w:rFonts w:ascii="Arial" w:hAnsi="Arial"/>
          <w:sz w:val="16"/>
        </w:rPr>
        <w:t>◦</w:t>
      </w:r>
      <w:r>
        <w:rPr>
          <w:rFonts w:ascii="Arial" w:hAnsi="Arial"/>
          <w:spacing w:val="-4"/>
          <w:sz w:val="16"/>
        </w:rPr>
        <w:t xml:space="preserve"> </w:t>
      </w:r>
      <w:r>
        <w:rPr>
          <w:rFonts w:ascii="Arial" w:hAnsi="Arial"/>
          <w:sz w:val="16"/>
        </w:rPr>
        <w:t>(325)</w:t>
      </w:r>
      <w:r>
        <w:rPr>
          <w:rFonts w:ascii="Arial" w:hAnsi="Arial"/>
          <w:spacing w:val="-3"/>
          <w:sz w:val="16"/>
        </w:rPr>
        <w:t xml:space="preserve"> </w:t>
      </w:r>
      <w:r>
        <w:rPr>
          <w:rFonts w:ascii="Arial" w:hAnsi="Arial"/>
          <w:sz w:val="16"/>
        </w:rPr>
        <w:t>695-3299</w:t>
      </w:r>
      <w:r>
        <w:rPr>
          <w:rFonts w:ascii="Arial" w:hAnsi="Arial"/>
          <w:spacing w:val="-3"/>
          <w:sz w:val="16"/>
        </w:rPr>
        <w:t xml:space="preserve"> </w:t>
      </w:r>
      <w:r>
        <w:rPr>
          <w:rFonts w:ascii="Arial" w:hAnsi="Arial"/>
          <w:spacing w:val="-5"/>
          <w:sz w:val="16"/>
        </w:rPr>
        <w:t>fax</w:t>
      </w:r>
    </w:p>
    <w:p w14:paraId="3BD0991C" w14:textId="77777777" w:rsidR="0008377D" w:rsidRDefault="0008377D" w:rsidP="0008377D">
      <w:pPr>
        <w:pStyle w:val="BodyText"/>
        <w:spacing w:before="3"/>
        <w:rPr>
          <w:rFonts w:ascii="Arial"/>
          <w:sz w:val="23"/>
        </w:rPr>
      </w:pPr>
    </w:p>
    <w:p w14:paraId="4C8E9F10" w14:textId="77777777" w:rsidR="0008377D" w:rsidRDefault="0008377D" w:rsidP="0008377D">
      <w:pPr>
        <w:pStyle w:val="Heading1"/>
        <w:ind w:left="421" w:right="425"/>
        <w:jc w:val="center"/>
      </w:pPr>
      <w:r>
        <w:t>A</w:t>
      </w:r>
      <w:r>
        <w:rPr>
          <w:spacing w:val="-4"/>
        </w:rPr>
        <w:t xml:space="preserve"> </w:t>
      </w:r>
      <w:r>
        <w:t>RESOLUTION</w:t>
      </w:r>
      <w:r>
        <w:rPr>
          <w:spacing w:val="-5"/>
        </w:rPr>
        <w:t xml:space="preserve"> </w:t>
      </w:r>
      <w:r>
        <w:t>OF</w:t>
      </w:r>
      <w:r>
        <w:rPr>
          <w:spacing w:val="-4"/>
        </w:rPr>
        <w:t xml:space="preserve"> </w:t>
      </w:r>
      <w:r>
        <w:t>THE</w:t>
      </w:r>
      <w:r>
        <w:rPr>
          <w:spacing w:val="-4"/>
        </w:rPr>
        <w:t xml:space="preserve"> </w:t>
      </w:r>
      <w:r>
        <w:t>LYTLE</w:t>
      </w:r>
      <w:r>
        <w:rPr>
          <w:spacing w:val="-4"/>
        </w:rPr>
        <w:t xml:space="preserve"> </w:t>
      </w:r>
      <w:r>
        <w:t>LAKE</w:t>
      </w:r>
      <w:r>
        <w:rPr>
          <w:spacing w:val="-4"/>
        </w:rPr>
        <w:t xml:space="preserve"> </w:t>
      </w:r>
      <w:r>
        <w:t>WATER</w:t>
      </w:r>
      <w:r>
        <w:rPr>
          <w:spacing w:val="-4"/>
        </w:rPr>
        <w:t xml:space="preserve"> </w:t>
      </w:r>
      <w:r>
        <w:t>CONTROL</w:t>
      </w:r>
      <w:r>
        <w:rPr>
          <w:spacing w:val="-5"/>
        </w:rPr>
        <w:t xml:space="preserve"> </w:t>
      </w:r>
      <w:r>
        <w:t>AND</w:t>
      </w:r>
      <w:r>
        <w:rPr>
          <w:spacing w:val="-4"/>
        </w:rPr>
        <w:t xml:space="preserve"> </w:t>
      </w:r>
      <w:r>
        <w:t>IMPROVEMENT</w:t>
      </w:r>
      <w:r>
        <w:rPr>
          <w:spacing w:val="-4"/>
        </w:rPr>
        <w:t xml:space="preserve"> </w:t>
      </w:r>
      <w:r>
        <w:t>DISTRICT ADOPTING REVISED RULES AND REGULATIONS FOR THE USE OF LYTLE LAKE AND DISTRICT PROPERTY.</w:t>
      </w:r>
    </w:p>
    <w:p w14:paraId="16790521" w14:textId="77777777" w:rsidR="0008377D" w:rsidRDefault="0008377D" w:rsidP="0008377D">
      <w:pPr>
        <w:pStyle w:val="BodyText"/>
        <w:spacing w:before="10"/>
        <w:rPr>
          <w:rFonts w:ascii="Garamond"/>
          <w:b/>
          <w:sz w:val="25"/>
        </w:rPr>
      </w:pPr>
    </w:p>
    <w:p w14:paraId="3BC66E13" w14:textId="260BD24F" w:rsidR="0008377D" w:rsidRDefault="0008377D" w:rsidP="0008377D">
      <w:pPr>
        <w:spacing w:before="1"/>
        <w:ind w:left="120" w:right="115" w:firstLine="720"/>
        <w:jc w:val="both"/>
        <w:rPr>
          <w:rFonts w:ascii="Garamond" w:hAnsi="Garamond"/>
          <w:sz w:val="24"/>
        </w:rPr>
      </w:pPr>
      <w:r>
        <w:rPr>
          <w:rFonts w:ascii="Garamond" w:hAnsi="Garamond"/>
          <w:b/>
          <w:sz w:val="24"/>
        </w:rPr>
        <w:t>WHEREAS</w:t>
      </w:r>
      <w:r>
        <w:rPr>
          <w:rFonts w:ascii="Garamond" w:hAnsi="Garamond"/>
          <w:sz w:val="24"/>
        </w:rPr>
        <w:t xml:space="preserve">, pursuant to Sections 51.122 and 51.127 of the Texas Water Code, the Lytle Lake Water Control &amp; Improvement District (the “District”) has the authority to adopt reasonable regulations to preserve and protect the condition of Lytle Lake, and regulate privileges on and access to land owned by the District and on Lytle </w:t>
      </w:r>
      <w:proofErr w:type="gramStart"/>
      <w:r>
        <w:rPr>
          <w:rFonts w:ascii="Garamond" w:hAnsi="Garamond"/>
          <w:sz w:val="24"/>
        </w:rPr>
        <w:t>Lake;</w:t>
      </w:r>
      <w:proofErr w:type="gramEnd"/>
    </w:p>
    <w:p w14:paraId="46799363" w14:textId="77777777" w:rsidR="0008377D" w:rsidRDefault="0008377D" w:rsidP="0008377D">
      <w:pPr>
        <w:pStyle w:val="BodyText"/>
        <w:spacing w:before="11"/>
        <w:rPr>
          <w:rFonts w:ascii="Garamond"/>
          <w:sz w:val="23"/>
        </w:rPr>
      </w:pPr>
    </w:p>
    <w:p w14:paraId="4118178E" w14:textId="77777777" w:rsidR="0008377D" w:rsidRDefault="0008377D" w:rsidP="0008377D">
      <w:pPr>
        <w:ind w:left="120" w:right="116" w:firstLine="720"/>
        <w:jc w:val="both"/>
        <w:rPr>
          <w:rFonts w:ascii="Garamond" w:hAnsi="Garamond"/>
          <w:sz w:val="24"/>
        </w:rPr>
      </w:pPr>
      <w:r>
        <w:rPr>
          <w:rFonts w:ascii="Garamond" w:hAnsi="Garamond"/>
          <w:b/>
          <w:sz w:val="24"/>
        </w:rPr>
        <w:t>WHEREAS</w:t>
      </w:r>
      <w:r>
        <w:rPr>
          <w:rFonts w:ascii="Garamond" w:hAnsi="Garamond"/>
          <w:sz w:val="24"/>
        </w:rPr>
        <w:t>, the Board of Directors of the District (the “Board of Directors”) adopted comprehensive rules regarding the use of Lytle Lake for recreational purposes, the placement of on-water facilities on the Lake, and the installation</w:t>
      </w:r>
      <w:r>
        <w:rPr>
          <w:rFonts w:ascii="Garamond" w:hAnsi="Garamond"/>
          <w:spacing w:val="-9"/>
          <w:sz w:val="24"/>
        </w:rPr>
        <w:t xml:space="preserve"> </w:t>
      </w:r>
      <w:r>
        <w:rPr>
          <w:rFonts w:ascii="Garamond" w:hAnsi="Garamond"/>
          <w:sz w:val="24"/>
        </w:rPr>
        <w:t>of</w:t>
      </w:r>
      <w:r>
        <w:rPr>
          <w:rFonts w:ascii="Garamond" w:hAnsi="Garamond"/>
          <w:spacing w:val="-10"/>
          <w:sz w:val="24"/>
        </w:rPr>
        <w:t xml:space="preserve"> </w:t>
      </w:r>
      <w:r>
        <w:rPr>
          <w:rFonts w:ascii="Garamond" w:hAnsi="Garamond"/>
          <w:sz w:val="24"/>
        </w:rPr>
        <w:t>seawalls</w:t>
      </w:r>
      <w:r>
        <w:rPr>
          <w:rFonts w:ascii="Garamond" w:hAnsi="Garamond"/>
          <w:spacing w:val="-7"/>
          <w:sz w:val="24"/>
        </w:rPr>
        <w:t xml:space="preserve"> </w:t>
      </w:r>
      <w:r>
        <w:rPr>
          <w:rFonts w:ascii="Garamond" w:hAnsi="Garamond"/>
          <w:sz w:val="24"/>
        </w:rPr>
        <w:t>at</w:t>
      </w:r>
      <w:r>
        <w:rPr>
          <w:rFonts w:ascii="Garamond" w:hAnsi="Garamond"/>
          <w:spacing w:val="-9"/>
          <w:sz w:val="24"/>
        </w:rPr>
        <w:t xml:space="preserve"> </w:t>
      </w:r>
      <w:r>
        <w:rPr>
          <w:rFonts w:ascii="Garamond" w:hAnsi="Garamond"/>
          <w:sz w:val="24"/>
        </w:rPr>
        <w:t>or</w:t>
      </w:r>
      <w:r>
        <w:rPr>
          <w:rFonts w:ascii="Garamond" w:hAnsi="Garamond"/>
          <w:spacing w:val="-10"/>
          <w:sz w:val="24"/>
        </w:rPr>
        <w:t xml:space="preserve"> </w:t>
      </w:r>
      <w:r>
        <w:rPr>
          <w:rFonts w:ascii="Garamond" w:hAnsi="Garamond"/>
          <w:sz w:val="24"/>
        </w:rPr>
        <w:t>near</w:t>
      </w:r>
      <w:r>
        <w:rPr>
          <w:rFonts w:ascii="Garamond" w:hAnsi="Garamond"/>
          <w:spacing w:val="-10"/>
          <w:sz w:val="24"/>
        </w:rPr>
        <w:t xml:space="preserve"> </w:t>
      </w:r>
      <w:r>
        <w:rPr>
          <w:rFonts w:ascii="Garamond" w:hAnsi="Garamond"/>
          <w:sz w:val="24"/>
        </w:rPr>
        <w:t>the</w:t>
      </w:r>
      <w:r>
        <w:rPr>
          <w:rFonts w:ascii="Garamond" w:hAnsi="Garamond"/>
          <w:spacing w:val="-8"/>
          <w:sz w:val="24"/>
        </w:rPr>
        <w:t xml:space="preserve"> </w:t>
      </w:r>
      <w:r>
        <w:rPr>
          <w:rFonts w:ascii="Garamond" w:hAnsi="Garamond"/>
          <w:sz w:val="24"/>
        </w:rPr>
        <w:t>Lake’s</w:t>
      </w:r>
      <w:r>
        <w:rPr>
          <w:rFonts w:ascii="Garamond" w:hAnsi="Garamond"/>
          <w:spacing w:val="-7"/>
          <w:sz w:val="24"/>
        </w:rPr>
        <w:t xml:space="preserve"> </w:t>
      </w:r>
      <w:r>
        <w:rPr>
          <w:rFonts w:ascii="Garamond" w:hAnsi="Garamond"/>
          <w:sz w:val="24"/>
        </w:rPr>
        <w:t>edge,</w:t>
      </w:r>
      <w:r>
        <w:rPr>
          <w:rFonts w:ascii="Garamond" w:hAnsi="Garamond"/>
          <w:spacing w:val="-8"/>
          <w:sz w:val="24"/>
        </w:rPr>
        <w:t xml:space="preserve"> </w:t>
      </w:r>
      <w:r>
        <w:rPr>
          <w:rFonts w:ascii="Garamond" w:hAnsi="Garamond"/>
          <w:sz w:val="24"/>
        </w:rPr>
        <w:t>known</w:t>
      </w:r>
      <w:r>
        <w:rPr>
          <w:rFonts w:ascii="Garamond" w:hAnsi="Garamond"/>
          <w:spacing w:val="-9"/>
          <w:sz w:val="24"/>
        </w:rPr>
        <w:t xml:space="preserve"> </w:t>
      </w:r>
      <w:r>
        <w:rPr>
          <w:rFonts w:ascii="Garamond" w:hAnsi="Garamond"/>
          <w:sz w:val="24"/>
        </w:rPr>
        <w:t>as</w:t>
      </w:r>
      <w:r>
        <w:rPr>
          <w:rFonts w:ascii="Garamond" w:hAnsi="Garamond"/>
          <w:spacing w:val="-8"/>
          <w:sz w:val="24"/>
        </w:rPr>
        <w:t xml:space="preserve"> </w:t>
      </w:r>
      <w:r>
        <w:rPr>
          <w:rFonts w:ascii="Garamond" w:hAnsi="Garamond"/>
          <w:sz w:val="24"/>
        </w:rPr>
        <w:t>the</w:t>
      </w:r>
      <w:r>
        <w:rPr>
          <w:rFonts w:ascii="Garamond" w:hAnsi="Garamond"/>
          <w:spacing w:val="-8"/>
          <w:sz w:val="24"/>
        </w:rPr>
        <w:t xml:space="preserve"> </w:t>
      </w:r>
      <w:r>
        <w:rPr>
          <w:rFonts w:ascii="Garamond" w:hAnsi="Garamond"/>
          <w:sz w:val="24"/>
        </w:rPr>
        <w:t>Rules</w:t>
      </w:r>
      <w:r>
        <w:rPr>
          <w:rFonts w:ascii="Garamond" w:hAnsi="Garamond"/>
          <w:spacing w:val="-7"/>
          <w:sz w:val="24"/>
        </w:rPr>
        <w:t xml:space="preserve"> </w:t>
      </w:r>
      <w:r>
        <w:rPr>
          <w:rFonts w:ascii="Garamond" w:hAnsi="Garamond"/>
          <w:sz w:val="24"/>
        </w:rPr>
        <w:t>and</w:t>
      </w:r>
      <w:r>
        <w:rPr>
          <w:rFonts w:ascii="Garamond" w:hAnsi="Garamond"/>
          <w:spacing w:val="-11"/>
          <w:sz w:val="24"/>
        </w:rPr>
        <w:t xml:space="preserve"> </w:t>
      </w:r>
      <w:r>
        <w:rPr>
          <w:rFonts w:ascii="Garamond" w:hAnsi="Garamond"/>
          <w:sz w:val="24"/>
        </w:rPr>
        <w:t>Regulations</w:t>
      </w:r>
      <w:r>
        <w:rPr>
          <w:rFonts w:ascii="Garamond" w:hAnsi="Garamond"/>
          <w:spacing w:val="-8"/>
          <w:sz w:val="24"/>
        </w:rPr>
        <w:t xml:space="preserve"> </w:t>
      </w:r>
      <w:r>
        <w:rPr>
          <w:rFonts w:ascii="Garamond" w:hAnsi="Garamond"/>
          <w:sz w:val="24"/>
        </w:rPr>
        <w:t>for</w:t>
      </w:r>
      <w:r>
        <w:rPr>
          <w:rFonts w:ascii="Garamond" w:hAnsi="Garamond"/>
          <w:spacing w:val="-10"/>
          <w:sz w:val="24"/>
        </w:rPr>
        <w:t xml:space="preserve"> </w:t>
      </w:r>
      <w:r>
        <w:rPr>
          <w:rFonts w:ascii="Garamond" w:hAnsi="Garamond"/>
          <w:sz w:val="24"/>
        </w:rPr>
        <w:t>Use</w:t>
      </w:r>
      <w:r>
        <w:rPr>
          <w:rFonts w:ascii="Garamond" w:hAnsi="Garamond"/>
          <w:spacing w:val="-8"/>
          <w:sz w:val="24"/>
        </w:rPr>
        <w:t xml:space="preserve"> </w:t>
      </w:r>
      <w:r>
        <w:rPr>
          <w:rFonts w:ascii="Garamond" w:hAnsi="Garamond"/>
          <w:sz w:val="24"/>
        </w:rPr>
        <w:t>of</w:t>
      </w:r>
      <w:r>
        <w:rPr>
          <w:rFonts w:ascii="Garamond" w:hAnsi="Garamond"/>
          <w:spacing w:val="-10"/>
          <w:sz w:val="24"/>
        </w:rPr>
        <w:t xml:space="preserve"> </w:t>
      </w:r>
      <w:r>
        <w:rPr>
          <w:rFonts w:ascii="Garamond" w:hAnsi="Garamond"/>
          <w:sz w:val="24"/>
        </w:rPr>
        <w:t>Lytle</w:t>
      </w:r>
      <w:r>
        <w:rPr>
          <w:rFonts w:ascii="Garamond" w:hAnsi="Garamond"/>
          <w:spacing w:val="-8"/>
          <w:sz w:val="24"/>
        </w:rPr>
        <w:t xml:space="preserve"> </w:t>
      </w:r>
      <w:r>
        <w:rPr>
          <w:rFonts w:ascii="Garamond" w:hAnsi="Garamond"/>
          <w:sz w:val="24"/>
        </w:rPr>
        <w:t>Lake</w:t>
      </w:r>
      <w:r>
        <w:rPr>
          <w:rFonts w:ascii="Garamond" w:hAnsi="Garamond"/>
          <w:spacing w:val="-8"/>
          <w:sz w:val="24"/>
        </w:rPr>
        <w:t xml:space="preserve"> </w:t>
      </w:r>
      <w:r>
        <w:rPr>
          <w:rFonts w:ascii="Garamond" w:hAnsi="Garamond"/>
          <w:sz w:val="24"/>
        </w:rPr>
        <w:t>and</w:t>
      </w:r>
      <w:r>
        <w:rPr>
          <w:rFonts w:ascii="Garamond" w:hAnsi="Garamond"/>
          <w:spacing w:val="-9"/>
          <w:sz w:val="24"/>
        </w:rPr>
        <w:t xml:space="preserve"> </w:t>
      </w:r>
      <w:r>
        <w:rPr>
          <w:rFonts w:ascii="Garamond" w:hAnsi="Garamond"/>
          <w:sz w:val="24"/>
        </w:rPr>
        <w:t xml:space="preserve">District Property (the “Rules”) on July 24, </w:t>
      </w:r>
      <w:proofErr w:type="gramStart"/>
      <w:r>
        <w:rPr>
          <w:rFonts w:ascii="Garamond" w:hAnsi="Garamond"/>
          <w:sz w:val="24"/>
        </w:rPr>
        <w:t>2018</w:t>
      </w:r>
      <w:proofErr w:type="gramEnd"/>
      <w:r>
        <w:rPr>
          <w:rFonts w:ascii="Garamond" w:hAnsi="Garamond"/>
          <w:sz w:val="24"/>
        </w:rPr>
        <w:t xml:space="preserve"> and amended those rules on May 18, 2021;</w:t>
      </w:r>
    </w:p>
    <w:p w14:paraId="544C6D37" w14:textId="77777777" w:rsidR="0008377D" w:rsidRDefault="0008377D" w:rsidP="0008377D">
      <w:pPr>
        <w:pStyle w:val="BodyText"/>
        <w:spacing w:before="1"/>
        <w:rPr>
          <w:rFonts w:ascii="Garamond"/>
          <w:sz w:val="24"/>
        </w:rPr>
      </w:pPr>
    </w:p>
    <w:p w14:paraId="1306AD87" w14:textId="77777777" w:rsidR="0008377D" w:rsidRDefault="0008377D" w:rsidP="0008377D">
      <w:pPr>
        <w:spacing w:before="1"/>
        <w:ind w:left="120" w:right="113" w:firstLine="720"/>
        <w:jc w:val="both"/>
        <w:rPr>
          <w:rFonts w:ascii="Garamond"/>
          <w:sz w:val="24"/>
        </w:rPr>
      </w:pPr>
      <w:r>
        <w:rPr>
          <w:rFonts w:ascii="Garamond"/>
          <w:b/>
          <w:sz w:val="24"/>
        </w:rPr>
        <w:t>WHEREAS</w:t>
      </w:r>
      <w:r>
        <w:rPr>
          <w:rFonts w:ascii="Garamond"/>
          <w:sz w:val="24"/>
        </w:rPr>
        <w:t>, on July 21, 2022, the Board of Directors determined that Section 3.05.3 of the Rules should be added</w:t>
      </w:r>
      <w:r>
        <w:rPr>
          <w:rFonts w:ascii="Garamond"/>
          <w:spacing w:val="-12"/>
          <w:sz w:val="24"/>
        </w:rPr>
        <w:t xml:space="preserve"> </w:t>
      </w:r>
      <w:r>
        <w:rPr>
          <w:rFonts w:ascii="Garamond"/>
          <w:sz w:val="24"/>
        </w:rPr>
        <w:t>to</w:t>
      </w:r>
      <w:r>
        <w:rPr>
          <w:rFonts w:ascii="Garamond"/>
          <w:spacing w:val="-11"/>
          <w:sz w:val="24"/>
        </w:rPr>
        <w:t xml:space="preserve"> </w:t>
      </w:r>
      <w:r>
        <w:rPr>
          <w:rFonts w:ascii="Garamond"/>
          <w:sz w:val="24"/>
        </w:rPr>
        <w:t>prohibit</w:t>
      </w:r>
      <w:r>
        <w:rPr>
          <w:rFonts w:ascii="Garamond"/>
          <w:spacing w:val="-11"/>
          <w:sz w:val="24"/>
        </w:rPr>
        <w:t xml:space="preserve"> </w:t>
      </w:r>
      <w:r>
        <w:rPr>
          <w:rFonts w:ascii="Garamond"/>
          <w:sz w:val="24"/>
        </w:rPr>
        <w:t>On-Water</w:t>
      </w:r>
      <w:r>
        <w:rPr>
          <w:rFonts w:ascii="Garamond"/>
          <w:spacing w:val="-10"/>
          <w:sz w:val="24"/>
        </w:rPr>
        <w:t xml:space="preserve"> </w:t>
      </w:r>
      <w:r>
        <w:rPr>
          <w:rFonts w:ascii="Garamond"/>
          <w:sz w:val="24"/>
        </w:rPr>
        <w:t>Facilities</w:t>
      </w:r>
      <w:r>
        <w:rPr>
          <w:rFonts w:ascii="Garamond"/>
          <w:spacing w:val="-8"/>
          <w:sz w:val="24"/>
        </w:rPr>
        <w:t xml:space="preserve"> </w:t>
      </w:r>
      <w:r>
        <w:rPr>
          <w:rFonts w:ascii="Garamond"/>
          <w:sz w:val="24"/>
        </w:rPr>
        <w:t>from</w:t>
      </w:r>
      <w:r>
        <w:rPr>
          <w:rFonts w:ascii="Garamond"/>
          <w:spacing w:val="-11"/>
          <w:sz w:val="24"/>
        </w:rPr>
        <w:t xml:space="preserve"> </w:t>
      </w:r>
      <w:r>
        <w:rPr>
          <w:rFonts w:ascii="Garamond"/>
          <w:sz w:val="24"/>
        </w:rPr>
        <w:t>being</w:t>
      </w:r>
      <w:r>
        <w:rPr>
          <w:rFonts w:ascii="Garamond"/>
          <w:spacing w:val="-13"/>
          <w:sz w:val="24"/>
        </w:rPr>
        <w:t xml:space="preserve"> </w:t>
      </w:r>
      <w:r>
        <w:rPr>
          <w:rFonts w:ascii="Garamond"/>
          <w:sz w:val="24"/>
        </w:rPr>
        <w:t>constructed</w:t>
      </w:r>
      <w:r>
        <w:rPr>
          <w:rFonts w:ascii="Garamond"/>
          <w:spacing w:val="-9"/>
          <w:sz w:val="24"/>
        </w:rPr>
        <w:t xml:space="preserve"> </w:t>
      </w:r>
      <w:r>
        <w:rPr>
          <w:rFonts w:ascii="Garamond"/>
          <w:sz w:val="24"/>
        </w:rPr>
        <w:t>on</w:t>
      </w:r>
      <w:r>
        <w:rPr>
          <w:rFonts w:ascii="Garamond"/>
          <w:spacing w:val="-13"/>
          <w:sz w:val="24"/>
        </w:rPr>
        <w:t xml:space="preserve"> </w:t>
      </w:r>
      <w:r>
        <w:rPr>
          <w:rFonts w:ascii="Garamond"/>
          <w:sz w:val="24"/>
        </w:rPr>
        <w:t>shorelines</w:t>
      </w:r>
      <w:r>
        <w:rPr>
          <w:rFonts w:ascii="Garamond"/>
          <w:spacing w:val="-10"/>
          <w:sz w:val="24"/>
        </w:rPr>
        <w:t xml:space="preserve"> </w:t>
      </w:r>
      <w:r>
        <w:rPr>
          <w:rFonts w:ascii="Garamond"/>
          <w:sz w:val="24"/>
        </w:rPr>
        <w:t>of</w:t>
      </w:r>
      <w:r>
        <w:rPr>
          <w:rFonts w:ascii="Garamond"/>
          <w:spacing w:val="-14"/>
          <w:sz w:val="24"/>
        </w:rPr>
        <w:t xml:space="preserve"> </w:t>
      </w:r>
      <w:r>
        <w:rPr>
          <w:rFonts w:ascii="Garamond"/>
          <w:sz w:val="24"/>
        </w:rPr>
        <w:t>property</w:t>
      </w:r>
      <w:r>
        <w:rPr>
          <w:rFonts w:ascii="Garamond"/>
          <w:spacing w:val="-10"/>
          <w:sz w:val="24"/>
        </w:rPr>
        <w:t xml:space="preserve"> </w:t>
      </w:r>
      <w:r>
        <w:rPr>
          <w:rFonts w:ascii="Garamond"/>
          <w:sz w:val="24"/>
        </w:rPr>
        <w:t>without</w:t>
      </w:r>
      <w:r>
        <w:rPr>
          <w:rFonts w:ascii="Garamond"/>
          <w:spacing w:val="-11"/>
          <w:sz w:val="24"/>
        </w:rPr>
        <w:t xml:space="preserve"> </w:t>
      </w:r>
      <w:r>
        <w:rPr>
          <w:rFonts w:ascii="Garamond"/>
          <w:sz w:val="24"/>
        </w:rPr>
        <w:t>residences,</w:t>
      </w:r>
      <w:r>
        <w:rPr>
          <w:rFonts w:ascii="Garamond"/>
          <w:spacing w:val="-10"/>
          <w:sz w:val="24"/>
        </w:rPr>
        <w:t xml:space="preserve"> </w:t>
      </w:r>
      <w:r>
        <w:rPr>
          <w:rFonts w:ascii="Garamond"/>
          <w:sz w:val="24"/>
        </w:rPr>
        <w:t>that</w:t>
      </w:r>
      <w:r>
        <w:rPr>
          <w:rFonts w:ascii="Garamond"/>
          <w:spacing w:val="-12"/>
          <w:sz w:val="24"/>
        </w:rPr>
        <w:t xml:space="preserve"> </w:t>
      </w:r>
      <w:r>
        <w:rPr>
          <w:rFonts w:ascii="Garamond"/>
          <w:spacing w:val="-2"/>
          <w:sz w:val="24"/>
        </w:rPr>
        <w:t>Section</w:t>
      </w:r>
    </w:p>
    <w:p w14:paraId="023BBFA8" w14:textId="77777777" w:rsidR="0008377D" w:rsidRDefault="0008377D" w:rsidP="0008377D">
      <w:pPr>
        <w:ind w:left="120"/>
        <w:rPr>
          <w:rFonts w:ascii="Garamond"/>
          <w:sz w:val="24"/>
        </w:rPr>
      </w:pPr>
      <w:r>
        <w:rPr>
          <w:rFonts w:ascii="Garamond"/>
          <w:sz w:val="24"/>
        </w:rPr>
        <w:t>7.02</w:t>
      </w:r>
      <w:r>
        <w:rPr>
          <w:rFonts w:ascii="Garamond"/>
          <w:spacing w:val="-11"/>
          <w:sz w:val="24"/>
        </w:rPr>
        <w:t xml:space="preserve"> </w:t>
      </w:r>
      <w:r>
        <w:rPr>
          <w:rFonts w:ascii="Garamond"/>
          <w:sz w:val="24"/>
        </w:rPr>
        <w:t>should</w:t>
      </w:r>
      <w:r>
        <w:rPr>
          <w:rFonts w:ascii="Garamond"/>
          <w:spacing w:val="-14"/>
          <w:sz w:val="24"/>
        </w:rPr>
        <w:t xml:space="preserve"> </w:t>
      </w:r>
      <w:r>
        <w:rPr>
          <w:rFonts w:ascii="Garamond"/>
          <w:sz w:val="24"/>
        </w:rPr>
        <w:t>be</w:t>
      </w:r>
      <w:r>
        <w:rPr>
          <w:rFonts w:ascii="Garamond"/>
          <w:spacing w:val="-14"/>
          <w:sz w:val="24"/>
        </w:rPr>
        <w:t xml:space="preserve"> </w:t>
      </w:r>
      <w:r>
        <w:rPr>
          <w:rFonts w:ascii="Garamond"/>
          <w:sz w:val="24"/>
        </w:rPr>
        <w:t>added</w:t>
      </w:r>
      <w:r>
        <w:rPr>
          <w:rFonts w:ascii="Garamond"/>
          <w:spacing w:val="-11"/>
          <w:sz w:val="24"/>
        </w:rPr>
        <w:t xml:space="preserve"> </w:t>
      </w:r>
      <w:r>
        <w:rPr>
          <w:rFonts w:ascii="Garamond"/>
          <w:sz w:val="24"/>
        </w:rPr>
        <w:t>to</w:t>
      </w:r>
      <w:r>
        <w:rPr>
          <w:rFonts w:ascii="Garamond"/>
          <w:spacing w:val="-11"/>
          <w:sz w:val="24"/>
        </w:rPr>
        <w:t xml:space="preserve"> </w:t>
      </w:r>
      <w:r>
        <w:rPr>
          <w:rFonts w:ascii="Garamond"/>
          <w:sz w:val="24"/>
        </w:rPr>
        <w:t>the</w:t>
      </w:r>
      <w:r>
        <w:rPr>
          <w:rFonts w:ascii="Garamond"/>
          <w:spacing w:val="-11"/>
          <w:sz w:val="24"/>
        </w:rPr>
        <w:t xml:space="preserve"> </w:t>
      </w:r>
      <w:r>
        <w:rPr>
          <w:rFonts w:ascii="Garamond"/>
          <w:sz w:val="24"/>
        </w:rPr>
        <w:t>Rules</w:t>
      </w:r>
      <w:r>
        <w:rPr>
          <w:rFonts w:ascii="Garamond"/>
          <w:spacing w:val="-10"/>
          <w:sz w:val="24"/>
        </w:rPr>
        <w:t xml:space="preserve"> </w:t>
      </w:r>
      <w:r>
        <w:rPr>
          <w:rFonts w:ascii="Garamond"/>
          <w:sz w:val="24"/>
        </w:rPr>
        <w:t>to</w:t>
      </w:r>
      <w:r>
        <w:rPr>
          <w:rFonts w:ascii="Garamond"/>
          <w:spacing w:val="-15"/>
          <w:sz w:val="24"/>
        </w:rPr>
        <w:t xml:space="preserve"> </w:t>
      </w:r>
      <w:r>
        <w:rPr>
          <w:rFonts w:ascii="Garamond"/>
          <w:sz w:val="24"/>
        </w:rPr>
        <w:t>allow</w:t>
      </w:r>
      <w:r>
        <w:rPr>
          <w:rFonts w:ascii="Garamond"/>
          <w:spacing w:val="-13"/>
          <w:sz w:val="24"/>
        </w:rPr>
        <w:t xml:space="preserve"> </w:t>
      </w:r>
      <w:r>
        <w:rPr>
          <w:rFonts w:ascii="Garamond"/>
          <w:sz w:val="24"/>
        </w:rPr>
        <w:t>for</w:t>
      </w:r>
      <w:r>
        <w:rPr>
          <w:rFonts w:ascii="Garamond"/>
          <w:spacing w:val="-13"/>
          <w:sz w:val="24"/>
        </w:rPr>
        <w:t xml:space="preserve"> </w:t>
      </w:r>
      <w:r>
        <w:rPr>
          <w:rFonts w:ascii="Garamond"/>
          <w:sz w:val="24"/>
        </w:rPr>
        <w:t>civil</w:t>
      </w:r>
      <w:r>
        <w:rPr>
          <w:rFonts w:ascii="Garamond"/>
          <w:spacing w:val="-14"/>
          <w:sz w:val="24"/>
        </w:rPr>
        <w:t xml:space="preserve"> </w:t>
      </w:r>
      <w:r>
        <w:rPr>
          <w:rFonts w:ascii="Garamond"/>
          <w:sz w:val="24"/>
        </w:rPr>
        <w:t>enforcement</w:t>
      </w:r>
      <w:r>
        <w:rPr>
          <w:rFonts w:ascii="Garamond"/>
          <w:spacing w:val="-12"/>
          <w:sz w:val="24"/>
        </w:rPr>
        <w:t xml:space="preserve"> </w:t>
      </w:r>
      <w:r>
        <w:rPr>
          <w:rFonts w:ascii="Garamond"/>
          <w:sz w:val="24"/>
        </w:rPr>
        <w:t>of</w:t>
      </w:r>
      <w:r>
        <w:rPr>
          <w:rFonts w:ascii="Garamond"/>
          <w:spacing w:val="-13"/>
          <w:sz w:val="24"/>
        </w:rPr>
        <w:t xml:space="preserve"> </w:t>
      </w:r>
      <w:r>
        <w:rPr>
          <w:rFonts w:ascii="Garamond"/>
          <w:sz w:val="24"/>
        </w:rPr>
        <w:t>the</w:t>
      </w:r>
      <w:r>
        <w:rPr>
          <w:rFonts w:ascii="Garamond"/>
          <w:spacing w:val="-12"/>
          <w:sz w:val="24"/>
        </w:rPr>
        <w:t xml:space="preserve"> </w:t>
      </w:r>
      <w:r>
        <w:rPr>
          <w:rFonts w:ascii="Garamond"/>
          <w:sz w:val="24"/>
        </w:rPr>
        <w:t>Rules,</w:t>
      </w:r>
      <w:r>
        <w:rPr>
          <w:rFonts w:ascii="Garamond"/>
          <w:spacing w:val="-14"/>
          <w:sz w:val="24"/>
        </w:rPr>
        <w:t xml:space="preserve"> </w:t>
      </w:r>
      <w:r>
        <w:rPr>
          <w:rFonts w:ascii="Garamond"/>
          <w:sz w:val="24"/>
        </w:rPr>
        <w:t>and</w:t>
      </w:r>
      <w:r>
        <w:rPr>
          <w:rFonts w:ascii="Garamond"/>
          <w:spacing w:val="-12"/>
          <w:sz w:val="24"/>
        </w:rPr>
        <w:t xml:space="preserve"> </w:t>
      </w:r>
      <w:r>
        <w:rPr>
          <w:rFonts w:ascii="Garamond"/>
          <w:sz w:val="24"/>
        </w:rPr>
        <w:t>that</w:t>
      </w:r>
      <w:r>
        <w:rPr>
          <w:rFonts w:ascii="Garamond"/>
          <w:spacing w:val="-12"/>
          <w:sz w:val="24"/>
        </w:rPr>
        <w:t xml:space="preserve"> </w:t>
      </w:r>
      <w:r>
        <w:rPr>
          <w:rFonts w:ascii="Garamond"/>
          <w:sz w:val="24"/>
        </w:rPr>
        <w:t>Section</w:t>
      </w:r>
      <w:r>
        <w:rPr>
          <w:rFonts w:ascii="Garamond"/>
          <w:spacing w:val="-14"/>
          <w:sz w:val="24"/>
        </w:rPr>
        <w:t xml:space="preserve"> </w:t>
      </w:r>
      <w:r>
        <w:rPr>
          <w:rFonts w:ascii="Garamond"/>
          <w:sz w:val="24"/>
        </w:rPr>
        <w:t>3.09.2</w:t>
      </w:r>
      <w:r>
        <w:rPr>
          <w:rFonts w:ascii="Garamond"/>
          <w:spacing w:val="-14"/>
          <w:sz w:val="24"/>
        </w:rPr>
        <w:t xml:space="preserve"> </w:t>
      </w:r>
      <w:r>
        <w:rPr>
          <w:rFonts w:ascii="Garamond"/>
          <w:sz w:val="24"/>
        </w:rPr>
        <w:t>should</w:t>
      </w:r>
      <w:r>
        <w:rPr>
          <w:rFonts w:ascii="Garamond"/>
          <w:spacing w:val="-12"/>
          <w:sz w:val="24"/>
        </w:rPr>
        <w:t xml:space="preserve"> </w:t>
      </w:r>
      <w:r>
        <w:rPr>
          <w:rFonts w:ascii="Garamond"/>
          <w:sz w:val="24"/>
        </w:rPr>
        <w:t>be</w:t>
      </w:r>
      <w:r>
        <w:rPr>
          <w:rFonts w:ascii="Garamond"/>
          <w:spacing w:val="-11"/>
          <w:sz w:val="24"/>
        </w:rPr>
        <w:t xml:space="preserve"> </w:t>
      </w:r>
      <w:r>
        <w:rPr>
          <w:rFonts w:ascii="Garamond"/>
          <w:sz w:val="24"/>
        </w:rPr>
        <w:t>amended to clarify the value of improvements which subjects an On-Water Facility to compliance with the Rules; and</w:t>
      </w:r>
    </w:p>
    <w:p w14:paraId="49343891" w14:textId="77777777" w:rsidR="0008377D" w:rsidRDefault="0008377D" w:rsidP="0008377D">
      <w:pPr>
        <w:pStyle w:val="BodyText"/>
        <w:spacing w:before="9"/>
        <w:rPr>
          <w:rFonts w:ascii="Garamond"/>
          <w:sz w:val="23"/>
        </w:rPr>
      </w:pPr>
    </w:p>
    <w:p w14:paraId="736AF6C8" w14:textId="77777777" w:rsidR="0008377D" w:rsidRDefault="0008377D" w:rsidP="0008377D">
      <w:pPr>
        <w:spacing w:before="1"/>
        <w:ind w:left="120" w:right="116" w:firstLine="720"/>
        <w:jc w:val="both"/>
        <w:rPr>
          <w:rFonts w:ascii="Garamond"/>
          <w:sz w:val="24"/>
        </w:rPr>
      </w:pPr>
      <w:r>
        <w:rPr>
          <w:rFonts w:ascii="Garamond"/>
          <w:b/>
          <w:sz w:val="24"/>
        </w:rPr>
        <w:t>WHEREAS</w:t>
      </w:r>
      <w:r>
        <w:rPr>
          <w:rFonts w:ascii="Garamond"/>
          <w:sz w:val="24"/>
        </w:rPr>
        <w:t>,</w:t>
      </w:r>
      <w:r>
        <w:rPr>
          <w:rFonts w:ascii="Garamond"/>
          <w:spacing w:val="-5"/>
          <w:sz w:val="24"/>
        </w:rPr>
        <w:t xml:space="preserve"> </w:t>
      </w:r>
      <w:r>
        <w:rPr>
          <w:rFonts w:ascii="Garamond"/>
          <w:sz w:val="24"/>
        </w:rPr>
        <w:t>the</w:t>
      </w:r>
      <w:r>
        <w:rPr>
          <w:rFonts w:ascii="Garamond"/>
          <w:spacing w:val="-4"/>
          <w:sz w:val="24"/>
        </w:rPr>
        <w:t xml:space="preserve"> </w:t>
      </w:r>
      <w:r>
        <w:rPr>
          <w:rFonts w:ascii="Garamond"/>
          <w:sz w:val="24"/>
        </w:rPr>
        <w:t>Board</w:t>
      </w:r>
      <w:r>
        <w:rPr>
          <w:rFonts w:ascii="Garamond"/>
          <w:spacing w:val="-6"/>
          <w:sz w:val="24"/>
        </w:rPr>
        <w:t xml:space="preserve"> </w:t>
      </w:r>
      <w:r>
        <w:rPr>
          <w:rFonts w:ascii="Garamond"/>
          <w:sz w:val="24"/>
        </w:rPr>
        <w:t>of</w:t>
      </w:r>
      <w:r>
        <w:rPr>
          <w:rFonts w:ascii="Garamond"/>
          <w:spacing w:val="-6"/>
          <w:sz w:val="24"/>
        </w:rPr>
        <w:t xml:space="preserve"> </w:t>
      </w:r>
      <w:r>
        <w:rPr>
          <w:rFonts w:ascii="Garamond"/>
          <w:sz w:val="24"/>
        </w:rPr>
        <w:t>Directors</w:t>
      </w:r>
      <w:r>
        <w:rPr>
          <w:rFonts w:ascii="Garamond"/>
          <w:spacing w:val="-3"/>
          <w:sz w:val="24"/>
        </w:rPr>
        <w:t xml:space="preserve"> </w:t>
      </w:r>
      <w:r>
        <w:rPr>
          <w:rFonts w:ascii="Garamond"/>
          <w:sz w:val="24"/>
        </w:rPr>
        <w:t>also</w:t>
      </w:r>
      <w:r>
        <w:rPr>
          <w:rFonts w:ascii="Garamond"/>
          <w:spacing w:val="-4"/>
          <w:sz w:val="24"/>
        </w:rPr>
        <w:t xml:space="preserve"> </w:t>
      </w:r>
      <w:r>
        <w:rPr>
          <w:rFonts w:ascii="Garamond"/>
          <w:sz w:val="24"/>
        </w:rPr>
        <w:t>finds</w:t>
      </w:r>
      <w:r>
        <w:rPr>
          <w:rFonts w:ascii="Garamond"/>
          <w:spacing w:val="-4"/>
          <w:sz w:val="24"/>
        </w:rPr>
        <w:t xml:space="preserve"> </w:t>
      </w:r>
      <w:r>
        <w:rPr>
          <w:rFonts w:ascii="Garamond"/>
          <w:sz w:val="24"/>
        </w:rPr>
        <w:t>that</w:t>
      </w:r>
      <w:r>
        <w:rPr>
          <w:rFonts w:ascii="Garamond"/>
          <w:spacing w:val="-8"/>
          <w:sz w:val="24"/>
        </w:rPr>
        <w:t xml:space="preserve"> </w:t>
      </w:r>
      <w:r>
        <w:rPr>
          <w:rFonts w:ascii="Garamond"/>
          <w:sz w:val="24"/>
        </w:rPr>
        <w:t>Section</w:t>
      </w:r>
      <w:r>
        <w:rPr>
          <w:rFonts w:ascii="Garamond"/>
          <w:spacing w:val="-5"/>
          <w:sz w:val="24"/>
        </w:rPr>
        <w:t xml:space="preserve"> </w:t>
      </w:r>
      <w:r>
        <w:rPr>
          <w:rFonts w:ascii="Garamond"/>
          <w:sz w:val="24"/>
        </w:rPr>
        <w:t>2.02</w:t>
      </w:r>
      <w:r>
        <w:rPr>
          <w:rFonts w:ascii="Garamond"/>
          <w:spacing w:val="-7"/>
          <w:sz w:val="24"/>
        </w:rPr>
        <w:t xml:space="preserve"> </w:t>
      </w:r>
      <w:r>
        <w:rPr>
          <w:rFonts w:ascii="Garamond"/>
          <w:sz w:val="24"/>
        </w:rPr>
        <w:t>should</w:t>
      </w:r>
      <w:r>
        <w:rPr>
          <w:rFonts w:ascii="Garamond"/>
          <w:spacing w:val="-5"/>
          <w:sz w:val="24"/>
        </w:rPr>
        <w:t xml:space="preserve"> </w:t>
      </w:r>
      <w:r>
        <w:rPr>
          <w:rFonts w:ascii="Garamond"/>
          <w:sz w:val="24"/>
        </w:rPr>
        <w:t>be</w:t>
      </w:r>
      <w:r>
        <w:rPr>
          <w:rFonts w:ascii="Garamond"/>
          <w:spacing w:val="-4"/>
          <w:sz w:val="24"/>
        </w:rPr>
        <w:t xml:space="preserve"> </w:t>
      </w:r>
      <w:r>
        <w:rPr>
          <w:rFonts w:ascii="Garamond"/>
          <w:sz w:val="24"/>
        </w:rPr>
        <w:t>clarified</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prohibit</w:t>
      </w:r>
      <w:r>
        <w:rPr>
          <w:rFonts w:ascii="Garamond"/>
          <w:spacing w:val="-6"/>
          <w:sz w:val="24"/>
        </w:rPr>
        <w:t xml:space="preserve"> </w:t>
      </w:r>
      <w:r>
        <w:rPr>
          <w:rFonts w:ascii="Garamond"/>
          <w:sz w:val="24"/>
        </w:rPr>
        <w:t>unaccompanied and</w:t>
      </w:r>
      <w:r>
        <w:rPr>
          <w:rFonts w:ascii="Garamond"/>
          <w:spacing w:val="-3"/>
          <w:sz w:val="24"/>
        </w:rPr>
        <w:t xml:space="preserve"> </w:t>
      </w:r>
      <w:r>
        <w:rPr>
          <w:rFonts w:ascii="Garamond"/>
          <w:sz w:val="24"/>
        </w:rPr>
        <w:t>authorized</w:t>
      </w:r>
      <w:r>
        <w:rPr>
          <w:rFonts w:ascii="Garamond"/>
          <w:spacing w:val="-4"/>
          <w:sz w:val="24"/>
        </w:rPr>
        <w:t xml:space="preserve"> </w:t>
      </w:r>
      <w:r>
        <w:rPr>
          <w:rFonts w:ascii="Garamond"/>
          <w:sz w:val="24"/>
        </w:rPr>
        <w:t>users</w:t>
      </w:r>
      <w:r>
        <w:rPr>
          <w:rFonts w:ascii="Garamond"/>
          <w:spacing w:val="-1"/>
          <w:sz w:val="24"/>
        </w:rPr>
        <w:t xml:space="preserve"> </w:t>
      </w:r>
      <w:r>
        <w:rPr>
          <w:rFonts w:ascii="Garamond"/>
          <w:sz w:val="24"/>
        </w:rPr>
        <w:t>of</w:t>
      </w:r>
      <w:r>
        <w:rPr>
          <w:rFonts w:ascii="Garamond"/>
          <w:spacing w:val="-6"/>
          <w:sz w:val="24"/>
        </w:rPr>
        <w:t xml:space="preserve"> </w:t>
      </w:r>
      <w:r>
        <w:rPr>
          <w:rFonts w:ascii="Garamond"/>
          <w:sz w:val="24"/>
        </w:rPr>
        <w:t>the</w:t>
      </w:r>
      <w:r>
        <w:rPr>
          <w:rFonts w:ascii="Garamond"/>
          <w:spacing w:val="-2"/>
          <w:sz w:val="24"/>
        </w:rPr>
        <w:t xml:space="preserve"> </w:t>
      </w:r>
      <w:r>
        <w:rPr>
          <w:rFonts w:ascii="Garamond"/>
          <w:sz w:val="24"/>
        </w:rPr>
        <w:t>Lake,</w:t>
      </w:r>
      <w:r>
        <w:rPr>
          <w:rFonts w:ascii="Garamond"/>
          <w:spacing w:val="-2"/>
          <w:sz w:val="24"/>
        </w:rPr>
        <w:t xml:space="preserve"> </w:t>
      </w:r>
      <w:r>
        <w:rPr>
          <w:rFonts w:ascii="Garamond"/>
          <w:sz w:val="24"/>
        </w:rPr>
        <w:t>that</w:t>
      </w:r>
      <w:r>
        <w:rPr>
          <w:rFonts w:ascii="Garamond"/>
          <w:spacing w:val="-5"/>
          <w:sz w:val="24"/>
        </w:rPr>
        <w:t xml:space="preserve"> </w:t>
      </w:r>
      <w:r>
        <w:rPr>
          <w:rFonts w:ascii="Garamond"/>
          <w:sz w:val="24"/>
        </w:rPr>
        <w:t>Section</w:t>
      </w:r>
      <w:r>
        <w:rPr>
          <w:rFonts w:ascii="Garamond"/>
          <w:spacing w:val="-4"/>
          <w:sz w:val="24"/>
        </w:rPr>
        <w:t xml:space="preserve"> </w:t>
      </w:r>
      <w:r>
        <w:rPr>
          <w:rFonts w:ascii="Garamond"/>
          <w:sz w:val="24"/>
        </w:rPr>
        <w:t>3.10</w:t>
      </w:r>
      <w:r>
        <w:rPr>
          <w:rFonts w:ascii="Garamond"/>
          <w:spacing w:val="-5"/>
          <w:sz w:val="24"/>
        </w:rPr>
        <w:t xml:space="preserve"> </w:t>
      </w:r>
      <w:r>
        <w:rPr>
          <w:rFonts w:ascii="Garamond"/>
          <w:sz w:val="24"/>
        </w:rPr>
        <w:t>should</w:t>
      </w:r>
      <w:r>
        <w:rPr>
          <w:rFonts w:ascii="Garamond"/>
          <w:spacing w:val="-3"/>
          <w:sz w:val="24"/>
        </w:rPr>
        <w:t xml:space="preserve"> </w:t>
      </w:r>
      <w:r>
        <w:rPr>
          <w:rFonts w:ascii="Garamond"/>
          <w:sz w:val="24"/>
        </w:rPr>
        <w:t>be</w:t>
      </w:r>
      <w:r>
        <w:rPr>
          <w:rFonts w:ascii="Garamond"/>
          <w:spacing w:val="-4"/>
          <w:sz w:val="24"/>
        </w:rPr>
        <w:t xml:space="preserve"> </w:t>
      </w:r>
      <w:r>
        <w:rPr>
          <w:rFonts w:ascii="Garamond"/>
          <w:sz w:val="24"/>
        </w:rPr>
        <w:t>amended</w:t>
      </w:r>
      <w:r>
        <w:rPr>
          <w:rFonts w:ascii="Garamond"/>
          <w:spacing w:val="-5"/>
          <w:sz w:val="24"/>
        </w:rPr>
        <w:t xml:space="preserve"> </w:t>
      </w:r>
      <w:r>
        <w:rPr>
          <w:rFonts w:ascii="Garamond"/>
          <w:sz w:val="24"/>
        </w:rPr>
        <w:t>and</w:t>
      </w:r>
      <w:r>
        <w:rPr>
          <w:rFonts w:ascii="Garamond"/>
          <w:spacing w:val="-5"/>
          <w:sz w:val="24"/>
        </w:rPr>
        <w:t xml:space="preserve"> </w:t>
      </w:r>
      <w:r>
        <w:rPr>
          <w:rFonts w:ascii="Garamond"/>
          <w:sz w:val="24"/>
        </w:rPr>
        <w:t>Section</w:t>
      </w:r>
      <w:r>
        <w:rPr>
          <w:rFonts w:ascii="Garamond"/>
          <w:spacing w:val="-2"/>
          <w:sz w:val="24"/>
        </w:rPr>
        <w:t xml:space="preserve"> </w:t>
      </w:r>
      <w:r>
        <w:rPr>
          <w:rFonts w:ascii="Garamond"/>
          <w:sz w:val="24"/>
        </w:rPr>
        <w:t>3.11</w:t>
      </w:r>
      <w:r>
        <w:rPr>
          <w:rFonts w:ascii="Garamond"/>
          <w:spacing w:val="-4"/>
          <w:sz w:val="24"/>
        </w:rPr>
        <w:t xml:space="preserve"> </w:t>
      </w:r>
      <w:r>
        <w:rPr>
          <w:rFonts w:ascii="Garamond"/>
          <w:sz w:val="24"/>
        </w:rPr>
        <w:t>should</w:t>
      </w:r>
      <w:r>
        <w:rPr>
          <w:rFonts w:ascii="Garamond"/>
          <w:spacing w:val="-5"/>
          <w:sz w:val="24"/>
        </w:rPr>
        <w:t xml:space="preserve"> </w:t>
      </w:r>
      <w:r>
        <w:rPr>
          <w:rFonts w:ascii="Garamond"/>
          <w:sz w:val="24"/>
        </w:rPr>
        <w:t>be</w:t>
      </w:r>
      <w:r>
        <w:rPr>
          <w:rFonts w:ascii="Garamond"/>
          <w:spacing w:val="-4"/>
          <w:sz w:val="24"/>
        </w:rPr>
        <w:t xml:space="preserve"> </w:t>
      </w:r>
      <w:r>
        <w:rPr>
          <w:rFonts w:ascii="Garamond"/>
          <w:sz w:val="24"/>
        </w:rPr>
        <w:t>added</w:t>
      </w:r>
      <w:r>
        <w:rPr>
          <w:rFonts w:ascii="Garamond"/>
          <w:spacing w:val="-2"/>
          <w:sz w:val="24"/>
        </w:rPr>
        <w:t xml:space="preserve"> </w:t>
      </w:r>
      <w:r>
        <w:rPr>
          <w:rFonts w:ascii="Garamond"/>
          <w:sz w:val="24"/>
        </w:rPr>
        <w:t>to</w:t>
      </w:r>
      <w:r>
        <w:rPr>
          <w:rFonts w:ascii="Garamond"/>
          <w:spacing w:val="-2"/>
          <w:sz w:val="24"/>
        </w:rPr>
        <w:t xml:space="preserve"> </w:t>
      </w:r>
      <w:r>
        <w:rPr>
          <w:rFonts w:ascii="Garamond"/>
          <w:sz w:val="24"/>
        </w:rPr>
        <w:t>provide</w:t>
      </w:r>
      <w:r>
        <w:rPr>
          <w:rFonts w:ascii="Garamond"/>
          <w:spacing w:val="-4"/>
          <w:sz w:val="24"/>
        </w:rPr>
        <w:t xml:space="preserve"> </w:t>
      </w:r>
      <w:r>
        <w:rPr>
          <w:rFonts w:ascii="Garamond"/>
          <w:sz w:val="24"/>
        </w:rPr>
        <w:t>an expedited</w:t>
      </w:r>
      <w:r>
        <w:rPr>
          <w:rFonts w:ascii="Garamond"/>
          <w:spacing w:val="-3"/>
          <w:sz w:val="24"/>
        </w:rPr>
        <w:t xml:space="preserve"> </w:t>
      </w:r>
      <w:r>
        <w:rPr>
          <w:rFonts w:ascii="Garamond"/>
          <w:sz w:val="24"/>
        </w:rPr>
        <w:t>enforcement</w:t>
      </w:r>
      <w:r>
        <w:rPr>
          <w:rFonts w:ascii="Garamond"/>
          <w:spacing w:val="-1"/>
          <w:sz w:val="24"/>
        </w:rPr>
        <w:t xml:space="preserve"> </w:t>
      </w:r>
      <w:r>
        <w:rPr>
          <w:rFonts w:ascii="Garamond"/>
          <w:sz w:val="24"/>
        </w:rPr>
        <w:t>process for</w:t>
      </w:r>
      <w:r>
        <w:rPr>
          <w:rFonts w:ascii="Garamond"/>
          <w:spacing w:val="-3"/>
          <w:sz w:val="24"/>
        </w:rPr>
        <w:t xml:space="preserve"> </w:t>
      </w:r>
      <w:r>
        <w:rPr>
          <w:rFonts w:ascii="Garamond"/>
          <w:sz w:val="24"/>
        </w:rPr>
        <w:t>Hazards</w:t>
      </w:r>
      <w:r>
        <w:rPr>
          <w:rFonts w:ascii="Garamond"/>
          <w:spacing w:val="-1"/>
          <w:sz w:val="24"/>
        </w:rPr>
        <w:t xml:space="preserve"> </w:t>
      </w:r>
      <w:r>
        <w:rPr>
          <w:rFonts w:ascii="Garamond"/>
          <w:sz w:val="24"/>
        </w:rPr>
        <w:t>to</w:t>
      </w:r>
      <w:r>
        <w:rPr>
          <w:rFonts w:ascii="Garamond"/>
          <w:spacing w:val="-2"/>
          <w:sz w:val="24"/>
        </w:rPr>
        <w:t xml:space="preserve"> </w:t>
      </w:r>
      <w:r>
        <w:rPr>
          <w:rFonts w:ascii="Garamond"/>
          <w:sz w:val="24"/>
        </w:rPr>
        <w:t>Navigation</w:t>
      </w:r>
      <w:r>
        <w:rPr>
          <w:rFonts w:ascii="Garamond"/>
          <w:spacing w:val="-1"/>
          <w:sz w:val="24"/>
        </w:rPr>
        <w:t xml:space="preserve"> </w:t>
      </w:r>
      <w:r>
        <w:rPr>
          <w:rFonts w:ascii="Garamond"/>
          <w:sz w:val="24"/>
        </w:rPr>
        <w:t>on</w:t>
      </w:r>
      <w:r>
        <w:rPr>
          <w:rFonts w:ascii="Garamond"/>
          <w:spacing w:val="-1"/>
          <w:sz w:val="24"/>
        </w:rPr>
        <w:t xml:space="preserve"> </w:t>
      </w:r>
      <w:r>
        <w:rPr>
          <w:rFonts w:ascii="Garamond"/>
          <w:sz w:val="24"/>
        </w:rPr>
        <w:t>the</w:t>
      </w:r>
      <w:r>
        <w:rPr>
          <w:rFonts w:ascii="Garamond"/>
          <w:spacing w:val="-1"/>
          <w:sz w:val="24"/>
        </w:rPr>
        <w:t xml:space="preserve"> </w:t>
      </w:r>
      <w:r>
        <w:rPr>
          <w:rFonts w:ascii="Garamond"/>
          <w:sz w:val="24"/>
        </w:rPr>
        <w:t>Lake,</w:t>
      </w:r>
      <w:r>
        <w:rPr>
          <w:rFonts w:ascii="Garamond"/>
          <w:spacing w:val="-3"/>
          <w:sz w:val="24"/>
        </w:rPr>
        <w:t xml:space="preserve"> </w:t>
      </w:r>
      <w:r>
        <w:rPr>
          <w:rFonts w:ascii="Garamond"/>
          <w:sz w:val="24"/>
        </w:rPr>
        <w:t>and</w:t>
      </w:r>
      <w:r>
        <w:rPr>
          <w:rFonts w:ascii="Garamond"/>
          <w:spacing w:val="-1"/>
          <w:sz w:val="24"/>
        </w:rPr>
        <w:t xml:space="preserve"> </w:t>
      </w:r>
      <w:r>
        <w:rPr>
          <w:rFonts w:ascii="Garamond"/>
          <w:sz w:val="24"/>
        </w:rPr>
        <w:t>that typos</w:t>
      </w:r>
      <w:r>
        <w:rPr>
          <w:rFonts w:ascii="Garamond"/>
          <w:spacing w:val="-2"/>
          <w:sz w:val="24"/>
        </w:rPr>
        <w:t xml:space="preserve"> </w:t>
      </w:r>
      <w:r>
        <w:rPr>
          <w:rFonts w:ascii="Garamond"/>
          <w:sz w:val="24"/>
        </w:rPr>
        <w:t>should</w:t>
      </w:r>
      <w:r>
        <w:rPr>
          <w:rFonts w:ascii="Garamond"/>
          <w:spacing w:val="-1"/>
          <w:sz w:val="24"/>
        </w:rPr>
        <w:t xml:space="preserve"> </w:t>
      </w:r>
      <w:r>
        <w:rPr>
          <w:rFonts w:ascii="Garamond"/>
          <w:sz w:val="24"/>
        </w:rPr>
        <w:t xml:space="preserve">be corrected throughout the </w:t>
      </w:r>
      <w:proofErr w:type="gramStart"/>
      <w:r>
        <w:rPr>
          <w:rFonts w:ascii="Garamond"/>
          <w:sz w:val="24"/>
        </w:rPr>
        <w:t>Rules .</w:t>
      </w:r>
      <w:proofErr w:type="gramEnd"/>
    </w:p>
    <w:p w14:paraId="698A3AE8" w14:textId="77777777" w:rsidR="0008377D" w:rsidRDefault="0008377D" w:rsidP="0008377D">
      <w:pPr>
        <w:pStyle w:val="Heading1"/>
        <w:ind w:right="120" w:firstLine="720"/>
        <w:jc w:val="both"/>
      </w:pPr>
      <w:r>
        <w:t>NOW, THEREFORE, BE IT RESOLVED BY THE BOARD OF DIRECTORS OF THE LYTLE LAKE WATER CONTROL AND IMPROVEMENT DISTRICT that:</w:t>
      </w:r>
    </w:p>
    <w:p w14:paraId="7702D7FB" w14:textId="77777777" w:rsidR="0008377D" w:rsidRDefault="0008377D" w:rsidP="0008377D">
      <w:pPr>
        <w:ind w:left="840"/>
        <w:jc w:val="both"/>
        <w:rPr>
          <w:rFonts w:ascii="Garamond"/>
          <w:sz w:val="24"/>
        </w:rPr>
      </w:pPr>
      <w:r>
        <w:rPr>
          <w:rFonts w:ascii="Garamond"/>
          <w:sz w:val="24"/>
          <w:u w:val="single"/>
        </w:rPr>
        <w:t>Section</w:t>
      </w:r>
      <w:r>
        <w:rPr>
          <w:rFonts w:ascii="Garamond"/>
          <w:spacing w:val="-4"/>
          <w:sz w:val="24"/>
          <w:u w:val="single"/>
        </w:rPr>
        <w:t xml:space="preserve"> </w:t>
      </w:r>
      <w:r>
        <w:rPr>
          <w:rFonts w:ascii="Garamond"/>
          <w:sz w:val="24"/>
          <w:u w:val="single"/>
        </w:rPr>
        <w:t>1</w:t>
      </w:r>
      <w:r>
        <w:rPr>
          <w:rFonts w:ascii="Garamond"/>
          <w:sz w:val="24"/>
        </w:rPr>
        <w:t>.</w:t>
      </w:r>
      <w:r>
        <w:rPr>
          <w:rFonts w:ascii="Garamond"/>
          <w:spacing w:val="69"/>
          <w:sz w:val="24"/>
        </w:rPr>
        <w:t xml:space="preserve">    </w:t>
      </w:r>
      <w:r>
        <w:rPr>
          <w:rFonts w:ascii="Garamond"/>
          <w:sz w:val="24"/>
        </w:rPr>
        <w:t>The</w:t>
      </w:r>
      <w:r>
        <w:rPr>
          <w:rFonts w:ascii="Garamond"/>
          <w:spacing w:val="7"/>
          <w:sz w:val="24"/>
        </w:rPr>
        <w:t xml:space="preserve"> </w:t>
      </w:r>
      <w:r>
        <w:rPr>
          <w:rFonts w:ascii="Garamond"/>
          <w:sz w:val="24"/>
        </w:rPr>
        <w:t>Rules</w:t>
      </w:r>
      <w:r>
        <w:rPr>
          <w:rFonts w:ascii="Garamond"/>
          <w:spacing w:val="5"/>
          <w:sz w:val="24"/>
        </w:rPr>
        <w:t xml:space="preserve"> </w:t>
      </w:r>
      <w:r>
        <w:rPr>
          <w:rFonts w:ascii="Garamond"/>
          <w:sz w:val="24"/>
        </w:rPr>
        <w:t>and</w:t>
      </w:r>
      <w:r>
        <w:rPr>
          <w:rFonts w:ascii="Garamond"/>
          <w:spacing w:val="3"/>
          <w:sz w:val="24"/>
        </w:rPr>
        <w:t xml:space="preserve"> </w:t>
      </w:r>
      <w:r>
        <w:rPr>
          <w:rFonts w:ascii="Garamond"/>
          <w:sz w:val="24"/>
        </w:rPr>
        <w:t>Regulations</w:t>
      </w:r>
      <w:r>
        <w:rPr>
          <w:rFonts w:ascii="Garamond"/>
          <w:spacing w:val="4"/>
          <w:sz w:val="24"/>
        </w:rPr>
        <w:t xml:space="preserve"> </w:t>
      </w:r>
      <w:r>
        <w:rPr>
          <w:rFonts w:ascii="Garamond"/>
          <w:sz w:val="24"/>
        </w:rPr>
        <w:t>for</w:t>
      </w:r>
      <w:r>
        <w:rPr>
          <w:rFonts w:ascii="Garamond"/>
          <w:spacing w:val="2"/>
          <w:sz w:val="24"/>
        </w:rPr>
        <w:t xml:space="preserve"> </w:t>
      </w:r>
      <w:r>
        <w:rPr>
          <w:rFonts w:ascii="Garamond"/>
          <w:sz w:val="24"/>
        </w:rPr>
        <w:t>the</w:t>
      </w:r>
      <w:r>
        <w:rPr>
          <w:rFonts w:ascii="Garamond"/>
          <w:spacing w:val="4"/>
          <w:sz w:val="24"/>
        </w:rPr>
        <w:t xml:space="preserve"> </w:t>
      </w:r>
      <w:r>
        <w:rPr>
          <w:rFonts w:ascii="Garamond"/>
          <w:sz w:val="24"/>
        </w:rPr>
        <w:t>Use</w:t>
      </w:r>
      <w:r>
        <w:rPr>
          <w:rFonts w:ascii="Garamond"/>
          <w:spacing w:val="3"/>
          <w:sz w:val="24"/>
        </w:rPr>
        <w:t xml:space="preserve"> </w:t>
      </w:r>
      <w:r>
        <w:rPr>
          <w:rFonts w:ascii="Garamond"/>
          <w:sz w:val="24"/>
        </w:rPr>
        <w:t>of</w:t>
      </w:r>
      <w:r>
        <w:rPr>
          <w:rFonts w:ascii="Garamond"/>
          <w:spacing w:val="2"/>
          <w:sz w:val="24"/>
        </w:rPr>
        <w:t xml:space="preserve"> </w:t>
      </w:r>
      <w:r>
        <w:rPr>
          <w:rFonts w:ascii="Garamond"/>
          <w:sz w:val="24"/>
        </w:rPr>
        <w:t>Lytle</w:t>
      </w:r>
      <w:r>
        <w:rPr>
          <w:rFonts w:ascii="Garamond"/>
          <w:spacing w:val="4"/>
          <w:sz w:val="24"/>
        </w:rPr>
        <w:t xml:space="preserve"> </w:t>
      </w:r>
      <w:r>
        <w:rPr>
          <w:rFonts w:ascii="Garamond"/>
          <w:sz w:val="24"/>
        </w:rPr>
        <w:t>Lake</w:t>
      </w:r>
      <w:r>
        <w:rPr>
          <w:rFonts w:ascii="Garamond"/>
          <w:spacing w:val="4"/>
          <w:sz w:val="24"/>
        </w:rPr>
        <w:t xml:space="preserve"> </w:t>
      </w:r>
      <w:r>
        <w:rPr>
          <w:rFonts w:ascii="Garamond"/>
          <w:sz w:val="24"/>
        </w:rPr>
        <w:t>and</w:t>
      </w:r>
      <w:r>
        <w:rPr>
          <w:rFonts w:ascii="Garamond"/>
          <w:spacing w:val="3"/>
          <w:sz w:val="24"/>
        </w:rPr>
        <w:t xml:space="preserve"> </w:t>
      </w:r>
      <w:r>
        <w:rPr>
          <w:rFonts w:ascii="Garamond"/>
          <w:sz w:val="24"/>
        </w:rPr>
        <w:t>District</w:t>
      </w:r>
      <w:r>
        <w:rPr>
          <w:rFonts w:ascii="Garamond"/>
          <w:spacing w:val="3"/>
          <w:sz w:val="24"/>
        </w:rPr>
        <w:t xml:space="preserve"> </w:t>
      </w:r>
      <w:r>
        <w:rPr>
          <w:rFonts w:ascii="Garamond"/>
          <w:sz w:val="24"/>
        </w:rPr>
        <w:t>Property,</w:t>
      </w:r>
      <w:r>
        <w:rPr>
          <w:rFonts w:ascii="Garamond"/>
          <w:spacing w:val="4"/>
          <w:sz w:val="24"/>
        </w:rPr>
        <w:t xml:space="preserve"> </w:t>
      </w:r>
      <w:r>
        <w:rPr>
          <w:rFonts w:ascii="Garamond"/>
          <w:sz w:val="24"/>
        </w:rPr>
        <w:t>attached</w:t>
      </w:r>
      <w:r>
        <w:rPr>
          <w:rFonts w:ascii="Garamond"/>
          <w:spacing w:val="3"/>
          <w:sz w:val="24"/>
        </w:rPr>
        <w:t xml:space="preserve"> </w:t>
      </w:r>
      <w:r>
        <w:rPr>
          <w:rFonts w:ascii="Garamond"/>
          <w:sz w:val="24"/>
        </w:rPr>
        <w:t>as</w:t>
      </w:r>
      <w:r>
        <w:rPr>
          <w:rFonts w:ascii="Garamond"/>
          <w:spacing w:val="4"/>
          <w:sz w:val="24"/>
        </w:rPr>
        <w:t xml:space="preserve"> </w:t>
      </w:r>
      <w:r>
        <w:rPr>
          <w:rFonts w:ascii="Garamond"/>
          <w:spacing w:val="-2"/>
          <w:sz w:val="24"/>
        </w:rPr>
        <w:t>Exhibit</w:t>
      </w:r>
    </w:p>
    <w:p w14:paraId="4324A222" w14:textId="77777777" w:rsidR="0008377D" w:rsidRDefault="0008377D" w:rsidP="0008377D">
      <w:pPr>
        <w:spacing w:before="1" w:line="269" w:lineRule="exact"/>
        <w:ind w:left="120"/>
        <w:jc w:val="both"/>
        <w:rPr>
          <w:rFonts w:ascii="Garamond" w:hAnsi="Garamond"/>
          <w:sz w:val="24"/>
        </w:rPr>
      </w:pPr>
      <w:r>
        <w:rPr>
          <w:rFonts w:ascii="Garamond" w:hAnsi="Garamond"/>
          <w:sz w:val="24"/>
        </w:rPr>
        <w:t>“A”,</w:t>
      </w:r>
      <w:r>
        <w:rPr>
          <w:rFonts w:ascii="Garamond" w:hAnsi="Garamond"/>
          <w:spacing w:val="-1"/>
          <w:sz w:val="24"/>
        </w:rPr>
        <w:t xml:space="preserve"> </w:t>
      </w:r>
      <w:r>
        <w:rPr>
          <w:rFonts w:ascii="Garamond" w:hAnsi="Garamond"/>
          <w:sz w:val="24"/>
        </w:rPr>
        <w:t>are</w:t>
      </w:r>
      <w:r>
        <w:rPr>
          <w:rFonts w:ascii="Garamond" w:hAnsi="Garamond"/>
          <w:spacing w:val="-2"/>
          <w:sz w:val="24"/>
        </w:rPr>
        <w:t xml:space="preserve"> </w:t>
      </w:r>
      <w:r>
        <w:rPr>
          <w:rFonts w:ascii="Garamond" w:hAnsi="Garamond"/>
          <w:sz w:val="24"/>
        </w:rPr>
        <w:t xml:space="preserve">hereby </w:t>
      </w:r>
      <w:r>
        <w:rPr>
          <w:rFonts w:ascii="Garamond" w:hAnsi="Garamond"/>
          <w:spacing w:val="-2"/>
          <w:sz w:val="24"/>
        </w:rPr>
        <w:t>adopted.</w:t>
      </w:r>
    </w:p>
    <w:p w14:paraId="6F6CC632" w14:textId="77777777" w:rsidR="0008377D" w:rsidRDefault="0008377D" w:rsidP="0008377D">
      <w:pPr>
        <w:ind w:left="120" w:right="115" w:firstLine="720"/>
        <w:jc w:val="both"/>
        <w:rPr>
          <w:rFonts w:ascii="Garamond"/>
          <w:sz w:val="24"/>
        </w:rPr>
      </w:pPr>
      <w:r>
        <w:rPr>
          <w:rFonts w:ascii="Garamond"/>
          <w:sz w:val="24"/>
          <w:u w:val="single"/>
        </w:rPr>
        <w:t>Section</w:t>
      </w:r>
      <w:r>
        <w:rPr>
          <w:rFonts w:ascii="Garamond"/>
          <w:spacing w:val="-12"/>
          <w:sz w:val="24"/>
          <w:u w:val="single"/>
        </w:rPr>
        <w:t xml:space="preserve"> </w:t>
      </w:r>
      <w:r>
        <w:rPr>
          <w:rFonts w:ascii="Garamond"/>
          <w:sz w:val="24"/>
          <w:u w:val="single"/>
        </w:rPr>
        <w:t>2</w:t>
      </w:r>
      <w:r>
        <w:rPr>
          <w:rFonts w:ascii="Garamond"/>
          <w:sz w:val="24"/>
        </w:rPr>
        <w:t>.</w:t>
      </w:r>
      <w:r>
        <w:rPr>
          <w:rFonts w:ascii="Garamond"/>
          <w:spacing w:val="80"/>
          <w:w w:val="150"/>
          <w:sz w:val="24"/>
        </w:rPr>
        <w:t xml:space="preserve">  </w:t>
      </w:r>
      <w:r>
        <w:rPr>
          <w:rFonts w:ascii="Garamond"/>
          <w:sz w:val="24"/>
        </w:rPr>
        <w:t>The</w:t>
      </w:r>
      <w:r>
        <w:rPr>
          <w:rFonts w:ascii="Garamond"/>
          <w:spacing w:val="-15"/>
          <w:sz w:val="24"/>
        </w:rPr>
        <w:t xml:space="preserve"> </w:t>
      </w:r>
      <w:r>
        <w:rPr>
          <w:rFonts w:ascii="Garamond"/>
          <w:sz w:val="24"/>
        </w:rPr>
        <w:t>Rules</w:t>
      </w:r>
      <w:r>
        <w:rPr>
          <w:rFonts w:ascii="Garamond"/>
          <w:spacing w:val="-14"/>
          <w:sz w:val="24"/>
        </w:rPr>
        <w:t xml:space="preserve"> </w:t>
      </w:r>
      <w:r>
        <w:rPr>
          <w:rFonts w:ascii="Garamond"/>
          <w:sz w:val="24"/>
        </w:rPr>
        <w:t>and</w:t>
      </w:r>
      <w:r>
        <w:rPr>
          <w:rFonts w:ascii="Garamond"/>
          <w:spacing w:val="-15"/>
          <w:sz w:val="24"/>
        </w:rPr>
        <w:t xml:space="preserve"> </w:t>
      </w:r>
      <w:r>
        <w:rPr>
          <w:rFonts w:ascii="Garamond"/>
          <w:sz w:val="24"/>
        </w:rPr>
        <w:t>Regulations</w:t>
      </w:r>
      <w:r>
        <w:rPr>
          <w:rFonts w:ascii="Garamond"/>
          <w:spacing w:val="-15"/>
          <w:sz w:val="24"/>
        </w:rPr>
        <w:t xml:space="preserve"> </w:t>
      </w:r>
      <w:r>
        <w:rPr>
          <w:rFonts w:ascii="Garamond"/>
          <w:sz w:val="24"/>
        </w:rPr>
        <w:t>pertaining</w:t>
      </w:r>
      <w:r>
        <w:rPr>
          <w:rFonts w:ascii="Garamond"/>
          <w:spacing w:val="-15"/>
          <w:sz w:val="24"/>
        </w:rPr>
        <w:t xml:space="preserve"> </w:t>
      </w:r>
      <w:r>
        <w:rPr>
          <w:rFonts w:ascii="Garamond"/>
          <w:sz w:val="24"/>
        </w:rPr>
        <w:t>to</w:t>
      </w:r>
      <w:r>
        <w:rPr>
          <w:rFonts w:ascii="Garamond"/>
          <w:spacing w:val="-15"/>
          <w:sz w:val="24"/>
        </w:rPr>
        <w:t xml:space="preserve"> </w:t>
      </w:r>
      <w:r>
        <w:rPr>
          <w:rFonts w:ascii="Garamond"/>
          <w:sz w:val="24"/>
        </w:rPr>
        <w:t>structures</w:t>
      </w:r>
      <w:r>
        <w:rPr>
          <w:rFonts w:ascii="Garamond"/>
          <w:spacing w:val="-15"/>
          <w:sz w:val="24"/>
        </w:rPr>
        <w:t xml:space="preserve"> </w:t>
      </w:r>
      <w:r>
        <w:rPr>
          <w:rFonts w:ascii="Garamond"/>
          <w:sz w:val="24"/>
        </w:rPr>
        <w:t>shall</w:t>
      </w:r>
      <w:r>
        <w:rPr>
          <w:rFonts w:ascii="Garamond"/>
          <w:spacing w:val="-15"/>
          <w:sz w:val="24"/>
        </w:rPr>
        <w:t xml:space="preserve"> </w:t>
      </w:r>
      <w:r>
        <w:rPr>
          <w:rFonts w:ascii="Garamond"/>
          <w:sz w:val="24"/>
        </w:rPr>
        <w:t>effective</w:t>
      </w:r>
      <w:r>
        <w:rPr>
          <w:rFonts w:ascii="Garamond"/>
          <w:spacing w:val="-15"/>
          <w:sz w:val="24"/>
        </w:rPr>
        <w:t xml:space="preserve"> </w:t>
      </w:r>
      <w:r>
        <w:rPr>
          <w:rFonts w:ascii="Garamond"/>
          <w:sz w:val="24"/>
        </w:rPr>
        <w:t>thirty</w:t>
      </w:r>
      <w:r>
        <w:rPr>
          <w:rFonts w:ascii="Garamond"/>
          <w:spacing w:val="-13"/>
          <w:sz w:val="24"/>
        </w:rPr>
        <w:t xml:space="preserve"> </w:t>
      </w:r>
      <w:r>
        <w:rPr>
          <w:rFonts w:ascii="Garamond"/>
          <w:sz w:val="24"/>
        </w:rPr>
        <w:t>(30)</w:t>
      </w:r>
      <w:r>
        <w:rPr>
          <w:rFonts w:ascii="Garamond"/>
          <w:spacing w:val="-15"/>
          <w:sz w:val="24"/>
        </w:rPr>
        <w:t xml:space="preserve"> </w:t>
      </w:r>
      <w:r>
        <w:rPr>
          <w:rFonts w:ascii="Garamond"/>
          <w:sz w:val="24"/>
        </w:rPr>
        <w:t>days</w:t>
      </w:r>
      <w:r>
        <w:rPr>
          <w:rFonts w:ascii="Garamond"/>
          <w:spacing w:val="-15"/>
          <w:sz w:val="24"/>
        </w:rPr>
        <w:t xml:space="preserve"> </w:t>
      </w:r>
      <w:r>
        <w:rPr>
          <w:rFonts w:ascii="Garamond"/>
          <w:sz w:val="24"/>
        </w:rPr>
        <w:t>after</w:t>
      </w:r>
      <w:r>
        <w:rPr>
          <w:rFonts w:ascii="Garamond"/>
          <w:spacing w:val="-15"/>
          <w:sz w:val="24"/>
        </w:rPr>
        <w:t xml:space="preserve"> </w:t>
      </w:r>
      <w:r>
        <w:rPr>
          <w:rFonts w:ascii="Garamond"/>
          <w:sz w:val="24"/>
        </w:rPr>
        <w:t xml:space="preserve">publication and all other Rules and Regulations shall be effective five (5) days after said publication pursuant to the Texas Water </w:t>
      </w:r>
      <w:r>
        <w:rPr>
          <w:rFonts w:ascii="Garamond"/>
          <w:spacing w:val="-2"/>
          <w:sz w:val="24"/>
        </w:rPr>
        <w:t>Code.</w:t>
      </w:r>
    </w:p>
    <w:p w14:paraId="3AFC4FD2" w14:textId="77777777" w:rsidR="0008377D" w:rsidRDefault="0008377D" w:rsidP="0008377D">
      <w:pPr>
        <w:spacing w:before="1"/>
        <w:ind w:left="120" w:right="114" w:firstLine="720"/>
        <w:jc w:val="both"/>
        <w:rPr>
          <w:rFonts w:ascii="Garamond"/>
          <w:sz w:val="24"/>
        </w:rPr>
      </w:pPr>
      <w:r>
        <w:rPr>
          <w:rFonts w:ascii="Garamond"/>
          <w:sz w:val="24"/>
          <w:u w:val="single"/>
        </w:rPr>
        <w:t>Section</w:t>
      </w:r>
      <w:r>
        <w:rPr>
          <w:rFonts w:ascii="Garamond"/>
          <w:spacing w:val="-1"/>
          <w:sz w:val="24"/>
          <w:u w:val="single"/>
        </w:rPr>
        <w:t xml:space="preserve"> </w:t>
      </w:r>
      <w:r>
        <w:rPr>
          <w:rFonts w:ascii="Garamond"/>
          <w:sz w:val="24"/>
          <w:u w:val="single"/>
        </w:rPr>
        <w:t>3</w:t>
      </w:r>
      <w:r>
        <w:rPr>
          <w:rFonts w:ascii="Garamond"/>
          <w:sz w:val="24"/>
        </w:rPr>
        <w:t>.</w:t>
      </w:r>
      <w:r>
        <w:rPr>
          <w:rFonts w:ascii="Garamond"/>
          <w:spacing w:val="80"/>
          <w:sz w:val="24"/>
        </w:rPr>
        <w:t xml:space="preserve">  </w:t>
      </w:r>
      <w:r>
        <w:rPr>
          <w:rFonts w:ascii="Garamond"/>
          <w:sz w:val="24"/>
        </w:rPr>
        <w:t>All policies, rules, and regulations in conflict with the provisions of the Rules adopted by this Resolution shall be, and the same are, hereby repealed.</w:t>
      </w:r>
    </w:p>
    <w:p w14:paraId="7C8EF53D" w14:textId="77777777" w:rsidR="0008377D" w:rsidRDefault="0008377D" w:rsidP="0008377D">
      <w:pPr>
        <w:ind w:left="120" w:right="112" w:firstLine="720"/>
        <w:jc w:val="both"/>
        <w:rPr>
          <w:rFonts w:ascii="Garamond"/>
          <w:sz w:val="24"/>
        </w:rPr>
      </w:pPr>
      <w:r>
        <w:rPr>
          <w:rFonts w:ascii="Garamond"/>
          <w:sz w:val="24"/>
          <w:u w:val="single"/>
        </w:rPr>
        <w:t>Section</w:t>
      </w:r>
      <w:r>
        <w:rPr>
          <w:rFonts w:ascii="Garamond"/>
          <w:spacing w:val="-1"/>
          <w:sz w:val="24"/>
          <w:u w:val="single"/>
        </w:rPr>
        <w:t xml:space="preserve"> </w:t>
      </w:r>
      <w:r>
        <w:rPr>
          <w:rFonts w:ascii="Garamond"/>
          <w:sz w:val="24"/>
          <w:u w:val="single"/>
        </w:rPr>
        <w:t>4</w:t>
      </w:r>
      <w:r>
        <w:rPr>
          <w:rFonts w:ascii="Garamond"/>
          <w:sz w:val="24"/>
        </w:rPr>
        <w:t>.</w:t>
      </w:r>
      <w:r>
        <w:rPr>
          <w:rFonts w:ascii="Garamond"/>
          <w:spacing w:val="80"/>
          <w:sz w:val="24"/>
        </w:rPr>
        <w:t xml:space="preserve">  </w:t>
      </w:r>
      <w:r>
        <w:rPr>
          <w:rFonts w:ascii="Garamond"/>
          <w:sz w:val="24"/>
        </w:rPr>
        <w:t>Should any section or part of the Rules be held unconstitutional, illegal, or invalid, or the application</w:t>
      </w:r>
      <w:r>
        <w:rPr>
          <w:rFonts w:ascii="Garamond"/>
          <w:spacing w:val="-3"/>
          <w:sz w:val="24"/>
        </w:rPr>
        <w:t xml:space="preserve"> </w:t>
      </w:r>
      <w:r>
        <w:rPr>
          <w:rFonts w:ascii="Garamond"/>
          <w:sz w:val="24"/>
        </w:rPr>
        <w:t>to</w:t>
      </w:r>
      <w:r>
        <w:rPr>
          <w:rFonts w:ascii="Garamond"/>
          <w:spacing w:val="-1"/>
          <w:sz w:val="24"/>
        </w:rPr>
        <w:t xml:space="preserve"> </w:t>
      </w:r>
      <w:r>
        <w:rPr>
          <w:rFonts w:ascii="Garamond"/>
          <w:sz w:val="24"/>
        </w:rPr>
        <w:t>any person</w:t>
      </w:r>
      <w:r>
        <w:rPr>
          <w:rFonts w:ascii="Garamond"/>
          <w:spacing w:val="-3"/>
          <w:sz w:val="24"/>
        </w:rPr>
        <w:t xml:space="preserve"> </w:t>
      </w:r>
      <w:r>
        <w:rPr>
          <w:rFonts w:ascii="Garamond"/>
          <w:sz w:val="24"/>
        </w:rPr>
        <w:t>or</w:t>
      </w:r>
      <w:r>
        <w:rPr>
          <w:rFonts w:ascii="Garamond"/>
          <w:spacing w:val="-1"/>
          <w:sz w:val="24"/>
        </w:rPr>
        <w:t xml:space="preserve"> </w:t>
      </w:r>
      <w:r>
        <w:rPr>
          <w:rFonts w:ascii="Garamond"/>
          <w:sz w:val="24"/>
        </w:rPr>
        <w:t>circumstances</w:t>
      </w:r>
      <w:r>
        <w:rPr>
          <w:rFonts w:ascii="Garamond"/>
          <w:spacing w:val="-1"/>
          <w:sz w:val="24"/>
        </w:rPr>
        <w:t xml:space="preserve"> </w:t>
      </w:r>
      <w:r>
        <w:rPr>
          <w:rFonts w:ascii="Garamond"/>
          <w:sz w:val="24"/>
        </w:rPr>
        <w:t>for</w:t>
      </w:r>
      <w:r>
        <w:rPr>
          <w:rFonts w:ascii="Garamond"/>
          <w:spacing w:val="-2"/>
          <w:sz w:val="24"/>
        </w:rPr>
        <w:t xml:space="preserve"> </w:t>
      </w:r>
      <w:r>
        <w:rPr>
          <w:rFonts w:ascii="Garamond"/>
          <w:sz w:val="24"/>
        </w:rPr>
        <w:t>any</w:t>
      </w:r>
      <w:r>
        <w:rPr>
          <w:rFonts w:ascii="Garamond"/>
          <w:spacing w:val="-2"/>
          <w:sz w:val="24"/>
        </w:rPr>
        <w:t xml:space="preserve"> </w:t>
      </w:r>
      <w:r>
        <w:rPr>
          <w:rFonts w:ascii="Garamond"/>
          <w:sz w:val="24"/>
        </w:rPr>
        <w:t>reasons thereof</w:t>
      </w:r>
      <w:r>
        <w:rPr>
          <w:rFonts w:ascii="Garamond"/>
          <w:spacing w:val="-3"/>
          <w:sz w:val="24"/>
        </w:rPr>
        <w:t xml:space="preserve"> </w:t>
      </w:r>
      <w:r>
        <w:rPr>
          <w:rFonts w:ascii="Garamond"/>
          <w:sz w:val="24"/>
        </w:rPr>
        <w:t>ineffective</w:t>
      </w:r>
      <w:r>
        <w:rPr>
          <w:rFonts w:ascii="Garamond"/>
          <w:spacing w:val="-4"/>
          <w:sz w:val="24"/>
        </w:rPr>
        <w:t xml:space="preserve"> </w:t>
      </w:r>
      <w:r>
        <w:rPr>
          <w:rFonts w:ascii="Garamond"/>
          <w:sz w:val="24"/>
        </w:rPr>
        <w:t>or</w:t>
      </w:r>
      <w:r>
        <w:rPr>
          <w:rFonts w:ascii="Garamond"/>
          <w:spacing w:val="-1"/>
          <w:sz w:val="24"/>
        </w:rPr>
        <w:t xml:space="preserve"> </w:t>
      </w:r>
      <w:r>
        <w:rPr>
          <w:rFonts w:ascii="Garamond"/>
          <w:sz w:val="24"/>
        </w:rPr>
        <w:t>inapplicable,</w:t>
      </w:r>
      <w:r>
        <w:rPr>
          <w:rFonts w:ascii="Garamond"/>
          <w:spacing w:val="-2"/>
          <w:sz w:val="24"/>
        </w:rPr>
        <w:t xml:space="preserve"> </w:t>
      </w:r>
      <w:r>
        <w:rPr>
          <w:rFonts w:ascii="Garamond"/>
          <w:sz w:val="24"/>
        </w:rPr>
        <w:t>such</w:t>
      </w:r>
      <w:r>
        <w:rPr>
          <w:rFonts w:ascii="Garamond"/>
          <w:spacing w:val="-2"/>
          <w:sz w:val="24"/>
        </w:rPr>
        <w:t xml:space="preserve"> </w:t>
      </w:r>
      <w:r>
        <w:rPr>
          <w:rFonts w:ascii="Garamond"/>
          <w:sz w:val="24"/>
        </w:rPr>
        <w:t>unconstitutionality, illegality, or ineffectiveness or such section or part shall in no way affect, impair or invalidate the remaining portion or portions</w:t>
      </w:r>
      <w:r>
        <w:rPr>
          <w:rFonts w:ascii="Garamond"/>
          <w:spacing w:val="-4"/>
          <w:sz w:val="24"/>
        </w:rPr>
        <w:t xml:space="preserve"> </w:t>
      </w:r>
      <w:r>
        <w:rPr>
          <w:rFonts w:ascii="Garamond"/>
          <w:sz w:val="24"/>
        </w:rPr>
        <w:t>thereof,</w:t>
      </w:r>
      <w:r>
        <w:rPr>
          <w:rFonts w:ascii="Garamond"/>
          <w:spacing w:val="-5"/>
          <w:sz w:val="24"/>
        </w:rPr>
        <w:t xml:space="preserve"> </w:t>
      </w:r>
      <w:r>
        <w:rPr>
          <w:rFonts w:ascii="Garamond"/>
          <w:sz w:val="24"/>
        </w:rPr>
        <w:t>but</w:t>
      </w:r>
      <w:r>
        <w:rPr>
          <w:rFonts w:ascii="Garamond"/>
          <w:spacing w:val="-5"/>
          <w:sz w:val="24"/>
        </w:rPr>
        <w:t xml:space="preserve"> </w:t>
      </w:r>
      <w:r>
        <w:rPr>
          <w:rFonts w:ascii="Garamond"/>
          <w:sz w:val="24"/>
        </w:rPr>
        <w:t>as</w:t>
      </w:r>
      <w:r>
        <w:rPr>
          <w:rFonts w:ascii="Garamond"/>
          <w:spacing w:val="-4"/>
          <w:sz w:val="24"/>
        </w:rPr>
        <w:t xml:space="preserve"> </w:t>
      </w:r>
      <w:r>
        <w:rPr>
          <w:rFonts w:ascii="Garamond"/>
          <w:sz w:val="24"/>
        </w:rPr>
        <w:t>to</w:t>
      </w:r>
      <w:r>
        <w:rPr>
          <w:rFonts w:ascii="Garamond"/>
          <w:spacing w:val="-5"/>
          <w:sz w:val="24"/>
        </w:rPr>
        <w:t xml:space="preserve"> </w:t>
      </w:r>
      <w:r>
        <w:rPr>
          <w:rFonts w:ascii="Garamond"/>
          <w:sz w:val="24"/>
        </w:rPr>
        <w:t>such</w:t>
      </w:r>
      <w:r>
        <w:rPr>
          <w:rFonts w:ascii="Garamond"/>
          <w:spacing w:val="-4"/>
          <w:sz w:val="24"/>
        </w:rPr>
        <w:t xml:space="preserve"> </w:t>
      </w:r>
      <w:r>
        <w:rPr>
          <w:rFonts w:ascii="Garamond"/>
          <w:sz w:val="24"/>
        </w:rPr>
        <w:t>remaining</w:t>
      </w:r>
      <w:r>
        <w:rPr>
          <w:rFonts w:ascii="Garamond"/>
          <w:spacing w:val="-4"/>
          <w:sz w:val="24"/>
        </w:rPr>
        <w:t xml:space="preserve"> </w:t>
      </w:r>
      <w:r>
        <w:rPr>
          <w:rFonts w:ascii="Garamond"/>
          <w:sz w:val="24"/>
        </w:rPr>
        <w:t>portion</w:t>
      </w:r>
      <w:r>
        <w:rPr>
          <w:rFonts w:ascii="Garamond"/>
          <w:spacing w:val="-5"/>
          <w:sz w:val="24"/>
        </w:rPr>
        <w:t xml:space="preserve"> </w:t>
      </w:r>
      <w:r>
        <w:rPr>
          <w:rFonts w:ascii="Garamond"/>
          <w:sz w:val="24"/>
        </w:rPr>
        <w:t>or</w:t>
      </w:r>
      <w:r>
        <w:rPr>
          <w:rFonts w:ascii="Garamond"/>
          <w:spacing w:val="-6"/>
          <w:sz w:val="24"/>
        </w:rPr>
        <w:t xml:space="preserve"> </w:t>
      </w:r>
      <w:r>
        <w:rPr>
          <w:rFonts w:ascii="Garamond"/>
          <w:sz w:val="24"/>
        </w:rPr>
        <w:t>portions,</w:t>
      </w:r>
      <w:r>
        <w:rPr>
          <w:rFonts w:ascii="Garamond"/>
          <w:spacing w:val="-5"/>
          <w:sz w:val="24"/>
        </w:rPr>
        <w:t xml:space="preserve"> </w:t>
      </w:r>
      <w:r>
        <w:rPr>
          <w:rFonts w:ascii="Garamond"/>
          <w:sz w:val="24"/>
        </w:rPr>
        <w:t>the</w:t>
      </w:r>
      <w:r>
        <w:rPr>
          <w:rFonts w:ascii="Garamond"/>
          <w:spacing w:val="-4"/>
          <w:sz w:val="24"/>
        </w:rPr>
        <w:t xml:space="preserve"> </w:t>
      </w:r>
      <w:r>
        <w:rPr>
          <w:rFonts w:ascii="Garamond"/>
          <w:sz w:val="24"/>
        </w:rPr>
        <w:t>same</w:t>
      </w:r>
      <w:r>
        <w:rPr>
          <w:rFonts w:ascii="Garamond"/>
          <w:spacing w:val="-4"/>
          <w:sz w:val="24"/>
        </w:rPr>
        <w:t xml:space="preserve"> </w:t>
      </w:r>
      <w:r>
        <w:rPr>
          <w:rFonts w:ascii="Garamond"/>
          <w:sz w:val="24"/>
        </w:rPr>
        <w:t>shall</w:t>
      </w:r>
      <w:r>
        <w:rPr>
          <w:rFonts w:ascii="Garamond"/>
          <w:spacing w:val="-7"/>
          <w:sz w:val="24"/>
        </w:rPr>
        <w:t xml:space="preserve"> </w:t>
      </w:r>
      <w:r>
        <w:rPr>
          <w:rFonts w:ascii="Garamond"/>
          <w:sz w:val="24"/>
        </w:rPr>
        <w:t>be</w:t>
      </w:r>
      <w:r>
        <w:rPr>
          <w:rFonts w:ascii="Garamond"/>
          <w:spacing w:val="-4"/>
          <w:sz w:val="24"/>
        </w:rPr>
        <w:t xml:space="preserve"> </w:t>
      </w:r>
      <w:r>
        <w:rPr>
          <w:rFonts w:ascii="Garamond"/>
          <w:sz w:val="24"/>
        </w:rPr>
        <w:t>and</w:t>
      </w:r>
      <w:r>
        <w:rPr>
          <w:rFonts w:ascii="Garamond"/>
          <w:spacing w:val="-5"/>
          <w:sz w:val="24"/>
        </w:rPr>
        <w:t xml:space="preserve"> </w:t>
      </w:r>
      <w:r>
        <w:rPr>
          <w:rFonts w:ascii="Garamond"/>
          <w:sz w:val="24"/>
        </w:rPr>
        <w:t>remain</w:t>
      </w:r>
      <w:r>
        <w:rPr>
          <w:rFonts w:ascii="Garamond"/>
          <w:spacing w:val="-5"/>
          <w:sz w:val="24"/>
        </w:rPr>
        <w:t xml:space="preserve"> </w:t>
      </w:r>
      <w:r>
        <w:rPr>
          <w:rFonts w:ascii="Garamond"/>
          <w:sz w:val="24"/>
        </w:rPr>
        <w:t>in</w:t>
      </w:r>
      <w:r>
        <w:rPr>
          <w:rFonts w:ascii="Garamond"/>
          <w:spacing w:val="-5"/>
          <w:sz w:val="24"/>
        </w:rPr>
        <w:t xml:space="preserve"> </w:t>
      </w:r>
      <w:r>
        <w:rPr>
          <w:rFonts w:ascii="Garamond"/>
          <w:sz w:val="24"/>
        </w:rPr>
        <w:t>full</w:t>
      </w:r>
      <w:r>
        <w:rPr>
          <w:rFonts w:ascii="Garamond"/>
          <w:spacing w:val="-4"/>
          <w:sz w:val="24"/>
        </w:rPr>
        <w:t xml:space="preserve"> </w:t>
      </w:r>
      <w:r>
        <w:rPr>
          <w:rFonts w:ascii="Garamond"/>
          <w:sz w:val="24"/>
        </w:rPr>
        <w:t>force</w:t>
      </w:r>
      <w:r>
        <w:rPr>
          <w:rFonts w:ascii="Garamond"/>
          <w:spacing w:val="-6"/>
          <w:sz w:val="24"/>
        </w:rPr>
        <w:t xml:space="preserve"> </w:t>
      </w:r>
      <w:r>
        <w:rPr>
          <w:rFonts w:ascii="Garamond"/>
          <w:sz w:val="24"/>
        </w:rPr>
        <w:t>and</w:t>
      </w:r>
      <w:r>
        <w:rPr>
          <w:rFonts w:ascii="Garamond"/>
          <w:spacing w:val="-5"/>
          <w:sz w:val="24"/>
        </w:rPr>
        <w:t xml:space="preserve"> </w:t>
      </w:r>
      <w:r>
        <w:rPr>
          <w:rFonts w:ascii="Garamond"/>
          <w:sz w:val="24"/>
        </w:rPr>
        <w:t>effect</w:t>
      </w:r>
      <w:r>
        <w:rPr>
          <w:rFonts w:ascii="Garamond"/>
          <w:spacing w:val="-4"/>
          <w:sz w:val="24"/>
        </w:rPr>
        <w:t xml:space="preserve"> </w:t>
      </w:r>
      <w:r>
        <w:rPr>
          <w:rFonts w:ascii="Garamond"/>
          <w:sz w:val="24"/>
        </w:rPr>
        <w:t>and to this end the provisions of the Rules and Regulations adopted by this Resolution are declared to be severable.</w:t>
      </w:r>
    </w:p>
    <w:p w14:paraId="13633015" w14:textId="1C2A21F5" w:rsidR="0008377D" w:rsidRDefault="0008377D" w:rsidP="0008377D">
      <w:pPr>
        <w:spacing w:line="269" w:lineRule="exact"/>
        <w:ind w:left="120"/>
        <w:rPr>
          <w:rFonts w:ascii="Garamond"/>
          <w:sz w:val="24"/>
        </w:rPr>
      </w:pPr>
      <w:r>
        <w:rPr>
          <w:rFonts w:ascii="Garamond"/>
          <w:b/>
          <w:sz w:val="24"/>
        </w:rPr>
        <w:t>PASSED,</w:t>
      </w:r>
      <w:r>
        <w:rPr>
          <w:rFonts w:ascii="Garamond"/>
          <w:b/>
          <w:spacing w:val="-5"/>
          <w:sz w:val="24"/>
        </w:rPr>
        <w:t xml:space="preserve"> </w:t>
      </w:r>
      <w:r>
        <w:rPr>
          <w:rFonts w:ascii="Garamond"/>
          <w:b/>
          <w:sz w:val="24"/>
        </w:rPr>
        <w:t>APPROVED</w:t>
      </w:r>
      <w:r>
        <w:rPr>
          <w:rFonts w:ascii="Garamond"/>
          <w:b/>
          <w:spacing w:val="-5"/>
          <w:sz w:val="24"/>
        </w:rPr>
        <w:t xml:space="preserve"> </w:t>
      </w:r>
      <w:r>
        <w:rPr>
          <w:rFonts w:ascii="Garamond"/>
          <w:b/>
          <w:sz w:val="24"/>
        </w:rPr>
        <w:t>AND</w:t>
      </w:r>
      <w:r>
        <w:rPr>
          <w:rFonts w:ascii="Garamond"/>
          <w:b/>
          <w:spacing w:val="-5"/>
          <w:sz w:val="24"/>
        </w:rPr>
        <w:t xml:space="preserve"> </w:t>
      </w:r>
      <w:r>
        <w:rPr>
          <w:rFonts w:ascii="Garamond"/>
          <w:b/>
          <w:sz w:val="24"/>
        </w:rPr>
        <w:t xml:space="preserve">ADOPTED </w:t>
      </w:r>
      <w:r>
        <w:rPr>
          <w:rFonts w:ascii="Garamond"/>
          <w:sz w:val="24"/>
        </w:rPr>
        <w:t>on</w:t>
      </w:r>
      <w:r>
        <w:rPr>
          <w:rFonts w:ascii="Garamond"/>
          <w:spacing w:val="-4"/>
          <w:sz w:val="24"/>
        </w:rPr>
        <w:t xml:space="preserve"> </w:t>
      </w:r>
      <w:r>
        <w:rPr>
          <w:rFonts w:ascii="Garamond"/>
          <w:sz w:val="24"/>
        </w:rPr>
        <w:t>this</w:t>
      </w:r>
      <w:r>
        <w:rPr>
          <w:rFonts w:ascii="Garamond"/>
          <w:spacing w:val="-2"/>
          <w:sz w:val="24"/>
        </w:rPr>
        <w:t xml:space="preserve"> </w:t>
      </w:r>
      <w:r>
        <w:rPr>
          <w:rFonts w:ascii="Garamond"/>
          <w:sz w:val="24"/>
        </w:rPr>
        <w:t>the</w:t>
      </w:r>
      <w:r>
        <w:rPr>
          <w:rFonts w:ascii="Garamond"/>
          <w:spacing w:val="-3"/>
          <w:sz w:val="24"/>
        </w:rPr>
        <w:t xml:space="preserve"> </w:t>
      </w:r>
      <w:r w:rsidR="00B830A3">
        <w:rPr>
          <w:rFonts w:ascii="Garamond"/>
          <w:sz w:val="24"/>
        </w:rPr>
        <w:t>24</w:t>
      </w:r>
      <w:r w:rsidR="00B830A3" w:rsidRPr="00B830A3">
        <w:rPr>
          <w:rFonts w:ascii="Garamond"/>
          <w:sz w:val="24"/>
          <w:vertAlign w:val="superscript"/>
        </w:rPr>
        <w:t>th</w:t>
      </w:r>
      <w:r w:rsidR="00B830A3">
        <w:rPr>
          <w:rFonts w:ascii="Garamond"/>
          <w:sz w:val="24"/>
        </w:rPr>
        <w:t xml:space="preserve"> day of </w:t>
      </w:r>
      <w:proofErr w:type="gramStart"/>
      <w:r w:rsidR="00B830A3">
        <w:rPr>
          <w:rFonts w:ascii="Garamond"/>
          <w:sz w:val="24"/>
        </w:rPr>
        <w:t>August</w:t>
      </w:r>
      <w:r>
        <w:rPr>
          <w:rFonts w:ascii="Garamond"/>
          <w:sz w:val="24"/>
        </w:rPr>
        <w:t>,</w:t>
      </w:r>
      <w:proofErr w:type="gramEnd"/>
      <w:r>
        <w:rPr>
          <w:rFonts w:ascii="Garamond"/>
          <w:spacing w:val="-6"/>
          <w:sz w:val="24"/>
        </w:rPr>
        <w:t xml:space="preserve"> </w:t>
      </w:r>
      <w:r>
        <w:rPr>
          <w:rFonts w:ascii="Garamond"/>
          <w:spacing w:val="-2"/>
          <w:sz w:val="24"/>
        </w:rPr>
        <w:t>202</w:t>
      </w:r>
      <w:r w:rsidR="00B830A3">
        <w:rPr>
          <w:rFonts w:ascii="Garamond"/>
          <w:spacing w:val="-2"/>
          <w:sz w:val="24"/>
        </w:rPr>
        <w:t>3</w:t>
      </w:r>
      <w:r>
        <w:rPr>
          <w:rFonts w:ascii="Garamond"/>
          <w:spacing w:val="-2"/>
          <w:sz w:val="24"/>
        </w:rPr>
        <w:t>.</w:t>
      </w:r>
    </w:p>
    <w:p w14:paraId="5F38401D" w14:textId="77777777" w:rsidR="0008377D" w:rsidRDefault="0008377D" w:rsidP="0008377D">
      <w:pPr>
        <w:pStyle w:val="BodyText"/>
        <w:rPr>
          <w:rFonts w:ascii="Garamond"/>
        </w:rPr>
      </w:pPr>
    </w:p>
    <w:p w14:paraId="0E8A5E05" w14:textId="57E5A025" w:rsidR="0008377D" w:rsidRPr="0008377D" w:rsidRDefault="0008377D" w:rsidP="0008377D">
      <w:pPr>
        <w:spacing w:before="100"/>
        <w:ind w:left="90"/>
        <w:rPr>
          <w:rFonts w:ascii="Garamond"/>
          <w:b/>
          <w:bCs/>
          <w:sz w:val="28"/>
          <w:szCs w:val="24"/>
        </w:rPr>
      </w:pPr>
      <w:r w:rsidRPr="0008377D">
        <w:rPr>
          <w:rFonts w:ascii="Garamond"/>
          <w:b/>
          <w:bCs/>
          <w:sz w:val="28"/>
          <w:szCs w:val="24"/>
        </w:rPr>
        <w:t>Attest</w:t>
      </w:r>
    </w:p>
    <w:p w14:paraId="7822A761" w14:textId="7E32F2F8" w:rsidR="0008377D" w:rsidRPr="0008377D" w:rsidRDefault="0008377D" w:rsidP="0008377D">
      <w:pPr>
        <w:tabs>
          <w:tab w:val="left" w:pos="7020"/>
        </w:tabs>
        <w:spacing w:before="100"/>
        <w:ind w:left="7020"/>
        <w:rPr>
          <w:rFonts w:ascii="Garamond"/>
          <w:sz w:val="24"/>
          <w:u w:val="single"/>
        </w:rPr>
      </w:pPr>
      <w:r>
        <w:rPr>
          <w:rFonts w:ascii="Garamond"/>
          <w:sz w:val="24"/>
          <w:u w:val="single"/>
        </w:rPr>
        <w:tab/>
      </w:r>
      <w:r>
        <w:rPr>
          <w:rFonts w:ascii="Garamond"/>
          <w:sz w:val="24"/>
          <w:u w:val="single"/>
        </w:rPr>
        <w:tab/>
      </w:r>
      <w:r>
        <w:rPr>
          <w:rFonts w:ascii="Garamond"/>
          <w:sz w:val="24"/>
          <w:u w:val="single"/>
        </w:rPr>
        <w:tab/>
      </w:r>
      <w:r>
        <w:rPr>
          <w:rFonts w:ascii="Garamond"/>
          <w:sz w:val="24"/>
          <w:u w:val="single"/>
        </w:rPr>
        <w:tab/>
      </w:r>
      <w:r>
        <w:rPr>
          <w:rFonts w:ascii="Garamond"/>
          <w:sz w:val="24"/>
          <w:u w:val="single"/>
        </w:rPr>
        <w:tab/>
      </w:r>
    </w:p>
    <w:p w14:paraId="24DF28CC" w14:textId="5A25D329" w:rsidR="0008377D" w:rsidRDefault="0008377D" w:rsidP="0008377D">
      <w:pPr>
        <w:tabs>
          <w:tab w:val="left" w:pos="7020"/>
        </w:tabs>
        <w:spacing w:before="100"/>
        <w:ind w:left="7020"/>
        <w:rPr>
          <w:rFonts w:ascii="Garamond"/>
          <w:sz w:val="24"/>
        </w:rPr>
      </w:pPr>
      <w:r>
        <w:rPr>
          <w:rFonts w:ascii="Garamond"/>
          <w:sz w:val="24"/>
        </w:rPr>
        <w:t>Jim</w:t>
      </w:r>
      <w:r>
        <w:rPr>
          <w:rFonts w:ascii="Garamond"/>
          <w:spacing w:val="-3"/>
          <w:sz w:val="24"/>
        </w:rPr>
        <w:t xml:space="preserve"> </w:t>
      </w:r>
      <w:r>
        <w:rPr>
          <w:rFonts w:ascii="Garamond"/>
          <w:sz w:val="24"/>
        </w:rPr>
        <w:t>McCathren,</w:t>
      </w:r>
      <w:r>
        <w:rPr>
          <w:rFonts w:ascii="Garamond"/>
          <w:spacing w:val="-2"/>
          <w:sz w:val="24"/>
        </w:rPr>
        <w:t xml:space="preserve"> President</w:t>
      </w:r>
    </w:p>
    <w:p w14:paraId="203F3921" w14:textId="27AAAFC5" w:rsidR="0008377D" w:rsidRPr="0008377D" w:rsidRDefault="0008377D" w:rsidP="0008377D">
      <w:pPr>
        <w:pStyle w:val="Heading1"/>
        <w:spacing w:before="1"/>
        <w:rPr>
          <w:u w:val="single"/>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75921A3A" w14:textId="77777777" w:rsidR="0008377D" w:rsidRDefault="0008377D" w:rsidP="0008377D">
      <w:pPr>
        <w:pStyle w:val="BodyText"/>
        <w:rPr>
          <w:rFonts w:ascii="Garamond"/>
          <w:b/>
        </w:rPr>
      </w:pPr>
    </w:p>
    <w:p w14:paraId="0105095A" w14:textId="77777777" w:rsidR="0008377D" w:rsidRDefault="0008377D" w:rsidP="0008377D">
      <w:pPr>
        <w:pStyle w:val="BodyText"/>
        <w:spacing w:before="1"/>
        <w:rPr>
          <w:rFonts w:ascii="Garamond"/>
          <w:b/>
          <w:sz w:val="24"/>
        </w:rPr>
      </w:pPr>
    </w:p>
    <w:p w14:paraId="394472ED" w14:textId="68CE1900" w:rsidR="0008377D" w:rsidRDefault="0008377D" w:rsidP="0008377D">
      <w:pPr>
        <w:pStyle w:val="BodyText"/>
        <w:spacing w:line="20" w:lineRule="exact"/>
        <w:ind w:left="120"/>
        <w:rPr>
          <w:rFonts w:ascii="Garamond"/>
          <w:sz w:val="2"/>
        </w:rPr>
      </w:pPr>
      <w:r>
        <w:rPr>
          <w:rFonts w:ascii="Garamond"/>
          <w:noProof/>
          <w:sz w:val="2"/>
        </w:rPr>
        <mc:AlternateContent>
          <mc:Choice Requires="wpg">
            <w:drawing>
              <wp:inline distT="0" distB="0" distL="0" distR="0" wp14:anchorId="7353D370" wp14:editId="1247D549">
                <wp:extent cx="1829435" cy="7620"/>
                <wp:effectExtent l="0" t="0" r="0" b="508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7620"/>
                          <a:chOff x="0" y="0"/>
                          <a:chExt cx="2881" cy="12"/>
                        </a:xfrm>
                      </wpg:grpSpPr>
                      <wps:wsp>
                        <wps:cNvPr id="25" name="docshape7"/>
                        <wps:cNvSpPr>
                          <a:spLocks noChangeArrowheads="1"/>
                        </wps:cNvSpPr>
                        <wps:spPr bwMode="auto">
                          <a:xfrm>
                            <a:off x="0" y="0"/>
                            <a:ext cx="288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D4E827" id="Group 24" o:spid="_x0000_s1026" style="width:144.05pt;height:.6pt;mso-position-horizontal-relative:char;mso-position-vertical-relative:line" coordsize="2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">
                <v:rect id="docshape7" o:spid="_x0000_s1027" style="position:absolute;width:288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anchorlock/>
              </v:group>
            </w:pict>
          </mc:Fallback>
        </mc:AlternateContent>
      </w:r>
    </w:p>
    <w:p w14:paraId="11F9AE8A" w14:textId="77777777" w:rsidR="0008377D" w:rsidRDefault="0008377D" w:rsidP="0008377D">
      <w:pPr>
        <w:spacing w:line="20" w:lineRule="exact"/>
        <w:rPr>
          <w:rFonts w:ascii="Garamond"/>
          <w:sz w:val="2"/>
        </w:rPr>
        <w:sectPr w:rsidR="0008377D" w:rsidSect="0008377D">
          <w:headerReference w:type="default" r:id="rId7"/>
          <w:pgSz w:w="12240" w:h="15840"/>
          <w:pgMar w:top="1260" w:right="480" w:bottom="280" w:left="480" w:header="741" w:footer="0" w:gutter="0"/>
          <w:pgNumType w:start="1"/>
          <w:cols w:space="720"/>
        </w:sectPr>
      </w:pPr>
    </w:p>
    <w:p w14:paraId="32A9AB2A" w14:textId="59D31466" w:rsidR="0008377D" w:rsidRDefault="0008377D" w:rsidP="0008377D">
      <w:pPr>
        <w:spacing w:before="22"/>
        <w:ind w:left="120"/>
        <w:rPr>
          <w:rFonts w:ascii="Garamond"/>
          <w:sz w:val="24"/>
        </w:rPr>
      </w:pPr>
      <w:r w:rsidRPr="00B830A3">
        <w:rPr>
          <w:rFonts w:ascii="Times New Roman" w:hAnsi="Times New Roman" w:cs="Times New Roman"/>
          <w:noProof/>
          <w:sz w:val="24"/>
          <w:szCs w:val="24"/>
        </w:rPr>
        <w:drawing>
          <wp:anchor distT="0" distB="0" distL="0" distR="0" simplePos="0" relativeHeight="251658240" behindDoc="1" locked="0" layoutInCell="1" allowOverlap="1" wp14:anchorId="66B68E28" wp14:editId="04787D0F">
            <wp:simplePos x="0" y="0"/>
            <wp:positionH relativeFrom="page">
              <wp:posOffset>380365</wp:posOffset>
            </wp:positionH>
            <wp:positionV relativeFrom="page">
              <wp:posOffset>457200</wp:posOffset>
            </wp:positionV>
            <wp:extent cx="685800" cy="8909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85800" cy="890904"/>
                    </a:xfrm>
                    <a:prstGeom prst="rect">
                      <a:avLst/>
                    </a:prstGeom>
                  </pic:spPr>
                </pic:pic>
              </a:graphicData>
            </a:graphic>
          </wp:anchor>
        </w:drawing>
      </w:r>
      <w:r w:rsidR="00B830A3" w:rsidRPr="00B830A3">
        <w:rPr>
          <w:rFonts w:ascii="Times New Roman" w:hAnsi="Times New Roman" w:cs="Times New Roman"/>
          <w:noProof/>
          <w:sz w:val="24"/>
          <w:szCs w:val="24"/>
        </w:rPr>
        <w:t>Rusty Beard,</w:t>
      </w:r>
      <w:r w:rsidRPr="00B830A3">
        <w:rPr>
          <w:rFonts w:ascii="Garamond"/>
          <w:spacing w:val="-2"/>
          <w:sz w:val="28"/>
          <w:szCs w:val="24"/>
        </w:rPr>
        <w:t xml:space="preserve"> </w:t>
      </w:r>
      <w:r>
        <w:rPr>
          <w:rFonts w:ascii="Garamond"/>
          <w:spacing w:val="-2"/>
          <w:sz w:val="24"/>
        </w:rPr>
        <w:t>Secretary</w:t>
      </w:r>
    </w:p>
    <w:p w14:paraId="32184B97" w14:textId="77777777" w:rsidR="0008377D" w:rsidRDefault="0008377D" w:rsidP="0008377D">
      <w:pPr>
        <w:rPr>
          <w:rFonts w:ascii="Garamond"/>
          <w:sz w:val="24"/>
        </w:rPr>
      </w:pPr>
      <w:r>
        <w:br w:type="column"/>
      </w:r>
    </w:p>
    <w:p w14:paraId="6918B7D2" w14:textId="77777777" w:rsidR="0008377D" w:rsidRDefault="0008377D" w:rsidP="0008377D">
      <w:pPr>
        <w:spacing w:before="165"/>
        <w:ind w:left="120"/>
        <w:rPr>
          <w:rFonts w:ascii="Calibri"/>
          <w:sz w:val="24"/>
        </w:rPr>
      </w:pPr>
      <w:r>
        <w:rPr>
          <w:rFonts w:ascii="Calibri"/>
          <w:color w:val="BDBDBD"/>
          <w:spacing w:val="-2"/>
          <w:sz w:val="24"/>
        </w:rPr>
        <w:t>(SEAL)</w:t>
      </w:r>
    </w:p>
    <w:p w14:paraId="7450D691" w14:textId="77777777" w:rsidR="0008377D" w:rsidRDefault="0008377D" w:rsidP="0008377D">
      <w:pPr>
        <w:rPr>
          <w:rFonts w:ascii="Calibri"/>
          <w:sz w:val="24"/>
        </w:rPr>
        <w:sectPr w:rsidR="0008377D">
          <w:type w:val="continuous"/>
          <w:pgSz w:w="12240" w:h="15840"/>
          <w:pgMar w:top="1260" w:right="480" w:bottom="280" w:left="480" w:header="741" w:footer="0" w:gutter="0"/>
          <w:cols w:num="2" w:space="720" w:equalWidth="0">
            <w:col w:w="2325" w:space="2808"/>
            <w:col w:w="6147"/>
          </w:cols>
        </w:sectPr>
      </w:pPr>
    </w:p>
    <w:p w14:paraId="5C446C5D" w14:textId="75ABE442" w:rsidR="0008377D" w:rsidRDefault="0008377D" w:rsidP="0008377D">
      <w:pPr>
        <w:pStyle w:val="Heading1"/>
        <w:spacing w:before="178"/>
        <w:ind w:left="421" w:right="421"/>
        <w:jc w:val="center"/>
        <w:rPr>
          <w:rFonts w:ascii="Times New Roman"/>
        </w:rPr>
      </w:pPr>
      <w:r>
        <w:rPr>
          <w:noProof/>
        </w:rPr>
        <w:lastRenderedPageBreak/>
        <mc:AlternateContent>
          <mc:Choice Requires="wps">
            <w:drawing>
              <wp:anchor distT="0" distB="0" distL="114300" distR="114300" simplePos="0" relativeHeight="251664384" behindDoc="1" locked="0" layoutInCell="1" allowOverlap="1" wp14:anchorId="71E370F0" wp14:editId="578DCADA">
                <wp:simplePos x="0" y="0"/>
                <wp:positionH relativeFrom="page">
                  <wp:posOffset>1228725</wp:posOffset>
                </wp:positionH>
                <wp:positionV relativeFrom="page">
                  <wp:posOffset>1140460</wp:posOffset>
                </wp:positionV>
                <wp:extent cx="5495925" cy="0"/>
                <wp:effectExtent l="9525" t="16510" r="9525"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39C53" id="Straight Connector 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75pt,89.8pt" to="529.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" strokeweight="1.5pt">
                <w10:wrap anchorx="page" anchory="page"/>
              </v:line>
            </w:pict>
          </mc:Fallback>
        </mc:AlternateContent>
      </w:r>
      <w:r>
        <w:rPr>
          <w:rFonts w:ascii="Times New Roman"/>
        </w:rPr>
        <w:t>LLWCID</w:t>
      </w:r>
      <w:r>
        <w:rPr>
          <w:rFonts w:ascii="Times New Roman"/>
          <w:spacing w:val="-10"/>
        </w:rPr>
        <w:t xml:space="preserve"> </w:t>
      </w:r>
      <w:r>
        <w:rPr>
          <w:rFonts w:ascii="Times New Roman"/>
        </w:rPr>
        <w:t>Mission</w:t>
      </w:r>
      <w:r>
        <w:rPr>
          <w:rFonts w:ascii="Times New Roman"/>
          <w:spacing w:val="-6"/>
        </w:rPr>
        <w:t xml:space="preserve"> </w:t>
      </w:r>
      <w:r>
        <w:rPr>
          <w:rFonts w:ascii="Times New Roman"/>
          <w:spacing w:val="-2"/>
        </w:rPr>
        <w:t>Statement</w:t>
      </w:r>
    </w:p>
    <w:p w14:paraId="47FE1702" w14:textId="77777777" w:rsidR="0008377D" w:rsidRDefault="0008377D" w:rsidP="0008377D">
      <w:pPr>
        <w:pStyle w:val="BodyText"/>
        <w:spacing w:before="2"/>
        <w:rPr>
          <w:rFonts w:ascii="Times New Roman"/>
          <w:b/>
          <w:sz w:val="24"/>
        </w:rPr>
      </w:pPr>
    </w:p>
    <w:p w14:paraId="79C57ECA" w14:textId="2BDF0918" w:rsidR="0008377D" w:rsidRDefault="0008377D" w:rsidP="0008377D">
      <w:pPr>
        <w:ind w:left="960" w:right="1061"/>
        <w:jc w:val="both"/>
        <w:rPr>
          <w:rFonts w:ascii="Times New Roman"/>
          <w:sz w:val="24"/>
        </w:rPr>
      </w:pPr>
      <w:r>
        <w:rPr>
          <w:rFonts w:ascii="Times New Roman"/>
          <w:sz w:val="24"/>
        </w:rPr>
        <w:t>It is the mission of LLWCID to create a luxurious environment surrounding Lytle Lake and safeguard the assets of LLWCID for the District taxpayers. These Regulations are adopted to promote health, safety, and welfare in the recreational use of the Lake and other property of LLWCID under the authority of the LLWCID Board of Directors. The LLWCID Board of Directors,</w:t>
      </w:r>
      <w:r>
        <w:rPr>
          <w:rFonts w:ascii="Times New Roman"/>
          <w:spacing w:val="-1"/>
          <w:sz w:val="24"/>
        </w:rPr>
        <w:t xml:space="preserve"> </w:t>
      </w:r>
      <w:r>
        <w:rPr>
          <w:rFonts w:ascii="Times New Roman"/>
          <w:sz w:val="24"/>
        </w:rPr>
        <w:t>pursuant</w:t>
      </w:r>
      <w:r>
        <w:rPr>
          <w:rFonts w:ascii="Times New Roman"/>
          <w:spacing w:val="-1"/>
          <w:sz w:val="24"/>
        </w:rPr>
        <w:t xml:space="preserve"> </w:t>
      </w:r>
      <w:r>
        <w:rPr>
          <w:rFonts w:ascii="Times New Roman"/>
          <w:sz w:val="24"/>
        </w:rPr>
        <w:t>to</w:t>
      </w:r>
      <w:r>
        <w:rPr>
          <w:rFonts w:ascii="Times New Roman"/>
          <w:spacing w:val="-3"/>
          <w:sz w:val="24"/>
        </w:rPr>
        <w:t xml:space="preserve"> </w:t>
      </w:r>
      <w:r>
        <w:rPr>
          <w:rFonts w:ascii="Times New Roman"/>
          <w:sz w:val="24"/>
        </w:rPr>
        <w:t>Sections</w:t>
      </w:r>
      <w:r>
        <w:rPr>
          <w:rFonts w:ascii="Times New Roman"/>
          <w:spacing w:val="-1"/>
          <w:sz w:val="24"/>
        </w:rPr>
        <w:t xml:space="preserve"> </w:t>
      </w:r>
      <w:r>
        <w:rPr>
          <w:rFonts w:ascii="Times New Roman"/>
          <w:sz w:val="24"/>
        </w:rPr>
        <w:t>51.122</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51.127</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Texas</w:t>
      </w:r>
      <w:r>
        <w:rPr>
          <w:rFonts w:ascii="Times New Roman"/>
          <w:spacing w:val="-1"/>
          <w:sz w:val="24"/>
        </w:rPr>
        <w:t xml:space="preserve"> </w:t>
      </w:r>
      <w:r>
        <w:rPr>
          <w:rFonts w:ascii="Times New Roman"/>
          <w:sz w:val="24"/>
        </w:rPr>
        <w:t>Water</w:t>
      </w:r>
      <w:r>
        <w:rPr>
          <w:rFonts w:ascii="Times New Roman"/>
          <w:spacing w:val="-4"/>
          <w:sz w:val="24"/>
        </w:rPr>
        <w:t xml:space="preserve"> </w:t>
      </w:r>
      <w:r>
        <w:rPr>
          <w:rFonts w:ascii="Times New Roman"/>
          <w:sz w:val="24"/>
        </w:rPr>
        <w:t>Code,</w:t>
      </w:r>
      <w:r>
        <w:rPr>
          <w:rFonts w:ascii="Times New Roman"/>
          <w:spacing w:val="-1"/>
          <w:sz w:val="24"/>
        </w:rPr>
        <w:t xml:space="preserve"> </w:t>
      </w:r>
      <w:r>
        <w:rPr>
          <w:rFonts w:ascii="Times New Roman"/>
          <w:sz w:val="24"/>
        </w:rPr>
        <w:t>at</w:t>
      </w:r>
      <w:r>
        <w:rPr>
          <w:rFonts w:ascii="Times New Roman"/>
          <w:spacing w:val="-1"/>
          <w:sz w:val="24"/>
        </w:rPr>
        <w:t xml:space="preserve"> </w:t>
      </w:r>
      <w:r>
        <w:rPr>
          <w:rFonts w:ascii="Times New Roman"/>
          <w:sz w:val="24"/>
        </w:rPr>
        <w:t>a</w:t>
      </w:r>
      <w:r>
        <w:rPr>
          <w:rFonts w:ascii="Times New Roman"/>
          <w:spacing w:val="-4"/>
          <w:sz w:val="24"/>
        </w:rPr>
        <w:t xml:space="preserve"> </w:t>
      </w:r>
      <w:r>
        <w:rPr>
          <w:rFonts w:ascii="Times New Roman"/>
          <w:sz w:val="24"/>
        </w:rPr>
        <w:t>duly</w:t>
      </w:r>
      <w:r>
        <w:rPr>
          <w:rFonts w:ascii="Times New Roman"/>
          <w:spacing w:val="-3"/>
          <w:sz w:val="24"/>
        </w:rPr>
        <w:t xml:space="preserve"> </w:t>
      </w:r>
      <w:r>
        <w:rPr>
          <w:rFonts w:ascii="Times New Roman"/>
          <w:sz w:val="24"/>
        </w:rPr>
        <w:t>called</w:t>
      </w:r>
      <w:r>
        <w:rPr>
          <w:rFonts w:ascii="Times New Roman"/>
          <w:spacing w:val="-1"/>
          <w:sz w:val="24"/>
        </w:rPr>
        <w:t xml:space="preserve"> </w:t>
      </w:r>
      <w:r>
        <w:rPr>
          <w:rFonts w:ascii="Times New Roman"/>
          <w:sz w:val="24"/>
        </w:rPr>
        <w:t>and convened</w:t>
      </w:r>
      <w:r>
        <w:rPr>
          <w:rFonts w:ascii="Times New Roman"/>
          <w:spacing w:val="-6"/>
          <w:sz w:val="24"/>
        </w:rPr>
        <w:t xml:space="preserve"> </w:t>
      </w:r>
      <w:r>
        <w:rPr>
          <w:rFonts w:ascii="Times New Roman"/>
          <w:sz w:val="24"/>
        </w:rPr>
        <w:t>meeting</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said</w:t>
      </w:r>
      <w:r>
        <w:rPr>
          <w:rFonts w:ascii="Times New Roman"/>
          <w:spacing w:val="-3"/>
          <w:sz w:val="24"/>
        </w:rPr>
        <w:t xml:space="preserve"> </w:t>
      </w:r>
      <w:r>
        <w:rPr>
          <w:rFonts w:ascii="Times New Roman"/>
          <w:sz w:val="24"/>
        </w:rPr>
        <w:t>Board</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Directors</w:t>
      </w:r>
      <w:r>
        <w:rPr>
          <w:rFonts w:ascii="Times New Roman"/>
          <w:spacing w:val="-6"/>
          <w:sz w:val="24"/>
        </w:rPr>
        <w:t xml:space="preserve"> </w:t>
      </w:r>
      <w:r>
        <w:rPr>
          <w:rFonts w:ascii="Times New Roman"/>
          <w:sz w:val="24"/>
        </w:rPr>
        <w:t>held</w:t>
      </w:r>
      <w:r>
        <w:rPr>
          <w:rFonts w:ascii="Times New Roman"/>
          <w:spacing w:val="-5"/>
          <w:sz w:val="24"/>
        </w:rPr>
        <w:t xml:space="preserve"> </w:t>
      </w:r>
      <w:r>
        <w:rPr>
          <w:rFonts w:ascii="Times New Roman"/>
          <w:sz w:val="24"/>
        </w:rPr>
        <w:t>on</w:t>
      </w:r>
      <w:r>
        <w:rPr>
          <w:rFonts w:ascii="Times New Roman"/>
          <w:spacing w:val="-4"/>
          <w:sz w:val="24"/>
        </w:rPr>
        <w:t xml:space="preserve"> </w:t>
      </w:r>
      <w:r>
        <w:rPr>
          <w:rFonts w:ascii="Times New Roman"/>
          <w:sz w:val="24"/>
        </w:rPr>
        <w:t>September</w:t>
      </w:r>
      <w:r>
        <w:rPr>
          <w:rFonts w:ascii="Times New Roman"/>
          <w:spacing w:val="-7"/>
          <w:sz w:val="24"/>
        </w:rPr>
        <w:t xml:space="preserve"> </w:t>
      </w:r>
      <w:r>
        <w:rPr>
          <w:rFonts w:ascii="Times New Roman"/>
          <w:sz w:val="24"/>
        </w:rPr>
        <w:t>1,</w:t>
      </w:r>
      <w:r>
        <w:rPr>
          <w:rFonts w:ascii="Times New Roman"/>
          <w:spacing w:val="-6"/>
          <w:sz w:val="24"/>
        </w:rPr>
        <w:t xml:space="preserve"> </w:t>
      </w:r>
      <w:r>
        <w:rPr>
          <w:rFonts w:ascii="Times New Roman"/>
          <w:sz w:val="24"/>
        </w:rPr>
        <w:t>2022,</w:t>
      </w:r>
      <w:r>
        <w:rPr>
          <w:rFonts w:ascii="Times New Roman"/>
          <w:spacing w:val="-6"/>
          <w:sz w:val="24"/>
        </w:rPr>
        <w:t xml:space="preserve"> </w:t>
      </w:r>
      <w:r>
        <w:rPr>
          <w:rFonts w:ascii="Times New Roman"/>
          <w:sz w:val="24"/>
        </w:rPr>
        <w:t>at</w:t>
      </w:r>
      <w:r>
        <w:rPr>
          <w:rFonts w:ascii="Times New Roman"/>
          <w:spacing w:val="-8"/>
          <w:sz w:val="24"/>
        </w:rPr>
        <w:t xml:space="preserve"> </w:t>
      </w:r>
      <w:r>
        <w:rPr>
          <w:rFonts w:ascii="Times New Roman"/>
          <w:sz w:val="24"/>
        </w:rPr>
        <w:t>which</w:t>
      </w:r>
      <w:r>
        <w:rPr>
          <w:rFonts w:ascii="Times New Roman"/>
          <w:spacing w:val="-6"/>
          <w:sz w:val="24"/>
        </w:rPr>
        <w:t xml:space="preserve"> </w:t>
      </w:r>
      <w:r>
        <w:rPr>
          <w:rFonts w:ascii="Times New Roman"/>
          <w:sz w:val="24"/>
        </w:rPr>
        <w:t>a</w:t>
      </w:r>
      <w:r>
        <w:rPr>
          <w:rFonts w:ascii="Times New Roman"/>
          <w:spacing w:val="-7"/>
          <w:sz w:val="24"/>
        </w:rPr>
        <w:t xml:space="preserve"> </w:t>
      </w:r>
      <w:r>
        <w:rPr>
          <w:rFonts w:ascii="Times New Roman"/>
          <w:sz w:val="24"/>
        </w:rPr>
        <w:t>quorum</w:t>
      </w:r>
      <w:r>
        <w:rPr>
          <w:rFonts w:ascii="Times New Roman"/>
          <w:spacing w:val="-5"/>
          <w:sz w:val="24"/>
        </w:rPr>
        <w:t xml:space="preserve"> </w:t>
      </w:r>
      <w:r>
        <w:rPr>
          <w:rFonts w:ascii="Times New Roman"/>
          <w:sz w:val="24"/>
        </w:rPr>
        <w:t>was present, adopted the following Regulations for the use of Lytle Lake and District property.</w:t>
      </w:r>
    </w:p>
    <w:p w14:paraId="289E0E22" w14:textId="77777777" w:rsidR="0008377D" w:rsidRDefault="0008377D" w:rsidP="0008377D">
      <w:pPr>
        <w:jc w:val="both"/>
        <w:rPr>
          <w:rFonts w:ascii="Times New Roman"/>
          <w:sz w:val="24"/>
        </w:rPr>
        <w:sectPr w:rsidR="0008377D">
          <w:headerReference w:type="default" r:id="rId9"/>
          <w:pgSz w:w="12240" w:h="15840"/>
          <w:pgMar w:top="2060" w:right="480" w:bottom="280" w:left="480" w:header="723" w:footer="0" w:gutter="0"/>
          <w:cols w:space="720"/>
        </w:sectPr>
      </w:pPr>
    </w:p>
    <w:p w14:paraId="529106D7" w14:textId="77777777" w:rsidR="0008377D" w:rsidRDefault="0008377D" w:rsidP="0008377D">
      <w:pPr>
        <w:pStyle w:val="BodyText"/>
        <w:rPr>
          <w:rFonts w:ascii="Times New Roman"/>
        </w:rPr>
      </w:pPr>
    </w:p>
    <w:p w14:paraId="20C053CD" w14:textId="77777777" w:rsidR="0008377D" w:rsidRDefault="0008377D" w:rsidP="0008377D">
      <w:pPr>
        <w:pStyle w:val="BodyText"/>
        <w:rPr>
          <w:rFonts w:ascii="Times New Roman"/>
          <w:sz w:val="24"/>
        </w:rPr>
      </w:pPr>
    </w:p>
    <w:p w14:paraId="0D5BB651" w14:textId="77777777" w:rsidR="0008377D" w:rsidRDefault="0008377D" w:rsidP="0008377D">
      <w:pPr>
        <w:spacing w:before="101"/>
        <w:ind w:left="421" w:right="419"/>
        <w:jc w:val="center"/>
        <w:rPr>
          <w:b/>
          <w:sz w:val="28"/>
        </w:rPr>
      </w:pPr>
      <w:r>
        <w:rPr>
          <w:b/>
          <w:sz w:val="28"/>
        </w:rPr>
        <w:t>TABLE</w:t>
      </w:r>
      <w:r>
        <w:rPr>
          <w:b/>
          <w:spacing w:val="-8"/>
          <w:sz w:val="28"/>
        </w:rPr>
        <w:t xml:space="preserve"> </w:t>
      </w:r>
      <w:r>
        <w:rPr>
          <w:b/>
          <w:sz w:val="28"/>
        </w:rPr>
        <w:t>OF</w:t>
      </w:r>
      <w:r>
        <w:rPr>
          <w:b/>
          <w:spacing w:val="-6"/>
          <w:sz w:val="28"/>
        </w:rPr>
        <w:t xml:space="preserve"> </w:t>
      </w:r>
      <w:r>
        <w:rPr>
          <w:b/>
          <w:spacing w:val="-2"/>
          <w:sz w:val="28"/>
        </w:rPr>
        <w:t>CONTENTS</w:t>
      </w:r>
    </w:p>
    <w:p w14:paraId="126E08E9" w14:textId="77777777" w:rsidR="0008377D" w:rsidRDefault="0008377D" w:rsidP="0008377D">
      <w:pPr>
        <w:pStyle w:val="Heading2"/>
        <w:tabs>
          <w:tab w:val="right" w:leader="dot" w:pos="10322"/>
        </w:tabs>
        <w:spacing w:before="307"/>
        <w:ind w:firstLine="0"/>
      </w:pPr>
      <w:r>
        <w:t>GENERAL</w:t>
      </w:r>
      <w:r>
        <w:rPr>
          <w:spacing w:val="-14"/>
        </w:rPr>
        <w:t xml:space="preserve"> </w:t>
      </w:r>
      <w:r>
        <w:rPr>
          <w:spacing w:val="-2"/>
        </w:rPr>
        <w:t>PROVISIONS</w:t>
      </w:r>
      <w:r>
        <w:tab/>
      </w:r>
      <w:r>
        <w:rPr>
          <w:spacing w:val="-10"/>
        </w:rPr>
        <w:t>1</w:t>
      </w:r>
    </w:p>
    <w:p w14:paraId="22589110" w14:textId="77777777" w:rsidR="0008377D" w:rsidRDefault="0008377D" w:rsidP="0008377D">
      <w:pPr>
        <w:pStyle w:val="Heading2"/>
        <w:tabs>
          <w:tab w:val="right" w:leader="dot" w:pos="10322"/>
        </w:tabs>
        <w:spacing w:before="122"/>
        <w:ind w:firstLine="0"/>
      </w:pPr>
      <w:r>
        <w:t>RECREATIONAL</w:t>
      </w:r>
      <w:r>
        <w:rPr>
          <w:spacing w:val="-8"/>
        </w:rPr>
        <w:t xml:space="preserve"> </w:t>
      </w:r>
      <w:r>
        <w:t>USE</w:t>
      </w:r>
      <w:r>
        <w:rPr>
          <w:spacing w:val="-4"/>
        </w:rPr>
        <w:t xml:space="preserve"> </w:t>
      </w:r>
      <w:r>
        <w:t>OF</w:t>
      </w:r>
      <w:r>
        <w:rPr>
          <w:spacing w:val="-11"/>
        </w:rPr>
        <w:t xml:space="preserve"> </w:t>
      </w:r>
      <w:r>
        <w:t>THE</w:t>
      </w:r>
      <w:r>
        <w:rPr>
          <w:spacing w:val="-9"/>
        </w:rPr>
        <w:t xml:space="preserve"> </w:t>
      </w:r>
      <w:r>
        <w:t>LAKE</w:t>
      </w:r>
      <w:r>
        <w:rPr>
          <w:spacing w:val="-7"/>
        </w:rPr>
        <w:t xml:space="preserve"> </w:t>
      </w:r>
      <w:r>
        <w:t>AND</w:t>
      </w:r>
      <w:r>
        <w:rPr>
          <w:spacing w:val="-10"/>
        </w:rPr>
        <w:t xml:space="preserve"> </w:t>
      </w:r>
      <w:r>
        <w:t>OTHER</w:t>
      </w:r>
      <w:r>
        <w:rPr>
          <w:spacing w:val="-9"/>
        </w:rPr>
        <w:t xml:space="preserve"> </w:t>
      </w:r>
      <w:r>
        <w:t>LLWCID</w:t>
      </w:r>
      <w:r>
        <w:rPr>
          <w:spacing w:val="-8"/>
        </w:rPr>
        <w:t xml:space="preserve"> </w:t>
      </w:r>
      <w:r>
        <w:rPr>
          <w:spacing w:val="-2"/>
        </w:rPr>
        <w:t>PROPERTY</w:t>
      </w:r>
      <w:r>
        <w:tab/>
      </w:r>
      <w:r>
        <w:rPr>
          <w:spacing w:val="-10"/>
        </w:rPr>
        <w:t>2</w:t>
      </w:r>
    </w:p>
    <w:p w14:paraId="3AC1D20D" w14:textId="4FDA9FF6" w:rsidR="0008377D" w:rsidRDefault="0008377D" w:rsidP="0008377D">
      <w:pPr>
        <w:pStyle w:val="Heading2"/>
        <w:tabs>
          <w:tab w:val="right" w:leader="dot" w:pos="10322"/>
        </w:tabs>
        <w:spacing w:before="119"/>
        <w:ind w:left="1176" w:firstLine="0"/>
      </w:pPr>
      <w:r>
        <w:t>Authorized</w:t>
      </w:r>
      <w:r>
        <w:rPr>
          <w:spacing w:val="-17"/>
        </w:rPr>
        <w:t xml:space="preserve"> </w:t>
      </w:r>
      <w:r>
        <w:rPr>
          <w:spacing w:val="-2"/>
          <w:w w:val="95"/>
        </w:rPr>
        <w:t>Persons</w:t>
      </w:r>
      <w:r>
        <w:tab/>
      </w:r>
      <w:r>
        <w:rPr>
          <w:spacing w:val="-10"/>
        </w:rPr>
        <w:t>2</w:t>
      </w:r>
    </w:p>
    <w:p w14:paraId="38A42240" w14:textId="77777777" w:rsidR="0008377D" w:rsidRDefault="0008377D" w:rsidP="0008377D">
      <w:pPr>
        <w:pStyle w:val="Heading2"/>
        <w:tabs>
          <w:tab w:val="right" w:leader="dot" w:pos="10322"/>
        </w:tabs>
        <w:spacing w:before="122"/>
        <w:ind w:left="1176" w:firstLine="0"/>
      </w:pPr>
      <w:r>
        <w:t>Boat</w:t>
      </w:r>
      <w:r>
        <w:rPr>
          <w:spacing w:val="-7"/>
        </w:rPr>
        <w:t xml:space="preserve"> </w:t>
      </w:r>
      <w:r>
        <w:rPr>
          <w:spacing w:val="-2"/>
          <w:w w:val="95"/>
        </w:rPr>
        <w:t>Ramps</w:t>
      </w:r>
      <w:r>
        <w:tab/>
      </w:r>
      <w:r>
        <w:rPr>
          <w:spacing w:val="-10"/>
        </w:rPr>
        <w:t>2</w:t>
      </w:r>
    </w:p>
    <w:p w14:paraId="0BC2CFD0" w14:textId="77777777" w:rsidR="0008377D" w:rsidRDefault="0008377D" w:rsidP="0008377D">
      <w:pPr>
        <w:pStyle w:val="Heading2"/>
        <w:tabs>
          <w:tab w:val="right" w:leader="dot" w:pos="10322"/>
        </w:tabs>
        <w:spacing w:before="117"/>
        <w:ind w:left="1176" w:firstLine="0"/>
      </w:pPr>
      <w:r>
        <w:t>Boating</w:t>
      </w:r>
      <w:r>
        <w:rPr>
          <w:spacing w:val="-10"/>
        </w:rPr>
        <w:t xml:space="preserve"> </w:t>
      </w:r>
      <w:r>
        <w:rPr>
          <w:spacing w:val="-2"/>
        </w:rPr>
        <w:t>Regulations</w:t>
      </w:r>
      <w:r>
        <w:tab/>
      </w:r>
      <w:r>
        <w:rPr>
          <w:spacing w:val="-12"/>
        </w:rPr>
        <w:t>2</w:t>
      </w:r>
    </w:p>
    <w:p w14:paraId="4BAB1AE1" w14:textId="77777777" w:rsidR="0008377D" w:rsidRDefault="0008377D" w:rsidP="0008377D">
      <w:pPr>
        <w:pStyle w:val="Heading2"/>
        <w:tabs>
          <w:tab w:val="right" w:leader="dot" w:pos="10322"/>
        </w:tabs>
        <w:spacing w:before="120"/>
        <w:ind w:firstLine="0"/>
      </w:pPr>
      <w:r>
        <w:t>ON</w:t>
      </w:r>
      <w:r>
        <w:rPr>
          <w:spacing w:val="-10"/>
        </w:rPr>
        <w:t xml:space="preserve"> </w:t>
      </w:r>
      <w:r>
        <w:t>WATER</w:t>
      </w:r>
      <w:r>
        <w:rPr>
          <w:spacing w:val="-6"/>
        </w:rPr>
        <w:t xml:space="preserve"> </w:t>
      </w:r>
      <w:r>
        <w:rPr>
          <w:spacing w:val="-2"/>
          <w:w w:val="95"/>
        </w:rPr>
        <w:t>FACILITIES</w:t>
      </w:r>
      <w:r>
        <w:tab/>
      </w:r>
      <w:r>
        <w:rPr>
          <w:spacing w:val="-10"/>
        </w:rPr>
        <w:t>4</w:t>
      </w:r>
    </w:p>
    <w:p w14:paraId="7E330C0A" w14:textId="77777777" w:rsidR="0008377D" w:rsidRDefault="0008377D" w:rsidP="0008377D">
      <w:pPr>
        <w:pStyle w:val="Heading2"/>
        <w:tabs>
          <w:tab w:val="right" w:leader="dot" w:pos="10322"/>
        </w:tabs>
        <w:spacing w:before="121"/>
        <w:ind w:left="1176" w:firstLine="0"/>
      </w:pPr>
      <w:r>
        <w:rPr>
          <w:spacing w:val="-2"/>
        </w:rPr>
        <w:t>Location</w:t>
      </w:r>
      <w:r>
        <w:tab/>
      </w:r>
      <w:r>
        <w:rPr>
          <w:spacing w:val="-10"/>
        </w:rPr>
        <w:t>4</w:t>
      </w:r>
    </w:p>
    <w:p w14:paraId="0761E7D4" w14:textId="77777777" w:rsidR="0008377D" w:rsidRDefault="0008377D" w:rsidP="0008377D">
      <w:pPr>
        <w:pStyle w:val="Heading2"/>
        <w:tabs>
          <w:tab w:val="right" w:leader="dot" w:pos="10322"/>
        </w:tabs>
        <w:spacing w:before="120"/>
        <w:ind w:left="1176" w:firstLine="0"/>
      </w:pPr>
      <w:r>
        <w:rPr>
          <w:spacing w:val="-2"/>
        </w:rPr>
        <w:t>Docks</w:t>
      </w:r>
      <w:r>
        <w:tab/>
      </w:r>
      <w:r>
        <w:rPr>
          <w:spacing w:val="-10"/>
        </w:rPr>
        <w:t>4</w:t>
      </w:r>
    </w:p>
    <w:p w14:paraId="52075DCC" w14:textId="77777777" w:rsidR="0008377D" w:rsidRDefault="0008377D" w:rsidP="0008377D">
      <w:pPr>
        <w:pStyle w:val="Heading2"/>
        <w:tabs>
          <w:tab w:val="right" w:leader="dot" w:pos="10322"/>
        </w:tabs>
        <w:spacing w:before="121"/>
        <w:ind w:left="1176" w:firstLine="0"/>
      </w:pPr>
      <w:r>
        <w:t>Private</w:t>
      </w:r>
      <w:r>
        <w:rPr>
          <w:spacing w:val="-10"/>
        </w:rPr>
        <w:t xml:space="preserve"> </w:t>
      </w:r>
      <w:r>
        <w:t>Moorings</w:t>
      </w:r>
      <w:r>
        <w:rPr>
          <w:spacing w:val="-8"/>
        </w:rPr>
        <w:t xml:space="preserve"> </w:t>
      </w:r>
      <w:r>
        <w:t>and</w:t>
      </w:r>
      <w:r>
        <w:rPr>
          <w:spacing w:val="-8"/>
        </w:rPr>
        <w:t xml:space="preserve"> </w:t>
      </w:r>
      <w:r>
        <w:rPr>
          <w:spacing w:val="-2"/>
        </w:rPr>
        <w:t>Markers</w:t>
      </w:r>
      <w:r>
        <w:tab/>
      </w:r>
      <w:r>
        <w:rPr>
          <w:spacing w:val="-10"/>
        </w:rPr>
        <w:t>5</w:t>
      </w:r>
    </w:p>
    <w:p w14:paraId="7FA63445" w14:textId="77777777" w:rsidR="0008377D" w:rsidRDefault="0008377D" w:rsidP="0008377D">
      <w:pPr>
        <w:pStyle w:val="Heading2"/>
        <w:tabs>
          <w:tab w:val="right" w:leader="dot" w:pos="10322"/>
        </w:tabs>
        <w:spacing w:before="120"/>
        <w:ind w:left="1176" w:firstLine="0"/>
      </w:pPr>
      <w:r>
        <w:rPr>
          <w:spacing w:val="-2"/>
        </w:rPr>
        <w:t>Permitting</w:t>
      </w:r>
      <w:r>
        <w:tab/>
      </w:r>
      <w:r>
        <w:rPr>
          <w:spacing w:val="-10"/>
        </w:rPr>
        <w:t>6</w:t>
      </w:r>
    </w:p>
    <w:p w14:paraId="2630411D" w14:textId="77777777" w:rsidR="0008377D" w:rsidRDefault="0008377D" w:rsidP="0008377D">
      <w:pPr>
        <w:pStyle w:val="Heading2"/>
        <w:tabs>
          <w:tab w:val="right" w:leader="dot" w:pos="10322"/>
        </w:tabs>
        <w:spacing w:before="119"/>
        <w:ind w:left="1176" w:firstLine="0"/>
      </w:pPr>
      <w:r>
        <w:t>Annual</w:t>
      </w:r>
      <w:r>
        <w:rPr>
          <w:spacing w:val="-10"/>
        </w:rPr>
        <w:t xml:space="preserve"> </w:t>
      </w:r>
      <w:r>
        <w:t>Inspections</w:t>
      </w:r>
      <w:r>
        <w:rPr>
          <w:spacing w:val="-10"/>
        </w:rPr>
        <w:t xml:space="preserve"> </w:t>
      </w:r>
      <w:r>
        <w:t>and</w:t>
      </w:r>
      <w:r>
        <w:rPr>
          <w:spacing w:val="-12"/>
        </w:rPr>
        <w:t xml:space="preserve"> </w:t>
      </w:r>
      <w:r>
        <w:rPr>
          <w:spacing w:val="-2"/>
        </w:rPr>
        <w:t>Violations</w:t>
      </w:r>
      <w:r>
        <w:tab/>
      </w:r>
      <w:r>
        <w:rPr>
          <w:spacing w:val="-10"/>
        </w:rPr>
        <w:t>6</w:t>
      </w:r>
    </w:p>
    <w:p w14:paraId="243ECDBA" w14:textId="77777777" w:rsidR="0008377D" w:rsidRDefault="0008377D" w:rsidP="0008377D">
      <w:pPr>
        <w:pStyle w:val="Heading2"/>
        <w:tabs>
          <w:tab w:val="right" w:leader="dot" w:pos="10322"/>
        </w:tabs>
        <w:spacing w:before="122"/>
        <w:ind w:firstLine="0"/>
      </w:pPr>
      <w:r>
        <w:t>SEAWALLS</w:t>
      </w:r>
      <w:r>
        <w:rPr>
          <w:spacing w:val="-12"/>
        </w:rPr>
        <w:t xml:space="preserve"> </w:t>
      </w:r>
      <w:r>
        <w:t>AND</w:t>
      </w:r>
      <w:r>
        <w:rPr>
          <w:spacing w:val="-11"/>
        </w:rPr>
        <w:t xml:space="preserve"> </w:t>
      </w:r>
      <w:r>
        <w:rPr>
          <w:spacing w:val="-2"/>
        </w:rPr>
        <w:t>REVETMENTS</w:t>
      </w:r>
      <w:r>
        <w:tab/>
      </w:r>
      <w:r>
        <w:rPr>
          <w:spacing w:val="-10"/>
        </w:rPr>
        <w:t>8</w:t>
      </w:r>
    </w:p>
    <w:p w14:paraId="18672A65" w14:textId="77777777" w:rsidR="0008377D" w:rsidRDefault="0008377D" w:rsidP="0008377D">
      <w:pPr>
        <w:pStyle w:val="Heading2"/>
        <w:tabs>
          <w:tab w:val="right" w:leader="dot" w:pos="10291"/>
        </w:tabs>
        <w:spacing w:before="119"/>
        <w:ind w:left="1176" w:firstLine="0"/>
      </w:pPr>
      <w:r>
        <w:rPr>
          <w:spacing w:val="-2"/>
        </w:rPr>
        <w:t>Seawalls…</w:t>
      </w:r>
      <w:r>
        <w:rPr>
          <w:rFonts w:ascii="Times New Roman" w:hAnsi="Times New Roman"/>
          <w:b w:val="0"/>
        </w:rPr>
        <w:tab/>
      </w:r>
      <w:r>
        <w:rPr>
          <w:spacing w:val="-10"/>
        </w:rPr>
        <w:t>8</w:t>
      </w:r>
    </w:p>
    <w:p w14:paraId="48D225A7" w14:textId="77777777" w:rsidR="0008377D" w:rsidRDefault="0008377D" w:rsidP="0008377D">
      <w:pPr>
        <w:pStyle w:val="Heading2"/>
        <w:tabs>
          <w:tab w:val="right" w:leader="dot" w:pos="10322"/>
        </w:tabs>
        <w:spacing w:before="122"/>
        <w:ind w:left="1176" w:firstLine="0"/>
      </w:pPr>
      <w:r>
        <w:rPr>
          <w:spacing w:val="-2"/>
        </w:rPr>
        <w:t>Revetments</w:t>
      </w:r>
      <w:r>
        <w:tab/>
      </w:r>
      <w:r>
        <w:rPr>
          <w:spacing w:val="-10"/>
        </w:rPr>
        <w:t>8</w:t>
      </w:r>
    </w:p>
    <w:p w14:paraId="40FB6404" w14:textId="77777777" w:rsidR="0008377D" w:rsidRDefault="0008377D" w:rsidP="0008377D">
      <w:pPr>
        <w:pStyle w:val="Heading2"/>
        <w:tabs>
          <w:tab w:val="right" w:leader="dot" w:pos="10322"/>
        </w:tabs>
        <w:spacing w:before="120"/>
        <w:ind w:left="1176" w:firstLine="0"/>
      </w:pPr>
      <w:r>
        <w:rPr>
          <w:spacing w:val="-2"/>
        </w:rPr>
        <w:t>Permitting</w:t>
      </w:r>
      <w:r>
        <w:tab/>
      </w:r>
      <w:r>
        <w:rPr>
          <w:spacing w:val="-10"/>
        </w:rPr>
        <w:t>9</w:t>
      </w:r>
    </w:p>
    <w:p w14:paraId="0738B9F5" w14:textId="77777777" w:rsidR="0008377D" w:rsidRDefault="0008377D" w:rsidP="0008377D">
      <w:pPr>
        <w:pStyle w:val="Heading2"/>
        <w:tabs>
          <w:tab w:val="right" w:leader="dot" w:pos="10322"/>
        </w:tabs>
        <w:spacing w:before="119"/>
        <w:ind w:firstLine="0"/>
      </w:pPr>
      <w:r>
        <w:t>IRRIGATION</w:t>
      </w:r>
      <w:r>
        <w:rPr>
          <w:spacing w:val="-9"/>
        </w:rPr>
        <w:t xml:space="preserve"> </w:t>
      </w:r>
      <w:r>
        <w:t>FROM</w:t>
      </w:r>
      <w:r>
        <w:rPr>
          <w:spacing w:val="-11"/>
        </w:rPr>
        <w:t xml:space="preserve"> </w:t>
      </w:r>
      <w:r>
        <w:t>THE</w:t>
      </w:r>
      <w:r>
        <w:rPr>
          <w:spacing w:val="-9"/>
        </w:rPr>
        <w:t xml:space="preserve"> </w:t>
      </w:r>
      <w:r>
        <w:rPr>
          <w:spacing w:val="-4"/>
        </w:rPr>
        <w:t>LAKE</w:t>
      </w:r>
      <w:r>
        <w:tab/>
      </w:r>
      <w:r>
        <w:rPr>
          <w:spacing w:val="-5"/>
        </w:rPr>
        <w:t>10</w:t>
      </w:r>
    </w:p>
    <w:p w14:paraId="2642B0F1" w14:textId="77777777" w:rsidR="0008377D" w:rsidRDefault="0008377D" w:rsidP="0008377D">
      <w:pPr>
        <w:pStyle w:val="Heading2"/>
        <w:tabs>
          <w:tab w:val="right" w:leader="dot" w:pos="10322"/>
        </w:tabs>
        <w:spacing w:before="119"/>
        <w:ind w:firstLine="0"/>
      </w:pPr>
      <w:r>
        <w:t>PRIVATE</w:t>
      </w:r>
      <w:r>
        <w:rPr>
          <w:spacing w:val="-12"/>
        </w:rPr>
        <w:t xml:space="preserve"> </w:t>
      </w:r>
      <w:r>
        <w:rPr>
          <w:spacing w:val="-2"/>
        </w:rPr>
        <w:t>DREDGING</w:t>
      </w:r>
      <w:r>
        <w:tab/>
      </w:r>
      <w:r>
        <w:rPr>
          <w:spacing w:val="-5"/>
        </w:rPr>
        <w:t>11</w:t>
      </w:r>
    </w:p>
    <w:p w14:paraId="678AC538" w14:textId="77777777" w:rsidR="0008377D" w:rsidRDefault="0008377D" w:rsidP="0008377D">
      <w:pPr>
        <w:pStyle w:val="Heading2"/>
        <w:tabs>
          <w:tab w:val="right" w:leader="dot" w:pos="10322"/>
        </w:tabs>
        <w:spacing w:before="120"/>
        <w:ind w:left="1176" w:firstLine="0"/>
      </w:pPr>
      <w:r>
        <w:rPr>
          <w:spacing w:val="-2"/>
        </w:rPr>
        <w:t>Permitting</w:t>
      </w:r>
      <w:r>
        <w:tab/>
      </w:r>
      <w:r>
        <w:rPr>
          <w:spacing w:val="-5"/>
        </w:rPr>
        <w:t>11</w:t>
      </w:r>
    </w:p>
    <w:p w14:paraId="51BCF3F9" w14:textId="77777777" w:rsidR="0008377D" w:rsidRDefault="0008377D" w:rsidP="0008377D">
      <w:pPr>
        <w:pStyle w:val="Heading2"/>
        <w:tabs>
          <w:tab w:val="right" w:leader="dot" w:pos="10322"/>
        </w:tabs>
        <w:spacing w:before="121"/>
        <w:ind w:firstLine="0"/>
      </w:pPr>
      <w:r>
        <w:t>GENERAL</w:t>
      </w:r>
      <w:r>
        <w:rPr>
          <w:spacing w:val="-13"/>
        </w:rPr>
        <w:t xml:space="preserve"> </w:t>
      </w:r>
      <w:r>
        <w:t>PENALTY</w:t>
      </w:r>
      <w:r>
        <w:rPr>
          <w:spacing w:val="-13"/>
        </w:rPr>
        <w:t xml:space="preserve"> </w:t>
      </w:r>
      <w:r>
        <w:rPr>
          <w:spacing w:val="-2"/>
        </w:rPr>
        <w:t>PROVISION</w:t>
      </w:r>
      <w:r>
        <w:tab/>
      </w:r>
      <w:r>
        <w:rPr>
          <w:spacing w:val="-5"/>
        </w:rPr>
        <w:t>12</w:t>
      </w:r>
    </w:p>
    <w:p w14:paraId="58E8703F" w14:textId="77777777" w:rsidR="0008377D" w:rsidRDefault="0008377D" w:rsidP="0008377D">
      <w:pPr>
        <w:pStyle w:val="Heading2"/>
        <w:tabs>
          <w:tab w:val="right" w:leader="dot" w:pos="10322"/>
        </w:tabs>
        <w:spacing w:before="120"/>
        <w:ind w:firstLine="0"/>
      </w:pPr>
      <w:r>
        <w:rPr>
          <w:spacing w:val="-2"/>
        </w:rPr>
        <w:t>VARIANCES</w:t>
      </w:r>
      <w:r>
        <w:tab/>
      </w:r>
      <w:r>
        <w:rPr>
          <w:spacing w:val="-5"/>
        </w:rPr>
        <w:t>12</w:t>
      </w:r>
    </w:p>
    <w:p w14:paraId="68270417" w14:textId="77777777" w:rsidR="0008377D" w:rsidRDefault="0008377D" w:rsidP="0008377D">
      <w:pPr>
        <w:pStyle w:val="Heading2"/>
        <w:tabs>
          <w:tab w:val="right" w:leader="dot" w:pos="10322"/>
        </w:tabs>
        <w:spacing w:before="121"/>
        <w:ind w:firstLine="0"/>
      </w:pPr>
      <w:r>
        <w:rPr>
          <w:spacing w:val="-2"/>
        </w:rPr>
        <w:t>EFFECTIVE</w:t>
      </w:r>
      <w:r>
        <w:t xml:space="preserve"> </w:t>
      </w:r>
      <w:r>
        <w:rPr>
          <w:spacing w:val="-4"/>
        </w:rPr>
        <w:t>DATE</w:t>
      </w:r>
      <w:r>
        <w:tab/>
      </w:r>
      <w:r>
        <w:rPr>
          <w:spacing w:val="-5"/>
        </w:rPr>
        <w:t>12</w:t>
      </w:r>
    </w:p>
    <w:p w14:paraId="3BD4D314" w14:textId="77777777" w:rsidR="0008377D" w:rsidRDefault="0008377D" w:rsidP="0008377D">
      <w:pPr>
        <w:pStyle w:val="Heading2"/>
        <w:tabs>
          <w:tab w:val="right" w:leader="dot" w:pos="10322"/>
        </w:tabs>
        <w:spacing w:before="120"/>
        <w:ind w:firstLine="0"/>
      </w:pPr>
      <w:r>
        <w:rPr>
          <w:spacing w:val="-2"/>
        </w:rPr>
        <w:t>DEFINITIONS</w:t>
      </w:r>
      <w:r>
        <w:tab/>
      </w:r>
      <w:r>
        <w:rPr>
          <w:spacing w:val="-5"/>
        </w:rPr>
        <w:t>13</w:t>
      </w:r>
    </w:p>
    <w:p w14:paraId="6EB26F3E" w14:textId="77777777" w:rsidR="0008377D" w:rsidRDefault="0008377D" w:rsidP="0008377D">
      <w:pPr>
        <w:sectPr w:rsidR="0008377D">
          <w:pgSz w:w="12240" w:h="15840"/>
          <w:pgMar w:top="2060" w:right="480" w:bottom="280" w:left="480" w:header="723" w:footer="0" w:gutter="0"/>
          <w:cols w:space="720"/>
        </w:sectPr>
      </w:pPr>
    </w:p>
    <w:p w14:paraId="4E629A94" w14:textId="77777777" w:rsidR="0008377D" w:rsidRDefault="0008377D" w:rsidP="0008377D">
      <w:pPr>
        <w:pStyle w:val="Heading1"/>
        <w:spacing w:before="220"/>
        <w:ind w:left="240"/>
        <w:rPr>
          <w:rFonts w:ascii="Verdana"/>
        </w:rPr>
      </w:pPr>
      <w:r>
        <w:rPr>
          <w:rFonts w:ascii="Verdana"/>
        </w:rPr>
        <w:lastRenderedPageBreak/>
        <w:t>POLICIES,</w:t>
      </w:r>
      <w:r>
        <w:rPr>
          <w:rFonts w:ascii="Verdana"/>
          <w:spacing w:val="-8"/>
        </w:rPr>
        <w:t xml:space="preserve"> </w:t>
      </w:r>
      <w:r>
        <w:rPr>
          <w:rFonts w:ascii="Verdana"/>
        </w:rPr>
        <w:t>RULES,</w:t>
      </w:r>
      <w:r>
        <w:rPr>
          <w:rFonts w:ascii="Verdana"/>
          <w:spacing w:val="-4"/>
        </w:rPr>
        <w:t xml:space="preserve"> </w:t>
      </w:r>
      <w:r>
        <w:rPr>
          <w:rFonts w:ascii="Verdana"/>
        </w:rPr>
        <w:t>AND</w:t>
      </w:r>
      <w:r>
        <w:rPr>
          <w:rFonts w:ascii="Verdana"/>
          <w:spacing w:val="-6"/>
        </w:rPr>
        <w:t xml:space="preserve"> </w:t>
      </w:r>
      <w:r>
        <w:rPr>
          <w:rFonts w:ascii="Verdana"/>
        </w:rPr>
        <w:t>REGULATIONS</w:t>
      </w:r>
      <w:r>
        <w:rPr>
          <w:rFonts w:ascii="Verdana"/>
          <w:spacing w:val="-7"/>
        </w:rPr>
        <w:t xml:space="preserve"> </w:t>
      </w:r>
      <w:r>
        <w:rPr>
          <w:rFonts w:ascii="Verdana"/>
        </w:rPr>
        <w:t>FOR</w:t>
      </w:r>
      <w:r>
        <w:rPr>
          <w:rFonts w:ascii="Verdana"/>
          <w:spacing w:val="-8"/>
        </w:rPr>
        <w:t xml:space="preserve"> </w:t>
      </w:r>
      <w:r>
        <w:rPr>
          <w:rFonts w:ascii="Verdana"/>
        </w:rPr>
        <w:t>LYTLE</w:t>
      </w:r>
      <w:r>
        <w:rPr>
          <w:rFonts w:ascii="Verdana"/>
          <w:spacing w:val="-7"/>
        </w:rPr>
        <w:t xml:space="preserve"> </w:t>
      </w:r>
      <w:r>
        <w:rPr>
          <w:rFonts w:ascii="Verdana"/>
          <w:spacing w:val="-4"/>
        </w:rPr>
        <w:t>LAKE</w:t>
      </w:r>
    </w:p>
    <w:p w14:paraId="37D0FFC0" w14:textId="77777777" w:rsidR="0008377D" w:rsidRDefault="0008377D" w:rsidP="0008377D">
      <w:pPr>
        <w:pStyle w:val="Heading2"/>
        <w:numPr>
          <w:ilvl w:val="1"/>
          <w:numId w:val="12"/>
        </w:numPr>
        <w:tabs>
          <w:tab w:val="left" w:pos="960"/>
          <w:tab w:val="left" w:pos="961"/>
        </w:tabs>
        <w:spacing w:before="246"/>
      </w:pPr>
      <w:r>
        <w:t>GENERAL</w:t>
      </w:r>
      <w:r>
        <w:rPr>
          <w:spacing w:val="-16"/>
        </w:rPr>
        <w:t xml:space="preserve"> </w:t>
      </w:r>
      <w:r>
        <w:rPr>
          <w:spacing w:val="-2"/>
        </w:rPr>
        <w:t>PROVISIONS</w:t>
      </w:r>
    </w:p>
    <w:p w14:paraId="67F03660" w14:textId="77777777" w:rsidR="0008377D" w:rsidRDefault="0008377D" w:rsidP="0008377D">
      <w:pPr>
        <w:pStyle w:val="BodyText"/>
        <w:rPr>
          <w:b/>
        </w:rPr>
      </w:pPr>
    </w:p>
    <w:p w14:paraId="0562E19C" w14:textId="77777777" w:rsidR="0008377D" w:rsidRDefault="0008377D" w:rsidP="0008377D">
      <w:pPr>
        <w:pStyle w:val="ListParagraph"/>
        <w:numPr>
          <w:ilvl w:val="1"/>
          <w:numId w:val="12"/>
        </w:numPr>
        <w:tabs>
          <w:tab w:val="left" w:pos="961"/>
        </w:tabs>
        <w:spacing w:before="1"/>
        <w:ind w:right="236"/>
        <w:jc w:val="both"/>
        <w:rPr>
          <w:sz w:val="20"/>
        </w:rPr>
      </w:pPr>
      <w:r>
        <w:rPr>
          <w:sz w:val="20"/>
        </w:rPr>
        <w:t xml:space="preserve">These Regulations shall be in addition to any applicable Rules, regulations, </w:t>
      </w:r>
      <w:proofErr w:type="gramStart"/>
      <w:r>
        <w:rPr>
          <w:sz w:val="20"/>
        </w:rPr>
        <w:t>laws</w:t>
      </w:r>
      <w:proofErr w:type="gramEnd"/>
      <w:r>
        <w:rPr>
          <w:sz w:val="20"/>
        </w:rPr>
        <w:t xml:space="preserve"> or requirements of any</w:t>
      </w:r>
      <w:r>
        <w:rPr>
          <w:spacing w:val="-14"/>
          <w:sz w:val="20"/>
        </w:rPr>
        <w:t xml:space="preserve"> </w:t>
      </w:r>
      <w:r>
        <w:rPr>
          <w:sz w:val="20"/>
        </w:rPr>
        <w:t>other</w:t>
      </w:r>
      <w:r>
        <w:rPr>
          <w:spacing w:val="-12"/>
          <w:sz w:val="20"/>
        </w:rPr>
        <w:t xml:space="preserve"> </w:t>
      </w:r>
      <w:r>
        <w:rPr>
          <w:sz w:val="20"/>
        </w:rPr>
        <w:t>authority</w:t>
      </w:r>
      <w:r>
        <w:rPr>
          <w:spacing w:val="-10"/>
          <w:sz w:val="20"/>
        </w:rPr>
        <w:t xml:space="preserve"> </w:t>
      </w:r>
      <w:r>
        <w:rPr>
          <w:sz w:val="20"/>
        </w:rPr>
        <w:t>having</w:t>
      </w:r>
      <w:r>
        <w:rPr>
          <w:spacing w:val="-13"/>
          <w:sz w:val="20"/>
        </w:rPr>
        <w:t xml:space="preserve"> </w:t>
      </w:r>
      <w:r>
        <w:rPr>
          <w:sz w:val="20"/>
        </w:rPr>
        <w:t>jurisdiction.</w:t>
      </w:r>
      <w:r>
        <w:rPr>
          <w:spacing w:val="40"/>
          <w:sz w:val="20"/>
        </w:rPr>
        <w:t xml:space="preserve"> </w:t>
      </w:r>
      <w:r>
        <w:rPr>
          <w:sz w:val="20"/>
        </w:rPr>
        <w:t>In</w:t>
      </w:r>
      <w:r>
        <w:rPr>
          <w:spacing w:val="-10"/>
          <w:sz w:val="20"/>
        </w:rPr>
        <w:t xml:space="preserve"> </w:t>
      </w:r>
      <w:r>
        <w:rPr>
          <w:sz w:val="20"/>
        </w:rPr>
        <w:t>the</w:t>
      </w:r>
      <w:r>
        <w:rPr>
          <w:spacing w:val="-12"/>
          <w:sz w:val="20"/>
        </w:rPr>
        <w:t xml:space="preserve"> </w:t>
      </w:r>
      <w:r>
        <w:rPr>
          <w:sz w:val="20"/>
        </w:rPr>
        <w:t>event</w:t>
      </w:r>
      <w:r>
        <w:rPr>
          <w:spacing w:val="-13"/>
          <w:sz w:val="20"/>
        </w:rPr>
        <w:t xml:space="preserve"> </w:t>
      </w:r>
      <w:r>
        <w:rPr>
          <w:sz w:val="20"/>
        </w:rPr>
        <w:t>these</w:t>
      </w:r>
      <w:r>
        <w:rPr>
          <w:spacing w:val="-14"/>
          <w:sz w:val="20"/>
        </w:rPr>
        <w:t xml:space="preserve"> </w:t>
      </w:r>
      <w:r>
        <w:rPr>
          <w:sz w:val="20"/>
        </w:rPr>
        <w:t>Regulations</w:t>
      </w:r>
      <w:r>
        <w:rPr>
          <w:spacing w:val="-10"/>
          <w:sz w:val="20"/>
        </w:rPr>
        <w:t xml:space="preserve"> </w:t>
      </w:r>
      <w:r>
        <w:rPr>
          <w:sz w:val="20"/>
        </w:rPr>
        <w:t>conflict</w:t>
      </w:r>
      <w:r>
        <w:rPr>
          <w:spacing w:val="-11"/>
          <w:sz w:val="20"/>
        </w:rPr>
        <w:t xml:space="preserve"> </w:t>
      </w:r>
      <w:r>
        <w:rPr>
          <w:sz w:val="20"/>
        </w:rPr>
        <w:t>with</w:t>
      </w:r>
      <w:r>
        <w:rPr>
          <w:spacing w:val="-7"/>
          <w:sz w:val="20"/>
        </w:rPr>
        <w:t xml:space="preserve"> </w:t>
      </w:r>
      <w:r>
        <w:rPr>
          <w:sz w:val="20"/>
        </w:rPr>
        <w:t>other</w:t>
      </w:r>
      <w:r>
        <w:rPr>
          <w:spacing w:val="-12"/>
          <w:sz w:val="20"/>
        </w:rPr>
        <w:t xml:space="preserve"> </w:t>
      </w:r>
      <w:r>
        <w:rPr>
          <w:sz w:val="20"/>
        </w:rPr>
        <w:t>authorities having jurisdiction, the most restrictive condition shall prevail.</w:t>
      </w:r>
    </w:p>
    <w:p w14:paraId="3D75E441" w14:textId="77777777" w:rsidR="0008377D" w:rsidRDefault="0008377D" w:rsidP="0008377D">
      <w:pPr>
        <w:pStyle w:val="BodyText"/>
        <w:spacing w:before="11"/>
        <w:rPr>
          <w:sz w:val="19"/>
        </w:rPr>
      </w:pPr>
    </w:p>
    <w:p w14:paraId="6EC26F7F" w14:textId="36B16E20" w:rsidR="0008377D" w:rsidRDefault="0008377D" w:rsidP="0008377D">
      <w:pPr>
        <w:pStyle w:val="ListParagraph"/>
        <w:numPr>
          <w:ilvl w:val="1"/>
          <w:numId w:val="12"/>
        </w:numPr>
        <w:tabs>
          <w:tab w:val="left" w:pos="960"/>
          <w:tab w:val="left" w:pos="961"/>
        </w:tabs>
        <w:spacing w:before="1"/>
        <w:rPr>
          <w:sz w:val="20"/>
        </w:rPr>
      </w:pPr>
      <w:r>
        <w:rPr>
          <w:sz w:val="20"/>
        </w:rPr>
        <w:t>The</w:t>
      </w:r>
      <w:r>
        <w:rPr>
          <w:spacing w:val="-9"/>
          <w:sz w:val="20"/>
        </w:rPr>
        <w:t xml:space="preserve"> </w:t>
      </w:r>
      <w:r>
        <w:rPr>
          <w:sz w:val="20"/>
        </w:rPr>
        <w:t>Lake</w:t>
      </w:r>
      <w:r>
        <w:rPr>
          <w:spacing w:val="-9"/>
          <w:sz w:val="20"/>
        </w:rPr>
        <w:t xml:space="preserve"> </w:t>
      </w:r>
      <w:r>
        <w:rPr>
          <w:sz w:val="20"/>
        </w:rPr>
        <w:t>level</w:t>
      </w:r>
      <w:r>
        <w:rPr>
          <w:spacing w:val="-6"/>
          <w:sz w:val="20"/>
        </w:rPr>
        <w:t xml:space="preserve"> </w:t>
      </w:r>
      <w:r>
        <w:rPr>
          <w:sz w:val="20"/>
        </w:rPr>
        <w:t>is</w:t>
      </w:r>
      <w:r>
        <w:rPr>
          <w:spacing w:val="-8"/>
          <w:sz w:val="20"/>
        </w:rPr>
        <w:t xml:space="preserve"> </w:t>
      </w:r>
      <w:r>
        <w:rPr>
          <w:sz w:val="20"/>
        </w:rPr>
        <w:t>not</w:t>
      </w:r>
      <w:r>
        <w:rPr>
          <w:spacing w:val="-4"/>
          <w:sz w:val="20"/>
        </w:rPr>
        <w:t xml:space="preserve"> </w:t>
      </w:r>
      <w:r>
        <w:rPr>
          <w:sz w:val="20"/>
        </w:rPr>
        <w:t>controlled</w:t>
      </w:r>
      <w:r>
        <w:rPr>
          <w:spacing w:val="-5"/>
          <w:sz w:val="20"/>
        </w:rPr>
        <w:t xml:space="preserve"> </w:t>
      </w:r>
      <w:r>
        <w:rPr>
          <w:sz w:val="20"/>
        </w:rPr>
        <w:t>and</w:t>
      </w:r>
      <w:r>
        <w:rPr>
          <w:spacing w:val="-7"/>
          <w:sz w:val="20"/>
        </w:rPr>
        <w:t xml:space="preserve"> </w:t>
      </w:r>
      <w:r>
        <w:rPr>
          <w:sz w:val="20"/>
        </w:rPr>
        <w:t>may</w:t>
      </w:r>
      <w:r>
        <w:rPr>
          <w:spacing w:val="-8"/>
          <w:sz w:val="20"/>
        </w:rPr>
        <w:t xml:space="preserve"> </w:t>
      </w:r>
      <w:r>
        <w:rPr>
          <w:sz w:val="20"/>
        </w:rPr>
        <w:t>vary</w:t>
      </w:r>
      <w:r>
        <w:rPr>
          <w:spacing w:val="-5"/>
          <w:sz w:val="20"/>
        </w:rPr>
        <w:t xml:space="preserve"> </w:t>
      </w:r>
      <w:r>
        <w:rPr>
          <w:sz w:val="20"/>
        </w:rPr>
        <w:t>from</w:t>
      </w:r>
      <w:r>
        <w:rPr>
          <w:spacing w:val="-6"/>
          <w:sz w:val="20"/>
        </w:rPr>
        <w:t xml:space="preserve"> </w:t>
      </w:r>
      <w:r>
        <w:rPr>
          <w:sz w:val="20"/>
        </w:rPr>
        <w:t>-15</w:t>
      </w:r>
      <w:r>
        <w:rPr>
          <w:spacing w:val="-5"/>
          <w:sz w:val="20"/>
        </w:rPr>
        <w:t xml:space="preserve"> </w:t>
      </w:r>
      <w:r>
        <w:rPr>
          <w:sz w:val="20"/>
        </w:rPr>
        <w:t>feet</w:t>
      </w:r>
      <w:r>
        <w:rPr>
          <w:spacing w:val="-7"/>
          <w:sz w:val="20"/>
        </w:rPr>
        <w:t xml:space="preserve"> </w:t>
      </w:r>
      <w:r>
        <w:rPr>
          <w:sz w:val="20"/>
        </w:rPr>
        <w:t>to</w:t>
      </w:r>
      <w:r>
        <w:rPr>
          <w:spacing w:val="-8"/>
          <w:sz w:val="20"/>
        </w:rPr>
        <w:t xml:space="preserve"> </w:t>
      </w:r>
      <w:r>
        <w:rPr>
          <w:sz w:val="20"/>
        </w:rPr>
        <w:t>+4</w:t>
      </w:r>
      <w:r>
        <w:rPr>
          <w:spacing w:val="-6"/>
          <w:sz w:val="20"/>
        </w:rPr>
        <w:t xml:space="preserve"> </w:t>
      </w:r>
      <w:r>
        <w:rPr>
          <w:sz w:val="20"/>
        </w:rPr>
        <w:t>feet</w:t>
      </w:r>
      <w:r>
        <w:rPr>
          <w:spacing w:val="-4"/>
          <w:sz w:val="20"/>
        </w:rPr>
        <w:t xml:space="preserve"> </w:t>
      </w:r>
      <w:r>
        <w:rPr>
          <w:sz w:val="20"/>
        </w:rPr>
        <w:t>from</w:t>
      </w:r>
      <w:r>
        <w:rPr>
          <w:spacing w:val="-2"/>
          <w:sz w:val="20"/>
        </w:rPr>
        <w:t xml:space="preserve"> Shoreline.</w:t>
      </w:r>
    </w:p>
    <w:p w14:paraId="343C4BD4" w14:textId="77777777" w:rsidR="0008377D" w:rsidRDefault="0008377D" w:rsidP="0008377D">
      <w:pPr>
        <w:pStyle w:val="BodyText"/>
        <w:spacing w:before="10"/>
        <w:rPr>
          <w:sz w:val="19"/>
        </w:rPr>
      </w:pPr>
    </w:p>
    <w:p w14:paraId="0835E50D" w14:textId="77777777" w:rsidR="0008377D" w:rsidRDefault="0008377D" w:rsidP="0008377D">
      <w:pPr>
        <w:pStyle w:val="ListParagraph"/>
        <w:numPr>
          <w:ilvl w:val="1"/>
          <w:numId w:val="12"/>
        </w:numPr>
        <w:tabs>
          <w:tab w:val="left" w:pos="961"/>
        </w:tabs>
        <w:ind w:right="228"/>
        <w:jc w:val="both"/>
        <w:rPr>
          <w:sz w:val="20"/>
        </w:rPr>
      </w:pPr>
      <w:r>
        <w:rPr>
          <w:sz w:val="20"/>
        </w:rPr>
        <w:t>The District reserves the right to amend these Regulations from time to time as the Board deems necessary or in the best interest of the District. The District further reserves the right to impose temporary restrictions upon the use of the Lake when necessary to:</w:t>
      </w:r>
    </w:p>
    <w:p w14:paraId="16A0DFD1" w14:textId="77777777" w:rsidR="0008377D" w:rsidRDefault="0008377D" w:rsidP="0008377D">
      <w:pPr>
        <w:pStyle w:val="ListParagraph"/>
        <w:numPr>
          <w:ilvl w:val="2"/>
          <w:numId w:val="12"/>
        </w:numPr>
        <w:tabs>
          <w:tab w:val="left" w:pos="1681"/>
        </w:tabs>
        <w:spacing w:before="1"/>
        <w:ind w:hanging="721"/>
        <w:jc w:val="both"/>
        <w:rPr>
          <w:sz w:val="20"/>
        </w:rPr>
      </w:pPr>
      <w:r>
        <w:rPr>
          <w:sz w:val="20"/>
        </w:rPr>
        <w:t>protect</w:t>
      </w:r>
      <w:r>
        <w:rPr>
          <w:spacing w:val="-11"/>
          <w:sz w:val="20"/>
        </w:rPr>
        <w:t xml:space="preserve"> </w:t>
      </w:r>
      <w:r>
        <w:rPr>
          <w:sz w:val="20"/>
        </w:rPr>
        <w:t>water</w:t>
      </w:r>
      <w:r>
        <w:rPr>
          <w:spacing w:val="-11"/>
          <w:sz w:val="20"/>
        </w:rPr>
        <w:t xml:space="preserve"> </w:t>
      </w:r>
      <w:r>
        <w:rPr>
          <w:spacing w:val="-2"/>
          <w:sz w:val="20"/>
        </w:rPr>
        <w:t>quality,</w:t>
      </w:r>
    </w:p>
    <w:p w14:paraId="34B72254" w14:textId="77777777" w:rsidR="0008377D" w:rsidRDefault="0008377D" w:rsidP="0008377D">
      <w:pPr>
        <w:pStyle w:val="ListParagraph"/>
        <w:numPr>
          <w:ilvl w:val="2"/>
          <w:numId w:val="12"/>
        </w:numPr>
        <w:tabs>
          <w:tab w:val="left" w:pos="1681"/>
        </w:tabs>
        <w:spacing w:before="1"/>
        <w:ind w:right="232"/>
        <w:jc w:val="both"/>
        <w:rPr>
          <w:sz w:val="20"/>
        </w:rPr>
      </w:pPr>
      <w:r>
        <w:rPr>
          <w:sz w:val="20"/>
        </w:rPr>
        <w:t xml:space="preserve">protect the health, safety, and welfare of the residents of the District and other users of the </w:t>
      </w:r>
      <w:r>
        <w:rPr>
          <w:spacing w:val="-2"/>
          <w:sz w:val="20"/>
        </w:rPr>
        <w:t>Lake,</w:t>
      </w:r>
      <w:r>
        <w:rPr>
          <w:spacing w:val="-16"/>
          <w:sz w:val="20"/>
        </w:rPr>
        <w:t xml:space="preserve"> </w:t>
      </w:r>
      <w:r>
        <w:rPr>
          <w:spacing w:val="-2"/>
          <w:sz w:val="20"/>
        </w:rPr>
        <w:t>or</w:t>
      </w:r>
      <w:r>
        <w:rPr>
          <w:spacing w:val="-16"/>
          <w:sz w:val="20"/>
        </w:rPr>
        <w:t xml:space="preserve"> </w:t>
      </w:r>
      <w:r>
        <w:rPr>
          <w:spacing w:val="-2"/>
          <w:sz w:val="20"/>
        </w:rPr>
        <w:t>their</w:t>
      </w:r>
      <w:r>
        <w:rPr>
          <w:spacing w:val="-15"/>
          <w:sz w:val="20"/>
        </w:rPr>
        <w:t xml:space="preserve"> </w:t>
      </w:r>
      <w:r>
        <w:rPr>
          <w:spacing w:val="-2"/>
          <w:sz w:val="20"/>
        </w:rPr>
        <w:t>property,</w:t>
      </w:r>
      <w:r>
        <w:rPr>
          <w:spacing w:val="-16"/>
          <w:sz w:val="20"/>
        </w:rPr>
        <w:t xml:space="preserve"> </w:t>
      </w:r>
      <w:r>
        <w:rPr>
          <w:spacing w:val="-2"/>
          <w:sz w:val="20"/>
        </w:rPr>
        <w:t>particularly</w:t>
      </w:r>
      <w:r>
        <w:rPr>
          <w:spacing w:val="-15"/>
          <w:sz w:val="20"/>
        </w:rPr>
        <w:t xml:space="preserve"> </w:t>
      </w:r>
      <w:r>
        <w:rPr>
          <w:spacing w:val="-2"/>
          <w:sz w:val="20"/>
        </w:rPr>
        <w:t>when</w:t>
      </w:r>
      <w:r>
        <w:rPr>
          <w:spacing w:val="-16"/>
          <w:sz w:val="20"/>
        </w:rPr>
        <w:t xml:space="preserve"> </w:t>
      </w:r>
      <w:r>
        <w:rPr>
          <w:spacing w:val="-2"/>
          <w:sz w:val="20"/>
        </w:rPr>
        <w:t>low</w:t>
      </w:r>
      <w:r>
        <w:rPr>
          <w:spacing w:val="-16"/>
          <w:sz w:val="20"/>
        </w:rPr>
        <w:t xml:space="preserve"> </w:t>
      </w:r>
      <w:r>
        <w:rPr>
          <w:spacing w:val="-2"/>
          <w:sz w:val="20"/>
        </w:rPr>
        <w:t>water</w:t>
      </w:r>
      <w:r>
        <w:rPr>
          <w:spacing w:val="-15"/>
          <w:sz w:val="20"/>
        </w:rPr>
        <w:t xml:space="preserve"> </w:t>
      </w:r>
      <w:r>
        <w:rPr>
          <w:spacing w:val="-2"/>
          <w:sz w:val="20"/>
        </w:rPr>
        <w:t>levels</w:t>
      </w:r>
      <w:r>
        <w:rPr>
          <w:spacing w:val="-16"/>
          <w:sz w:val="20"/>
        </w:rPr>
        <w:t xml:space="preserve"> </w:t>
      </w:r>
      <w:r>
        <w:rPr>
          <w:spacing w:val="-2"/>
          <w:sz w:val="20"/>
        </w:rPr>
        <w:t>or</w:t>
      </w:r>
      <w:r>
        <w:rPr>
          <w:spacing w:val="-15"/>
          <w:sz w:val="20"/>
        </w:rPr>
        <w:t xml:space="preserve"> </w:t>
      </w:r>
      <w:r>
        <w:rPr>
          <w:spacing w:val="-2"/>
          <w:sz w:val="20"/>
        </w:rPr>
        <w:t>over</w:t>
      </w:r>
      <w:r>
        <w:rPr>
          <w:spacing w:val="-16"/>
          <w:sz w:val="20"/>
        </w:rPr>
        <w:t xml:space="preserve"> </w:t>
      </w:r>
      <w:r>
        <w:rPr>
          <w:spacing w:val="-2"/>
          <w:sz w:val="20"/>
        </w:rPr>
        <w:t>spillway</w:t>
      </w:r>
      <w:r>
        <w:rPr>
          <w:spacing w:val="-15"/>
          <w:sz w:val="20"/>
        </w:rPr>
        <w:t xml:space="preserve"> </w:t>
      </w:r>
      <w:r>
        <w:rPr>
          <w:spacing w:val="-2"/>
          <w:sz w:val="20"/>
        </w:rPr>
        <w:t>level</w:t>
      </w:r>
      <w:r>
        <w:rPr>
          <w:spacing w:val="-16"/>
          <w:sz w:val="20"/>
        </w:rPr>
        <w:t xml:space="preserve"> </w:t>
      </w:r>
      <w:r>
        <w:rPr>
          <w:spacing w:val="-2"/>
          <w:sz w:val="20"/>
        </w:rPr>
        <w:t>make</w:t>
      </w:r>
      <w:r>
        <w:rPr>
          <w:spacing w:val="-16"/>
          <w:sz w:val="20"/>
        </w:rPr>
        <w:t xml:space="preserve"> </w:t>
      </w:r>
      <w:r>
        <w:rPr>
          <w:spacing w:val="-2"/>
          <w:sz w:val="20"/>
        </w:rPr>
        <w:t>use</w:t>
      </w:r>
      <w:r>
        <w:rPr>
          <w:spacing w:val="-15"/>
          <w:sz w:val="20"/>
        </w:rPr>
        <w:t xml:space="preserve"> </w:t>
      </w:r>
      <w:r>
        <w:rPr>
          <w:spacing w:val="-2"/>
          <w:sz w:val="20"/>
        </w:rPr>
        <w:t>of</w:t>
      </w:r>
      <w:r>
        <w:rPr>
          <w:spacing w:val="-16"/>
          <w:sz w:val="20"/>
        </w:rPr>
        <w:t xml:space="preserve"> </w:t>
      </w:r>
      <w:r>
        <w:rPr>
          <w:spacing w:val="-2"/>
          <w:sz w:val="20"/>
        </w:rPr>
        <w:t xml:space="preserve">the </w:t>
      </w:r>
      <w:r>
        <w:rPr>
          <w:sz w:val="20"/>
        </w:rPr>
        <w:t>Lake hazardous,</w:t>
      </w:r>
    </w:p>
    <w:p w14:paraId="70ACBC57" w14:textId="77777777" w:rsidR="0008377D" w:rsidRDefault="0008377D" w:rsidP="0008377D">
      <w:pPr>
        <w:pStyle w:val="ListParagraph"/>
        <w:numPr>
          <w:ilvl w:val="2"/>
          <w:numId w:val="12"/>
        </w:numPr>
        <w:tabs>
          <w:tab w:val="left" w:pos="1681"/>
        </w:tabs>
        <w:spacing w:line="234" w:lineRule="exact"/>
        <w:ind w:hanging="721"/>
        <w:jc w:val="both"/>
        <w:rPr>
          <w:sz w:val="20"/>
        </w:rPr>
      </w:pPr>
      <w:r>
        <w:rPr>
          <w:sz w:val="20"/>
        </w:rPr>
        <w:t>carry</w:t>
      </w:r>
      <w:r>
        <w:rPr>
          <w:spacing w:val="-5"/>
          <w:sz w:val="20"/>
        </w:rPr>
        <w:t xml:space="preserve"> </w:t>
      </w:r>
      <w:r>
        <w:rPr>
          <w:sz w:val="20"/>
        </w:rPr>
        <w:t>out</w:t>
      </w:r>
      <w:r>
        <w:rPr>
          <w:spacing w:val="-7"/>
          <w:sz w:val="20"/>
        </w:rPr>
        <w:t xml:space="preserve"> </w:t>
      </w:r>
      <w:r>
        <w:rPr>
          <w:sz w:val="20"/>
        </w:rPr>
        <w:t>any</w:t>
      </w:r>
      <w:r>
        <w:rPr>
          <w:spacing w:val="-10"/>
          <w:sz w:val="20"/>
        </w:rPr>
        <w:t xml:space="preserve"> </w:t>
      </w:r>
      <w:r>
        <w:rPr>
          <w:sz w:val="20"/>
        </w:rPr>
        <w:t>lawful</w:t>
      </w:r>
      <w:r>
        <w:rPr>
          <w:spacing w:val="-6"/>
          <w:sz w:val="20"/>
        </w:rPr>
        <w:t xml:space="preserve"> </w:t>
      </w:r>
      <w:r>
        <w:rPr>
          <w:sz w:val="20"/>
        </w:rPr>
        <w:t>purpose</w:t>
      </w:r>
      <w:r>
        <w:rPr>
          <w:spacing w:val="-7"/>
          <w:sz w:val="20"/>
        </w:rPr>
        <w:t xml:space="preserve"> </w:t>
      </w:r>
      <w:r>
        <w:rPr>
          <w:sz w:val="20"/>
        </w:rPr>
        <w:t>or</w:t>
      </w:r>
      <w:r>
        <w:rPr>
          <w:spacing w:val="-6"/>
          <w:sz w:val="20"/>
        </w:rPr>
        <w:t xml:space="preserve"> </w:t>
      </w:r>
      <w:r>
        <w:rPr>
          <w:sz w:val="20"/>
        </w:rPr>
        <w:t>function</w:t>
      </w:r>
      <w:r>
        <w:rPr>
          <w:spacing w:val="-1"/>
          <w:sz w:val="20"/>
        </w:rPr>
        <w:t xml:space="preserve"> </w:t>
      </w:r>
      <w:r>
        <w:rPr>
          <w:sz w:val="20"/>
        </w:rPr>
        <w:t>of</w:t>
      </w:r>
      <w:r>
        <w:rPr>
          <w:spacing w:val="-10"/>
          <w:sz w:val="20"/>
        </w:rPr>
        <w:t xml:space="preserve"> </w:t>
      </w:r>
      <w:r>
        <w:rPr>
          <w:sz w:val="20"/>
        </w:rPr>
        <w:t>the</w:t>
      </w:r>
      <w:r>
        <w:rPr>
          <w:spacing w:val="-4"/>
          <w:sz w:val="20"/>
        </w:rPr>
        <w:t xml:space="preserve"> </w:t>
      </w:r>
      <w:r>
        <w:rPr>
          <w:spacing w:val="-2"/>
          <w:sz w:val="20"/>
        </w:rPr>
        <w:t>District.</w:t>
      </w:r>
    </w:p>
    <w:p w14:paraId="2DC24EEA" w14:textId="77777777" w:rsidR="0008377D" w:rsidRDefault="0008377D" w:rsidP="0008377D">
      <w:pPr>
        <w:pStyle w:val="BodyText"/>
        <w:spacing w:before="9"/>
      </w:pPr>
    </w:p>
    <w:p w14:paraId="125A43D9" w14:textId="77777777" w:rsidR="0008377D" w:rsidRDefault="0008377D" w:rsidP="0008377D">
      <w:pPr>
        <w:pStyle w:val="ListParagraph"/>
        <w:numPr>
          <w:ilvl w:val="1"/>
          <w:numId w:val="12"/>
        </w:numPr>
        <w:tabs>
          <w:tab w:val="left" w:pos="961"/>
        </w:tabs>
        <w:ind w:right="243"/>
        <w:jc w:val="both"/>
        <w:rPr>
          <w:sz w:val="20"/>
        </w:rPr>
      </w:pPr>
      <w:r>
        <w:rPr>
          <w:sz w:val="20"/>
        </w:rPr>
        <w:t xml:space="preserve">The District reserves the right to </w:t>
      </w:r>
      <w:proofErr w:type="gramStart"/>
      <w:r>
        <w:rPr>
          <w:sz w:val="20"/>
        </w:rPr>
        <w:t>enforce these Rules at all times</w:t>
      </w:r>
      <w:proofErr w:type="gramEnd"/>
      <w:r>
        <w:rPr>
          <w:sz w:val="20"/>
        </w:rPr>
        <w:t xml:space="preserve"> and especially when a situation constitutes a Hazard to Navigation or threat to health, safety, or welfare.</w:t>
      </w:r>
    </w:p>
    <w:p w14:paraId="2BE99155" w14:textId="77777777" w:rsidR="0008377D" w:rsidRDefault="0008377D" w:rsidP="0008377D">
      <w:pPr>
        <w:pStyle w:val="BodyText"/>
      </w:pPr>
    </w:p>
    <w:p w14:paraId="3A7937E1" w14:textId="77777777" w:rsidR="0008377D" w:rsidRDefault="0008377D" w:rsidP="0008377D">
      <w:pPr>
        <w:pStyle w:val="ListParagraph"/>
        <w:numPr>
          <w:ilvl w:val="1"/>
          <w:numId w:val="12"/>
        </w:numPr>
        <w:tabs>
          <w:tab w:val="left" w:pos="961"/>
        </w:tabs>
        <w:ind w:right="232"/>
        <w:jc w:val="both"/>
        <w:rPr>
          <w:sz w:val="20"/>
        </w:rPr>
      </w:pPr>
      <w:r>
        <w:rPr>
          <w:sz w:val="20"/>
        </w:rPr>
        <w:t>It is the intention of the District to maintain open communications with all Owners. While amendments to these Rules may be made from time to time by the Board of Directors, the District will communicate any future changes to the Owners as expeditiously as possible.</w:t>
      </w:r>
    </w:p>
    <w:p w14:paraId="57618FF3" w14:textId="77777777" w:rsidR="0008377D" w:rsidRDefault="0008377D" w:rsidP="0008377D">
      <w:pPr>
        <w:pStyle w:val="BodyText"/>
      </w:pPr>
    </w:p>
    <w:p w14:paraId="54DC359E" w14:textId="77777777" w:rsidR="0008377D" w:rsidRDefault="0008377D" w:rsidP="0008377D">
      <w:pPr>
        <w:pStyle w:val="ListParagraph"/>
        <w:numPr>
          <w:ilvl w:val="1"/>
          <w:numId w:val="12"/>
        </w:numPr>
        <w:tabs>
          <w:tab w:val="left" w:pos="961"/>
        </w:tabs>
        <w:ind w:right="229" w:hanging="723"/>
        <w:jc w:val="both"/>
        <w:rPr>
          <w:sz w:val="20"/>
        </w:rPr>
      </w:pPr>
      <w:r>
        <w:rPr>
          <w:sz w:val="20"/>
        </w:rPr>
        <w:t>Except</w:t>
      </w:r>
      <w:r>
        <w:rPr>
          <w:spacing w:val="-6"/>
          <w:sz w:val="20"/>
        </w:rPr>
        <w:t xml:space="preserve"> </w:t>
      </w:r>
      <w:r>
        <w:rPr>
          <w:sz w:val="20"/>
        </w:rPr>
        <w:t>for</w:t>
      </w:r>
      <w:r>
        <w:rPr>
          <w:spacing w:val="-7"/>
          <w:sz w:val="20"/>
        </w:rPr>
        <w:t xml:space="preserve"> </w:t>
      </w:r>
      <w:r>
        <w:rPr>
          <w:sz w:val="20"/>
        </w:rPr>
        <w:t>the</w:t>
      </w:r>
      <w:r>
        <w:rPr>
          <w:spacing w:val="-5"/>
          <w:sz w:val="20"/>
        </w:rPr>
        <w:t xml:space="preserve"> </w:t>
      </w:r>
      <w:r>
        <w:rPr>
          <w:sz w:val="20"/>
        </w:rPr>
        <w:t>District’s</w:t>
      </w:r>
      <w:r>
        <w:rPr>
          <w:spacing w:val="-1"/>
          <w:sz w:val="20"/>
        </w:rPr>
        <w:t xml:space="preserve"> </w:t>
      </w:r>
      <w:r>
        <w:rPr>
          <w:sz w:val="20"/>
        </w:rPr>
        <w:t>existing</w:t>
      </w:r>
      <w:r>
        <w:rPr>
          <w:spacing w:val="-5"/>
          <w:sz w:val="20"/>
        </w:rPr>
        <w:t xml:space="preserve"> </w:t>
      </w:r>
      <w:r>
        <w:rPr>
          <w:sz w:val="20"/>
        </w:rPr>
        <w:t>dam</w:t>
      </w:r>
      <w:r>
        <w:rPr>
          <w:spacing w:val="-6"/>
          <w:sz w:val="20"/>
        </w:rPr>
        <w:t xml:space="preserve"> </w:t>
      </w:r>
      <w:r>
        <w:rPr>
          <w:sz w:val="20"/>
        </w:rPr>
        <w:t>and</w:t>
      </w:r>
      <w:r>
        <w:rPr>
          <w:spacing w:val="-1"/>
          <w:sz w:val="20"/>
        </w:rPr>
        <w:t xml:space="preserve"> </w:t>
      </w:r>
      <w:r>
        <w:rPr>
          <w:sz w:val="20"/>
        </w:rPr>
        <w:t>spillways,</w:t>
      </w:r>
      <w:r>
        <w:rPr>
          <w:spacing w:val="-7"/>
          <w:sz w:val="20"/>
        </w:rPr>
        <w:t xml:space="preserve"> </w:t>
      </w:r>
      <w:r>
        <w:rPr>
          <w:sz w:val="20"/>
        </w:rPr>
        <w:t>the</w:t>
      </w:r>
      <w:r>
        <w:rPr>
          <w:spacing w:val="-7"/>
          <w:sz w:val="20"/>
        </w:rPr>
        <w:t xml:space="preserve"> </w:t>
      </w:r>
      <w:r>
        <w:rPr>
          <w:sz w:val="20"/>
        </w:rPr>
        <w:t>District</w:t>
      </w:r>
      <w:r>
        <w:rPr>
          <w:spacing w:val="-5"/>
          <w:sz w:val="20"/>
        </w:rPr>
        <w:t xml:space="preserve"> </w:t>
      </w:r>
      <w:r>
        <w:rPr>
          <w:sz w:val="20"/>
        </w:rPr>
        <w:t>has</w:t>
      </w:r>
      <w:r>
        <w:rPr>
          <w:spacing w:val="-4"/>
          <w:sz w:val="20"/>
        </w:rPr>
        <w:t xml:space="preserve"> </w:t>
      </w:r>
      <w:r>
        <w:rPr>
          <w:sz w:val="20"/>
        </w:rPr>
        <w:t>no</w:t>
      </w:r>
      <w:r>
        <w:rPr>
          <w:spacing w:val="-5"/>
          <w:sz w:val="20"/>
        </w:rPr>
        <w:t xml:space="preserve"> </w:t>
      </w:r>
      <w:r>
        <w:rPr>
          <w:sz w:val="20"/>
        </w:rPr>
        <w:t>means</w:t>
      </w:r>
      <w:r>
        <w:rPr>
          <w:spacing w:val="-2"/>
          <w:sz w:val="20"/>
        </w:rPr>
        <w:t xml:space="preserve"> </w:t>
      </w:r>
      <w:r>
        <w:rPr>
          <w:sz w:val="20"/>
        </w:rPr>
        <w:t>of</w:t>
      </w:r>
      <w:r>
        <w:rPr>
          <w:spacing w:val="-5"/>
          <w:sz w:val="20"/>
        </w:rPr>
        <w:t xml:space="preserve"> </w:t>
      </w:r>
      <w:r>
        <w:rPr>
          <w:sz w:val="20"/>
        </w:rPr>
        <w:t>controlling</w:t>
      </w:r>
      <w:r>
        <w:rPr>
          <w:spacing w:val="-4"/>
          <w:sz w:val="20"/>
        </w:rPr>
        <w:t xml:space="preserve"> </w:t>
      </w:r>
      <w:r>
        <w:rPr>
          <w:sz w:val="20"/>
        </w:rPr>
        <w:t>the</w:t>
      </w:r>
      <w:r>
        <w:rPr>
          <w:spacing w:val="-5"/>
          <w:sz w:val="20"/>
        </w:rPr>
        <w:t xml:space="preserve"> </w:t>
      </w:r>
      <w:r>
        <w:rPr>
          <w:sz w:val="20"/>
        </w:rPr>
        <w:t xml:space="preserve">flow of water into or out of the Lake or to prevent flooding of adjacent properties. The District shall not be liable or responsible in any way for damage to, or destruction of, any waterfront structure or property for any reason. Each Owner agrees to indemnify and hold the District harmless from and against all claims and suits made or filed against the District, its Directors, officers, </w:t>
      </w:r>
      <w:proofErr w:type="gramStart"/>
      <w:r>
        <w:rPr>
          <w:sz w:val="20"/>
        </w:rPr>
        <w:t>employees</w:t>
      </w:r>
      <w:proofErr w:type="gramEnd"/>
      <w:r>
        <w:rPr>
          <w:sz w:val="20"/>
        </w:rPr>
        <w:t xml:space="preserve"> and agents, arising out of the existence, location, construction, maintenance, or removal of structures, including</w:t>
      </w:r>
      <w:r>
        <w:rPr>
          <w:spacing w:val="-12"/>
          <w:sz w:val="20"/>
        </w:rPr>
        <w:t xml:space="preserve"> </w:t>
      </w:r>
      <w:r>
        <w:rPr>
          <w:sz w:val="20"/>
        </w:rPr>
        <w:t>all</w:t>
      </w:r>
      <w:r>
        <w:rPr>
          <w:spacing w:val="-12"/>
          <w:sz w:val="20"/>
        </w:rPr>
        <w:t xml:space="preserve"> </w:t>
      </w:r>
      <w:r>
        <w:rPr>
          <w:sz w:val="20"/>
        </w:rPr>
        <w:t>costs</w:t>
      </w:r>
      <w:r>
        <w:rPr>
          <w:spacing w:val="-11"/>
          <w:sz w:val="20"/>
        </w:rPr>
        <w:t xml:space="preserve"> </w:t>
      </w:r>
      <w:r>
        <w:rPr>
          <w:sz w:val="20"/>
        </w:rPr>
        <w:t>and</w:t>
      </w:r>
      <w:r>
        <w:rPr>
          <w:spacing w:val="-11"/>
          <w:sz w:val="20"/>
        </w:rPr>
        <w:t xml:space="preserve"> </w:t>
      </w:r>
      <w:r>
        <w:rPr>
          <w:sz w:val="20"/>
        </w:rPr>
        <w:t>expenses</w:t>
      </w:r>
      <w:r>
        <w:rPr>
          <w:spacing w:val="-9"/>
          <w:sz w:val="20"/>
        </w:rPr>
        <w:t xml:space="preserve"> </w:t>
      </w:r>
      <w:r>
        <w:rPr>
          <w:sz w:val="20"/>
        </w:rPr>
        <w:t>suffered</w:t>
      </w:r>
      <w:r>
        <w:rPr>
          <w:spacing w:val="-10"/>
          <w:sz w:val="20"/>
        </w:rPr>
        <w:t xml:space="preserve"> </w:t>
      </w:r>
      <w:r>
        <w:rPr>
          <w:sz w:val="20"/>
        </w:rPr>
        <w:t>or</w:t>
      </w:r>
      <w:r>
        <w:rPr>
          <w:spacing w:val="-12"/>
          <w:sz w:val="20"/>
        </w:rPr>
        <w:t xml:space="preserve"> </w:t>
      </w:r>
      <w:r>
        <w:rPr>
          <w:sz w:val="20"/>
        </w:rPr>
        <w:t>incurred</w:t>
      </w:r>
      <w:r>
        <w:rPr>
          <w:spacing w:val="-10"/>
          <w:sz w:val="20"/>
        </w:rPr>
        <w:t xml:space="preserve"> </w:t>
      </w:r>
      <w:r>
        <w:rPr>
          <w:sz w:val="20"/>
        </w:rPr>
        <w:t>by</w:t>
      </w:r>
      <w:r>
        <w:rPr>
          <w:spacing w:val="-12"/>
          <w:sz w:val="20"/>
        </w:rPr>
        <w:t xml:space="preserve"> </w:t>
      </w:r>
      <w:r>
        <w:rPr>
          <w:sz w:val="20"/>
        </w:rPr>
        <w:t>any</w:t>
      </w:r>
      <w:r>
        <w:rPr>
          <w:spacing w:val="-7"/>
          <w:sz w:val="20"/>
        </w:rPr>
        <w:t xml:space="preserve"> </w:t>
      </w:r>
      <w:r>
        <w:rPr>
          <w:sz w:val="20"/>
        </w:rPr>
        <w:t>of</w:t>
      </w:r>
      <w:r>
        <w:rPr>
          <w:spacing w:val="-11"/>
          <w:sz w:val="20"/>
        </w:rPr>
        <w:t xml:space="preserve"> </w:t>
      </w:r>
      <w:r>
        <w:rPr>
          <w:sz w:val="20"/>
        </w:rPr>
        <w:t>the</w:t>
      </w:r>
      <w:r>
        <w:rPr>
          <w:spacing w:val="-12"/>
          <w:sz w:val="20"/>
        </w:rPr>
        <w:t xml:space="preserve"> </w:t>
      </w:r>
      <w:r>
        <w:rPr>
          <w:sz w:val="20"/>
        </w:rPr>
        <w:t>indemnified</w:t>
      </w:r>
      <w:r>
        <w:rPr>
          <w:spacing w:val="-12"/>
          <w:sz w:val="20"/>
        </w:rPr>
        <w:t xml:space="preserve"> </w:t>
      </w:r>
      <w:r>
        <w:rPr>
          <w:sz w:val="20"/>
        </w:rPr>
        <w:t>persons</w:t>
      </w:r>
      <w:r>
        <w:rPr>
          <w:spacing w:val="-11"/>
          <w:sz w:val="20"/>
        </w:rPr>
        <w:t xml:space="preserve"> </w:t>
      </w:r>
      <w:r>
        <w:rPr>
          <w:sz w:val="20"/>
        </w:rPr>
        <w:t>in</w:t>
      </w:r>
      <w:r>
        <w:rPr>
          <w:spacing w:val="-10"/>
          <w:sz w:val="20"/>
        </w:rPr>
        <w:t xml:space="preserve"> </w:t>
      </w:r>
      <w:r>
        <w:rPr>
          <w:sz w:val="20"/>
        </w:rPr>
        <w:t>connection with any such claim or suit.</w:t>
      </w:r>
    </w:p>
    <w:p w14:paraId="1F01CE29" w14:textId="77777777" w:rsidR="0008377D" w:rsidRDefault="0008377D" w:rsidP="0008377D">
      <w:pPr>
        <w:pStyle w:val="BodyText"/>
        <w:spacing w:before="11"/>
        <w:rPr>
          <w:sz w:val="19"/>
        </w:rPr>
      </w:pPr>
    </w:p>
    <w:p w14:paraId="234EB39E" w14:textId="77777777" w:rsidR="0008377D" w:rsidRDefault="0008377D" w:rsidP="0008377D">
      <w:pPr>
        <w:pStyle w:val="ListParagraph"/>
        <w:numPr>
          <w:ilvl w:val="1"/>
          <w:numId w:val="12"/>
        </w:numPr>
        <w:tabs>
          <w:tab w:val="left" w:pos="960"/>
          <w:tab w:val="left" w:pos="961"/>
        </w:tabs>
        <w:ind w:hanging="724"/>
        <w:rPr>
          <w:sz w:val="20"/>
        </w:rPr>
      </w:pPr>
      <w:r>
        <w:rPr>
          <w:sz w:val="20"/>
        </w:rPr>
        <w:t>Commercial</w:t>
      </w:r>
      <w:r>
        <w:rPr>
          <w:spacing w:val="-15"/>
          <w:sz w:val="20"/>
        </w:rPr>
        <w:t xml:space="preserve"> </w:t>
      </w:r>
      <w:r>
        <w:rPr>
          <w:sz w:val="20"/>
        </w:rPr>
        <w:t>Operations</w:t>
      </w:r>
      <w:r>
        <w:rPr>
          <w:spacing w:val="-10"/>
          <w:sz w:val="20"/>
        </w:rPr>
        <w:t xml:space="preserve"> </w:t>
      </w:r>
      <w:r>
        <w:rPr>
          <w:sz w:val="20"/>
        </w:rPr>
        <w:t>are</w:t>
      </w:r>
      <w:r>
        <w:rPr>
          <w:spacing w:val="-15"/>
          <w:sz w:val="20"/>
        </w:rPr>
        <w:t xml:space="preserve"> </w:t>
      </w:r>
      <w:r>
        <w:rPr>
          <w:spacing w:val="-2"/>
          <w:sz w:val="20"/>
        </w:rPr>
        <w:t>prohibited.</w:t>
      </w:r>
    </w:p>
    <w:p w14:paraId="1D4D7B22" w14:textId="77777777" w:rsidR="0008377D" w:rsidRDefault="0008377D" w:rsidP="0008377D">
      <w:pPr>
        <w:rPr>
          <w:sz w:val="20"/>
        </w:rPr>
        <w:sectPr w:rsidR="0008377D">
          <w:headerReference w:type="default" r:id="rId10"/>
          <w:footerReference w:type="default" r:id="rId11"/>
          <w:pgSz w:w="12240" w:h="15840"/>
          <w:pgMar w:top="1000" w:right="480" w:bottom="980" w:left="480" w:header="805" w:footer="795" w:gutter="0"/>
          <w:pgNumType w:start="1"/>
          <w:cols w:space="720"/>
        </w:sectPr>
      </w:pPr>
    </w:p>
    <w:p w14:paraId="40798CCF" w14:textId="77777777" w:rsidR="0008377D" w:rsidRDefault="0008377D" w:rsidP="0008377D">
      <w:pPr>
        <w:pStyle w:val="BodyText"/>
        <w:spacing w:before="1"/>
        <w:rPr>
          <w:sz w:val="10"/>
        </w:rPr>
      </w:pPr>
    </w:p>
    <w:p w14:paraId="121BC9A7" w14:textId="77777777" w:rsidR="0008377D" w:rsidRDefault="0008377D" w:rsidP="0008377D">
      <w:pPr>
        <w:pStyle w:val="Heading2"/>
        <w:numPr>
          <w:ilvl w:val="1"/>
          <w:numId w:val="11"/>
        </w:numPr>
        <w:tabs>
          <w:tab w:val="left" w:pos="960"/>
          <w:tab w:val="left" w:pos="961"/>
        </w:tabs>
      </w:pPr>
      <w:r>
        <w:t>RECREATIONAL</w:t>
      </w:r>
      <w:r>
        <w:rPr>
          <w:spacing w:val="-8"/>
        </w:rPr>
        <w:t xml:space="preserve"> </w:t>
      </w:r>
      <w:r>
        <w:t>USE</w:t>
      </w:r>
      <w:r>
        <w:rPr>
          <w:spacing w:val="-2"/>
        </w:rPr>
        <w:t xml:space="preserve"> </w:t>
      </w:r>
      <w:r>
        <w:t>OF</w:t>
      </w:r>
      <w:r>
        <w:rPr>
          <w:spacing w:val="-13"/>
        </w:rPr>
        <w:t xml:space="preserve"> </w:t>
      </w:r>
      <w:r>
        <w:t>THE</w:t>
      </w:r>
      <w:r>
        <w:rPr>
          <w:spacing w:val="-11"/>
        </w:rPr>
        <w:t xml:space="preserve"> </w:t>
      </w:r>
      <w:r>
        <w:t>LAKE</w:t>
      </w:r>
      <w:r>
        <w:rPr>
          <w:spacing w:val="-8"/>
        </w:rPr>
        <w:t xml:space="preserve"> </w:t>
      </w:r>
      <w:r>
        <w:t>AND</w:t>
      </w:r>
      <w:r>
        <w:rPr>
          <w:spacing w:val="-9"/>
        </w:rPr>
        <w:t xml:space="preserve"> </w:t>
      </w:r>
      <w:r>
        <w:t>OTHER</w:t>
      </w:r>
      <w:r>
        <w:rPr>
          <w:spacing w:val="-12"/>
        </w:rPr>
        <w:t xml:space="preserve"> </w:t>
      </w:r>
      <w:r>
        <w:t>LLWCID</w:t>
      </w:r>
      <w:r>
        <w:rPr>
          <w:spacing w:val="-10"/>
        </w:rPr>
        <w:t xml:space="preserve"> </w:t>
      </w:r>
      <w:r>
        <w:rPr>
          <w:spacing w:val="-2"/>
        </w:rPr>
        <w:t>PROPERTY</w:t>
      </w:r>
    </w:p>
    <w:p w14:paraId="4F13C716" w14:textId="77777777" w:rsidR="0008377D" w:rsidRDefault="0008377D" w:rsidP="0008377D">
      <w:pPr>
        <w:pStyle w:val="BodyText"/>
        <w:spacing w:before="1"/>
        <w:rPr>
          <w:b/>
        </w:rPr>
      </w:pPr>
    </w:p>
    <w:p w14:paraId="44C97268" w14:textId="77777777" w:rsidR="0008377D" w:rsidRDefault="0008377D" w:rsidP="0008377D">
      <w:pPr>
        <w:pStyle w:val="ListParagraph"/>
        <w:numPr>
          <w:ilvl w:val="1"/>
          <w:numId w:val="11"/>
        </w:numPr>
        <w:tabs>
          <w:tab w:val="left" w:pos="961"/>
        </w:tabs>
        <w:spacing w:before="1"/>
        <w:ind w:right="235"/>
        <w:jc w:val="both"/>
        <w:rPr>
          <w:sz w:val="20"/>
        </w:rPr>
      </w:pPr>
      <w:r>
        <w:rPr>
          <w:sz w:val="20"/>
        </w:rPr>
        <w:t xml:space="preserve">Access to and use of Lytle Lake shall be governed by the laws of the State of Texas, Rules of the Texas Parks and Wildlife Department including the current Texas Water Safety Act, and these </w:t>
      </w:r>
      <w:r>
        <w:rPr>
          <w:spacing w:val="-2"/>
          <w:sz w:val="20"/>
        </w:rPr>
        <w:t>Regulations.</w:t>
      </w:r>
    </w:p>
    <w:p w14:paraId="7F36CA55" w14:textId="77777777" w:rsidR="0008377D" w:rsidRDefault="0008377D" w:rsidP="0008377D">
      <w:pPr>
        <w:pStyle w:val="BodyText"/>
        <w:spacing w:before="11"/>
        <w:rPr>
          <w:sz w:val="19"/>
        </w:rPr>
      </w:pPr>
    </w:p>
    <w:p w14:paraId="73FD14D0" w14:textId="77777777" w:rsidR="0008377D" w:rsidRDefault="0008377D" w:rsidP="0008377D">
      <w:pPr>
        <w:pStyle w:val="BodyText"/>
        <w:spacing w:line="243" w:lineRule="exact"/>
        <w:ind w:left="960"/>
      </w:pPr>
      <w:r>
        <w:t>“A</w:t>
      </w:r>
      <w:r>
        <w:rPr>
          <w:spacing w:val="1"/>
        </w:rPr>
        <w:t xml:space="preserve"> </w:t>
      </w:r>
      <w:r>
        <w:t>Digest</w:t>
      </w:r>
      <w:r>
        <w:rPr>
          <w:spacing w:val="3"/>
        </w:rPr>
        <w:t xml:space="preserve"> </w:t>
      </w:r>
      <w:r>
        <w:t>of the</w:t>
      </w:r>
      <w:r>
        <w:rPr>
          <w:spacing w:val="2"/>
        </w:rPr>
        <w:t xml:space="preserve"> </w:t>
      </w:r>
      <w:r>
        <w:t>Texas</w:t>
      </w:r>
      <w:r>
        <w:rPr>
          <w:spacing w:val="3"/>
        </w:rPr>
        <w:t xml:space="preserve"> </w:t>
      </w:r>
      <w:r>
        <w:t>Water</w:t>
      </w:r>
      <w:r>
        <w:rPr>
          <w:spacing w:val="1"/>
        </w:rPr>
        <w:t xml:space="preserve"> </w:t>
      </w:r>
      <w:r>
        <w:t>Safety</w:t>
      </w:r>
      <w:r>
        <w:rPr>
          <w:spacing w:val="1"/>
        </w:rPr>
        <w:t xml:space="preserve"> </w:t>
      </w:r>
      <w:r>
        <w:t>Act” and</w:t>
      </w:r>
      <w:r>
        <w:rPr>
          <w:spacing w:val="2"/>
        </w:rPr>
        <w:t xml:space="preserve"> </w:t>
      </w:r>
      <w:r>
        <w:t>“The Texas Water Safety</w:t>
      </w:r>
      <w:r>
        <w:rPr>
          <w:spacing w:val="4"/>
        </w:rPr>
        <w:t xml:space="preserve"> </w:t>
      </w:r>
      <w:r>
        <w:t>Act” can</w:t>
      </w:r>
      <w:r>
        <w:rPr>
          <w:spacing w:val="1"/>
        </w:rPr>
        <w:t xml:space="preserve"> </w:t>
      </w:r>
      <w:r>
        <w:t>be downloaded</w:t>
      </w:r>
      <w:r>
        <w:rPr>
          <w:spacing w:val="2"/>
        </w:rPr>
        <w:t xml:space="preserve"> </w:t>
      </w:r>
      <w:r>
        <w:rPr>
          <w:spacing w:val="-5"/>
        </w:rPr>
        <w:t>at:</w:t>
      </w:r>
    </w:p>
    <w:p w14:paraId="4F146C2B" w14:textId="780A1AC2" w:rsidR="0008377D" w:rsidRDefault="00DC0E19" w:rsidP="0008377D">
      <w:pPr>
        <w:pStyle w:val="BodyText"/>
        <w:spacing w:line="243" w:lineRule="exact"/>
        <w:ind w:left="960"/>
      </w:pPr>
      <w:hyperlink r:id="rId12">
        <w:r w:rsidR="0008377D">
          <w:rPr>
            <w:spacing w:val="-2"/>
          </w:rPr>
          <w:t>http://tpwd.texas.gov/publications/pwdpubs/pwd_br_l2000_0001/.</w:t>
        </w:r>
      </w:hyperlink>
    </w:p>
    <w:p w14:paraId="5D868A28" w14:textId="77777777" w:rsidR="0008377D" w:rsidRDefault="0008377D" w:rsidP="0008377D">
      <w:pPr>
        <w:pStyle w:val="BodyText"/>
        <w:spacing w:before="1"/>
      </w:pPr>
    </w:p>
    <w:p w14:paraId="0D6F06E3" w14:textId="77777777" w:rsidR="0008377D" w:rsidRDefault="0008377D" w:rsidP="0008377D">
      <w:pPr>
        <w:pStyle w:val="ListParagraph"/>
        <w:numPr>
          <w:ilvl w:val="1"/>
          <w:numId w:val="11"/>
        </w:numPr>
        <w:tabs>
          <w:tab w:val="left" w:pos="960"/>
          <w:tab w:val="left" w:pos="961"/>
        </w:tabs>
        <w:spacing w:before="1"/>
        <w:rPr>
          <w:sz w:val="20"/>
        </w:rPr>
      </w:pPr>
      <w:r>
        <w:rPr>
          <w:sz w:val="20"/>
        </w:rPr>
        <w:t>The</w:t>
      </w:r>
      <w:r>
        <w:rPr>
          <w:spacing w:val="-10"/>
          <w:sz w:val="20"/>
        </w:rPr>
        <w:t xml:space="preserve"> </w:t>
      </w:r>
      <w:r>
        <w:rPr>
          <w:sz w:val="20"/>
        </w:rPr>
        <w:t>following</w:t>
      </w:r>
      <w:r>
        <w:rPr>
          <w:spacing w:val="-7"/>
          <w:sz w:val="20"/>
        </w:rPr>
        <w:t xml:space="preserve"> </w:t>
      </w:r>
      <w:r>
        <w:rPr>
          <w:sz w:val="20"/>
        </w:rPr>
        <w:t>persons</w:t>
      </w:r>
      <w:r>
        <w:rPr>
          <w:spacing w:val="-8"/>
          <w:sz w:val="20"/>
        </w:rPr>
        <w:t xml:space="preserve"> </w:t>
      </w:r>
      <w:r>
        <w:rPr>
          <w:sz w:val="20"/>
        </w:rPr>
        <w:t>shall</w:t>
      </w:r>
      <w:r>
        <w:rPr>
          <w:spacing w:val="-8"/>
          <w:sz w:val="20"/>
        </w:rPr>
        <w:t xml:space="preserve"> </w:t>
      </w:r>
      <w:r>
        <w:rPr>
          <w:sz w:val="20"/>
        </w:rPr>
        <w:t>have</w:t>
      </w:r>
      <w:r>
        <w:rPr>
          <w:spacing w:val="-10"/>
          <w:sz w:val="20"/>
        </w:rPr>
        <w:t xml:space="preserve"> </w:t>
      </w:r>
      <w:r>
        <w:rPr>
          <w:sz w:val="20"/>
        </w:rPr>
        <w:t>the</w:t>
      </w:r>
      <w:r>
        <w:rPr>
          <w:spacing w:val="-7"/>
          <w:sz w:val="20"/>
        </w:rPr>
        <w:t xml:space="preserve"> </w:t>
      </w:r>
      <w:r>
        <w:rPr>
          <w:sz w:val="20"/>
        </w:rPr>
        <w:t>right</w:t>
      </w:r>
      <w:r>
        <w:rPr>
          <w:spacing w:val="-5"/>
          <w:sz w:val="20"/>
        </w:rPr>
        <w:t xml:space="preserve"> </w:t>
      </w:r>
      <w:r>
        <w:rPr>
          <w:sz w:val="20"/>
        </w:rPr>
        <w:t>to</w:t>
      </w:r>
      <w:r>
        <w:rPr>
          <w:spacing w:val="-12"/>
          <w:sz w:val="20"/>
        </w:rPr>
        <w:t xml:space="preserve"> </w:t>
      </w:r>
      <w:r>
        <w:rPr>
          <w:sz w:val="20"/>
        </w:rPr>
        <w:t>use</w:t>
      </w:r>
      <w:r>
        <w:rPr>
          <w:spacing w:val="-9"/>
          <w:sz w:val="20"/>
        </w:rPr>
        <w:t xml:space="preserve"> </w:t>
      </w:r>
      <w:r>
        <w:rPr>
          <w:sz w:val="20"/>
        </w:rPr>
        <w:t>Lytle</w:t>
      </w:r>
      <w:r>
        <w:rPr>
          <w:spacing w:val="-7"/>
          <w:sz w:val="20"/>
        </w:rPr>
        <w:t xml:space="preserve"> </w:t>
      </w:r>
      <w:r>
        <w:rPr>
          <w:sz w:val="20"/>
        </w:rPr>
        <w:t>Lake</w:t>
      </w:r>
      <w:r>
        <w:rPr>
          <w:spacing w:val="-9"/>
          <w:sz w:val="20"/>
        </w:rPr>
        <w:t xml:space="preserve"> </w:t>
      </w:r>
      <w:r>
        <w:rPr>
          <w:sz w:val="20"/>
        </w:rPr>
        <w:t>for</w:t>
      </w:r>
      <w:r>
        <w:rPr>
          <w:spacing w:val="-7"/>
          <w:sz w:val="20"/>
        </w:rPr>
        <w:t xml:space="preserve"> </w:t>
      </w:r>
      <w:r>
        <w:rPr>
          <w:sz w:val="20"/>
        </w:rPr>
        <w:t>recreational</w:t>
      </w:r>
      <w:r>
        <w:rPr>
          <w:spacing w:val="-7"/>
          <w:sz w:val="20"/>
        </w:rPr>
        <w:t xml:space="preserve"> </w:t>
      </w:r>
      <w:r>
        <w:rPr>
          <w:sz w:val="20"/>
        </w:rPr>
        <w:t>purposes</w:t>
      </w:r>
      <w:r>
        <w:rPr>
          <w:spacing w:val="-6"/>
          <w:sz w:val="20"/>
        </w:rPr>
        <w:t xml:space="preserve"> </w:t>
      </w:r>
      <w:r>
        <w:rPr>
          <w:spacing w:val="-2"/>
          <w:sz w:val="20"/>
        </w:rPr>
        <w:t>only:</w:t>
      </w:r>
    </w:p>
    <w:p w14:paraId="7767EA95" w14:textId="77777777" w:rsidR="0008377D" w:rsidRDefault="0008377D" w:rsidP="0008377D">
      <w:pPr>
        <w:pStyle w:val="BodyText"/>
        <w:spacing w:before="5"/>
        <w:rPr>
          <w:sz w:val="19"/>
        </w:rPr>
      </w:pPr>
    </w:p>
    <w:p w14:paraId="689F5834" w14:textId="77777777" w:rsidR="0008377D" w:rsidRDefault="0008377D" w:rsidP="0008377D">
      <w:pPr>
        <w:pStyle w:val="ListParagraph"/>
        <w:numPr>
          <w:ilvl w:val="2"/>
          <w:numId w:val="11"/>
        </w:numPr>
        <w:tabs>
          <w:tab w:val="left" w:pos="1681"/>
        </w:tabs>
        <w:spacing w:before="1"/>
        <w:jc w:val="both"/>
        <w:rPr>
          <w:sz w:val="20"/>
        </w:rPr>
      </w:pPr>
      <w:r>
        <w:rPr>
          <w:sz w:val="20"/>
        </w:rPr>
        <w:t>Persons</w:t>
      </w:r>
      <w:r>
        <w:rPr>
          <w:spacing w:val="-9"/>
          <w:sz w:val="20"/>
        </w:rPr>
        <w:t xml:space="preserve"> </w:t>
      </w:r>
      <w:r>
        <w:rPr>
          <w:sz w:val="20"/>
        </w:rPr>
        <w:t>residing</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District</w:t>
      </w:r>
      <w:r>
        <w:rPr>
          <w:spacing w:val="-3"/>
          <w:sz w:val="20"/>
        </w:rPr>
        <w:t xml:space="preserve"> </w:t>
      </w:r>
      <w:r>
        <w:rPr>
          <w:sz w:val="20"/>
        </w:rPr>
        <w:t>or</w:t>
      </w:r>
      <w:r>
        <w:rPr>
          <w:spacing w:val="-7"/>
          <w:sz w:val="20"/>
        </w:rPr>
        <w:t xml:space="preserve"> </w:t>
      </w:r>
      <w:r>
        <w:rPr>
          <w:sz w:val="20"/>
        </w:rPr>
        <w:t>who</w:t>
      </w:r>
      <w:r>
        <w:rPr>
          <w:spacing w:val="-7"/>
          <w:sz w:val="20"/>
        </w:rPr>
        <w:t xml:space="preserve"> </w:t>
      </w:r>
      <w:r>
        <w:rPr>
          <w:sz w:val="20"/>
        </w:rPr>
        <w:t>own</w:t>
      </w:r>
      <w:r>
        <w:rPr>
          <w:spacing w:val="-6"/>
          <w:sz w:val="20"/>
        </w:rPr>
        <w:t xml:space="preserve"> </w:t>
      </w:r>
      <w:r>
        <w:rPr>
          <w:sz w:val="20"/>
        </w:rPr>
        <w:t>taxable</w:t>
      </w:r>
      <w:r>
        <w:rPr>
          <w:spacing w:val="-9"/>
          <w:sz w:val="20"/>
        </w:rPr>
        <w:t xml:space="preserve"> </w:t>
      </w:r>
      <w:r>
        <w:rPr>
          <w:sz w:val="20"/>
        </w:rPr>
        <w:t>property</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pacing w:val="-2"/>
          <w:sz w:val="20"/>
        </w:rPr>
        <w:t>District,</w:t>
      </w:r>
    </w:p>
    <w:p w14:paraId="4407A951" w14:textId="77777777" w:rsidR="0008377D" w:rsidRDefault="0008377D" w:rsidP="0008377D">
      <w:pPr>
        <w:pStyle w:val="ListParagraph"/>
        <w:numPr>
          <w:ilvl w:val="2"/>
          <w:numId w:val="11"/>
        </w:numPr>
        <w:tabs>
          <w:tab w:val="left" w:pos="1681"/>
        </w:tabs>
        <w:spacing w:before="6"/>
        <w:ind w:right="243" w:hanging="720"/>
        <w:jc w:val="both"/>
        <w:rPr>
          <w:sz w:val="20"/>
        </w:rPr>
      </w:pPr>
      <w:r>
        <w:rPr>
          <w:sz w:val="20"/>
        </w:rPr>
        <w:t>Persons residing outside the District but within the Lytle Shores Addition, the Spillway Point Addition, and the Lytle Shores West Addition of the City of Abilene but only to the extent permitted</w:t>
      </w:r>
      <w:r>
        <w:rPr>
          <w:spacing w:val="-18"/>
          <w:sz w:val="20"/>
        </w:rPr>
        <w:t xml:space="preserve"> </w:t>
      </w:r>
      <w:r>
        <w:rPr>
          <w:sz w:val="20"/>
        </w:rPr>
        <w:t>or</w:t>
      </w:r>
      <w:r>
        <w:rPr>
          <w:spacing w:val="-18"/>
          <w:sz w:val="20"/>
        </w:rPr>
        <w:t xml:space="preserve"> </w:t>
      </w:r>
      <w:r>
        <w:rPr>
          <w:sz w:val="20"/>
        </w:rPr>
        <w:t>authorized</w:t>
      </w:r>
      <w:r>
        <w:rPr>
          <w:spacing w:val="-18"/>
          <w:sz w:val="20"/>
        </w:rPr>
        <w:t xml:space="preserve"> </w:t>
      </w:r>
      <w:r>
        <w:rPr>
          <w:sz w:val="20"/>
        </w:rPr>
        <w:t>by</w:t>
      </w:r>
      <w:r>
        <w:rPr>
          <w:spacing w:val="-18"/>
          <w:sz w:val="20"/>
        </w:rPr>
        <w:t xml:space="preserve"> </w:t>
      </w:r>
      <w:r>
        <w:rPr>
          <w:sz w:val="20"/>
        </w:rPr>
        <w:t>the</w:t>
      </w:r>
      <w:r>
        <w:rPr>
          <w:spacing w:val="-19"/>
          <w:sz w:val="20"/>
        </w:rPr>
        <w:t xml:space="preserve"> </w:t>
      </w:r>
      <w:r>
        <w:rPr>
          <w:sz w:val="20"/>
        </w:rPr>
        <w:t>recorded</w:t>
      </w:r>
      <w:r>
        <w:rPr>
          <w:spacing w:val="-17"/>
          <w:sz w:val="20"/>
        </w:rPr>
        <w:t xml:space="preserve"> </w:t>
      </w:r>
      <w:r>
        <w:rPr>
          <w:sz w:val="20"/>
        </w:rPr>
        <w:t>privileges</w:t>
      </w:r>
      <w:r>
        <w:rPr>
          <w:spacing w:val="-18"/>
          <w:sz w:val="20"/>
        </w:rPr>
        <w:t xml:space="preserve"> </w:t>
      </w:r>
      <w:r>
        <w:rPr>
          <w:sz w:val="20"/>
        </w:rPr>
        <w:t>and</w:t>
      </w:r>
      <w:r>
        <w:rPr>
          <w:spacing w:val="-18"/>
          <w:sz w:val="20"/>
        </w:rPr>
        <w:t xml:space="preserve"> </w:t>
      </w:r>
      <w:r>
        <w:rPr>
          <w:sz w:val="20"/>
        </w:rPr>
        <w:t>conditions</w:t>
      </w:r>
      <w:r>
        <w:rPr>
          <w:spacing w:val="-17"/>
          <w:sz w:val="20"/>
        </w:rPr>
        <w:t xml:space="preserve"> </w:t>
      </w:r>
      <w:r>
        <w:rPr>
          <w:sz w:val="20"/>
        </w:rPr>
        <w:t>applicable</w:t>
      </w:r>
      <w:r>
        <w:rPr>
          <w:spacing w:val="-18"/>
          <w:sz w:val="20"/>
        </w:rPr>
        <w:t xml:space="preserve"> </w:t>
      </w:r>
      <w:r>
        <w:rPr>
          <w:sz w:val="20"/>
        </w:rPr>
        <w:t>to</w:t>
      </w:r>
      <w:r>
        <w:rPr>
          <w:spacing w:val="-18"/>
          <w:sz w:val="20"/>
        </w:rPr>
        <w:t xml:space="preserve"> </w:t>
      </w:r>
      <w:r>
        <w:rPr>
          <w:sz w:val="20"/>
        </w:rPr>
        <w:t>such</w:t>
      </w:r>
      <w:r>
        <w:rPr>
          <w:spacing w:val="-18"/>
          <w:sz w:val="20"/>
        </w:rPr>
        <w:t xml:space="preserve"> </w:t>
      </w:r>
      <w:r>
        <w:rPr>
          <w:sz w:val="20"/>
        </w:rPr>
        <w:t>additions,</w:t>
      </w:r>
    </w:p>
    <w:p w14:paraId="533F2854" w14:textId="77777777" w:rsidR="0008377D" w:rsidRPr="00347606" w:rsidRDefault="0008377D" w:rsidP="0008377D">
      <w:pPr>
        <w:pStyle w:val="ListParagraph"/>
        <w:numPr>
          <w:ilvl w:val="0"/>
          <w:numId w:val="10"/>
        </w:numPr>
        <w:tabs>
          <w:tab w:val="left" w:pos="1736"/>
        </w:tabs>
        <w:ind w:right="121" w:hanging="783"/>
        <w:jc w:val="both"/>
        <w:rPr>
          <w:sz w:val="20"/>
        </w:rPr>
      </w:pPr>
      <w:r w:rsidRPr="00347606">
        <w:rPr>
          <w:sz w:val="20"/>
        </w:rPr>
        <w:t>Parents, siblings</w:t>
      </w:r>
      <w:r w:rsidRPr="00347606">
        <w:rPr>
          <w:spacing w:val="-2"/>
          <w:sz w:val="20"/>
        </w:rPr>
        <w:t xml:space="preserve"> </w:t>
      </w:r>
      <w:r w:rsidRPr="00347606">
        <w:rPr>
          <w:sz w:val="20"/>
        </w:rPr>
        <w:t>and</w:t>
      </w:r>
      <w:r w:rsidRPr="00347606">
        <w:rPr>
          <w:spacing w:val="-2"/>
          <w:sz w:val="20"/>
        </w:rPr>
        <w:t xml:space="preserve"> </w:t>
      </w:r>
      <w:r w:rsidRPr="00347606">
        <w:rPr>
          <w:sz w:val="20"/>
        </w:rPr>
        <w:t>spouses</w:t>
      </w:r>
      <w:r w:rsidRPr="00347606">
        <w:rPr>
          <w:spacing w:val="-2"/>
          <w:sz w:val="20"/>
        </w:rPr>
        <w:t xml:space="preserve"> </w:t>
      </w:r>
      <w:r w:rsidRPr="00347606">
        <w:rPr>
          <w:sz w:val="20"/>
        </w:rPr>
        <w:t>of</w:t>
      </w:r>
      <w:r w:rsidRPr="00347606">
        <w:rPr>
          <w:spacing w:val="-2"/>
          <w:sz w:val="20"/>
        </w:rPr>
        <w:t xml:space="preserve"> </w:t>
      </w:r>
      <w:r w:rsidRPr="00347606">
        <w:rPr>
          <w:sz w:val="20"/>
        </w:rPr>
        <w:t>siblings,</w:t>
      </w:r>
      <w:r w:rsidRPr="00347606">
        <w:rPr>
          <w:spacing w:val="-2"/>
          <w:sz w:val="20"/>
        </w:rPr>
        <w:t xml:space="preserve"> </w:t>
      </w:r>
      <w:r w:rsidRPr="00347606">
        <w:rPr>
          <w:sz w:val="20"/>
        </w:rPr>
        <w:t>children</w:t>
      </w:r>
      <w:r w:rsidRPr="00347606">
        <w:rPr>
          <w:spacing w:val="-1"/>
          <w:sz w:val="20"/>
        </w:rPr>
        <w:t xml:space="preserve"> </w:t>
      </w:r>
      <w:r w:rsidRPr="00347606">
        <w:rPr>
          <w:sz w:val="20"/>
        </w:rPr>
        <w:t>and</w:t>
      </w:r>
      <w:r w:rsidRPr="00347606">
        <w:rPr>
          <w:spacing w:val="-2"/>
          <w:sz w:val="20"/>
        </w:rPr>
        <w:t xml:space="preserve"> </w:t>
      </w:r>
      <w:r w:rsidRPr="00347606">
        <w:rPr>
          <w:sz w:val="20"/>
        </w:rPr>
        <w:t>spouses of children, grandchildren</w:t>
      </w:r>
      <w:r w:rsidRPr="00347606">
        <w:rPr>
          <w:spacing w:val="-1"/>
          <w:sz w:val="20"/>
        </w:rPr>
        <w:t xml:space="preserve"> </w:t>
      </w:r>
      <w:r w:rsidRPr="00347606">
        <w:rPr>
          <w:sz w:val="20"/>
        </w:rPr>
        <w:t xml:space="preserve">and spouses of grandchildren or persons described in .1 and .2 </w:t>
      </w:r>
      <w:proofErr w:type="gramStart"/>
      <w:r w:rsidRPr="00347606">
        <w:rPr>
          <w:sz w:val="20"/>
        </w:rPr>
        <w:t>above;</w:t>
      </w:r>
      <w:proofErr w:type="gramEnd"/>
    </w:p>
    <w:p w14:paraId="110AB63B" w14:textId="77777777" w:rsidR="0008377D" w:rsidRPr="00347606" w:rsidRDefault="0008377D" w:rsidP="0008377D">
      <w:pPr>
        <w:pStyle w:val="BodyText"/>
        <w:ind w:left="1740" w:right="115" w:hanging="783"/>
        <w:jc w:val="both"/>
      </w:pPr>
      <w:r w:rsidRPr="00347606">
        <w:t>.</w:t>
      </w:r>
      <w:proofErr w:type="gramStart"/>
      <w:r w:rsidRPr="00347606">
        <w:t>4</w:t>
      </w:r>
      <w:r w:rsidRPr="00347606">
        <w:rPr>
          <w:spacing w:val="80"/>
        </w:rPr>
        <w:t xml:space="preserve">  </w:t>
      </w:r>
      <w:r w:rsidRPr="00347606">
        <w:t>Guests</w:t>
      </w:r>
      <w:proofErr w:type="gramEnd"/>
      <w:r w:rsidRPr="00347606">
        <w:t xml:space="preserve"> of persons described in .1 and .2 above, when personally accompanied by persons described in .1, .2, and .3 above.</w:t>
      </w:r>
    </w:p>
    <w:p w14:paraId="62FDB44C" w14:textId="77777777" w:rsidR="0008377D" w:rsidRDefault="0008377D" w:rsidP="0008377D">
      <w:pPr>
        <w:pStyle w:val="BodyText"/>
        <w:spacing w:before="4"/>
      </w:pPr>
    </w:p>
    <w:p w14:paraId="39FAB0A9" w14:textId="77777777" w:rsidR="0008377D" w:rsidRDefault="0008377D" w:rsidP="0008377D">
      <w:pPr>
        <w:pStyle w:val="ListParagraph"/>
        <w:numPr>
          <w:ilvl w:val="1"/>
          <w:numId w:val="11"/>
        </w:numPr>
        <w:tabs>
          <w:tab w:val="left" w:pos="960"/>
          <w:tab w:val="left" w:pos="961"/>
        </w:tabs>
        <w:spacing w:before="1"/>
        <w:ind w:hanging="724"/>
        <w:rPr>
          <w:sz w:val="20"/>
        </w:rPr>
      </w:pPr>
      <w:r>
        <w:rPr>
          <w:sz w:val="20"/>
        </w:rPr>
        <w:t>The</w:t>
      </w:r>
      <w:r>
        <w:rPr>
          <w:spacing w:val="-13"/>
          <w:sz w:val="20"/>
        </w:rPr>
        <w:t xml:space="preserve"> </w:t>
      </w:r>
      <w:r>
        <w:rPr>
          <w:sz w:val="20"/>
        </w:rPr>
        <w:t>District</w:t>
      </w:r>
      <w:r>
        <w:rPr>
          <w:spacing w:val="-10"/>
          <w:sz w:val="20"/>
        </w:rPr>
        <w:t xml:space="preserve"> </w:t>
      </w:r>
      <w:r>
        <w:rPr>
          <w:sz w:val="20"/>
        </w:rPr>
        <w:t>does</w:t>
      </w:r>
      <w:r>
        <w:rPr>
          <w:spacing w:val="-12"/>
          <w:sz w:val="20"/>
        </w:rPr>
        <w:t xml:space="preserve"> </w:t>
      </w:r>
      <w:r>
        <w:rPr>
          <w:sz w:val="20"/>
        </w:rPr>
        <w:t>not</w:t>
      </w:r>
      <w:r>
        <w:rPr>
          <w:spacing w:val="-8"/>
          <w:sz w:val="20"/>
        </w:rPr>
        <w:t xml:space="preserve"> </w:t>
      </w:r>
      <w:r>
        <w:rPr>
          <w:sz w:val="20"/>
        </w:rPr>
        <w:t>provide</w:t>
      </w:r>
      <w:r>
        <w:rPr>
          <w:spacing w:val="-10"/>
          <w:sz w:val="20"/>
        </w:rPr>
        <w:t xml:space="preserve"> </w:t>
      </w:r>
      <w:r>
        <w:rPr>
          <w:sz w:val="20"/>
        </w:rPr>
        <w:t>designated</w:t>
      </w:r>
      <w:r>
        <w:rPr>
          <w:spacing w:val="-9"/>
          <w:sz w:val="20"/>
        </w:rPr>
        <w:t xml:space="preserve"> </w:t>
      </w:r>
      <w:r>
        <w:rPr>
          <w:sz w:val="20"/>
        </w:rPr>
        <w:t>swimming</w:t>
      </w:r>
      <w:r>
        <w:rPr>
          <w:spacing w:val="-8"/>
          <w:sz w:val="20"/>
        </w:rPr>
        <w:t xml:space="preserve"> </w:t>
      </w:r>
      <w:r>
        <w:rPr>
          <w:spacing w:val="-2"/>
          <w:sz w:val="20"/>
        </w:rPr>
        <w:t>areas.</w:t>
      </w:r>
    </w:p>
    <w:p w14:paraId="61581032" w14:textId="77777777" w:rsidR="0008377D" w:rsidRDefault="0008377D" w:rsidP="0008377D">
      <w:pPr>
        <w:pStyle w:val="BodyText"/>
        <w:spacing w:before="1"/>
      </w:pPr>
    </w:p>
    <w:p w14:paraId="0A722EFA" w14:textId="77777777" w:rsidR="0008377D" w:rsidRDefault="0008377D" w:rsidP="0008377D">
      <w:pPr>
        <w:pStyle w:val="ListParagraph"/>
        <w:numPr>
          <w:ilvl w:val="1"/>
          <w:numId w:val="11"/>
        </w:numPr>
        <w:tabs>
          <w:tab w:val="left" w:pos="961"/>
        </w:tabs>
        <w:ind w:right="235"/>
        <w:jc w:val="both"/>
        <w:rPr>
          <w:sz w:val="20"/>
        </w:rPr>
      </w:pPr>
      <w:r>
        <w:rPr>
          <w:sz w:val="20"/>
        </w:rPr>
        <w:t>In</w:t>
      </w:r>
      <w:r>
        <w:rPr>
          <w:spacing w:val="-11"/>
          <w:sz w:val="20"/>
        </w:rPr>
        <w:t xml:space="preserve"> </w:t>
      </w:r>
      <w:r>
        <w:rPr>
          <w:sz w:val="20"/>
        </w:rPr>
        <w:t>addition</w:t>
      </w:r>
      <w:r>
        <w:rPr>
          <w:spacing w:val="-8"/>
          <w:sz w:val="20"/>
        </w:rPr>
        <w:t xml:space="preserve"> </w:t>
      </w:r>
      <w:r>
        <w:rPr>
          <w:sz w:val="20"/>
        </w:rPr>
        <w:t>to</w:t>
      </w:r>
      <w:r>
        <w:rPr>
          <w:spacing w:val="-13"/>
          <w:sz w:val="20"/>
        </w:rPr>
        <w:t xml:space="preserve"> </w:t>
      </w:r>
      <w:r>
        <w:rPr>
          <w:sz w:val="20"/>
        </w:rPr>
        <w:t>registration</w:t>
      </w:r>
      <w:r>
        <w:rPr>
          <w:spacing w:val="-7"/>
          <w:sz w:val="20"/>
        </w:rPr>
        <w:t xml:space="preserve"> </w:t>
      </w:r>
      <w:r>
        <w:rPr>
          <w:sz w:val="20"/>
        </w:rPr>
        <w:t>required</w:t>
      </w:r>
      <w:r>
        <w:rPr>
          <w:spacing w:val="-9"/>
          <w:sz w:val="20"/>
        </w:rPr>
        <w:t xml:space="preserve"> </w:t>
      </w:r>
      <w:r>
        <w:rPr>
          <w:sz w:val="20"/>
        </w:rPr>
        <w:t>by</w:t>
      </w:r>
      <w:r>
        <w:rPr>
          <w:spacing w:val="-13"/>
          <w:sz w:val="20"/>
        </w:rPr>
        <w:t xml:space="preserve"> </w:t>
      </w:r>
      <w:r>
        <w:rPr>
          <w:sz w:val="20"/>
        </w:rPr>
        <w:t>2.01,</w:t>
      </w:r>
      <w:r>
        <w:rPr>
          <w:spacing w:val="-12"/>
          <w:sz w:val="20"/>
        </w:rPr>
        <w:t xml:space="preserve"> </w:t>
      </w:r>
      <w:r>
        <w:rPr>
          <w:sz w:val="20"/>
        </w:rPr>
        <w:t>powered</w:t>
      </w:r>
      <w:r>
        <w:rPr>
          <w:spacing w:val="-11"/>
          <w:sz w:val="20"/>
        </w:rPr>
        <w:t xml:space="preserve"> </w:t>
      </w:r>
      <w:r>
        <w:rPr>
          <w:sz w:val="20"/>
        </w:rPr>
        <w:t>Vessels</w:t>
      </w:r>
      <w:r>
        <w:rPr>
          <w:spacing w:val="-7"/>
          <w:sz w:val="20"/>
        </w:rPr>
        <w:t xml:space="preserve"> </w:t>
      </w:r>
      <w:r>
        <w:rPr>
          <w:sz w:val="20"/>
        </w:rPr>
        <w:t>of</w:t>
      </w:r>
      <w:r>
        <w:rPr>
          <w:spacing w:val="-12"/>
          <w:sz w:val="20"/>
        </w:rPr>
        <w:t xml:space="preserve"> </w:t>
      </w:r>
      <w:r>
        <w:rPr>
          <w:sz w:val="20"/>
        </w:rPr>
        <w:t>any</w:t>
      </w:r>
      <w:r>
        <w:rPr>
          <w:spacing w:val="-13"/>
          <w:sz w:val="20"/>
        </w:rPr>
        <w:t xml:space="preserve"> </w:t>
      </w:r>
      <w:r>
        <w:rPr>
          <w:sz w:val="20"/>
        </w:rPr>
        <w:t>length</w:t>
      </w:r>
      <w:r>
        <w:rPr>
          <w:spacing w:val="-11"/>
          <w:sz w:val="20"/>
        </w:rPr>
        <w:t xml:space="preserve"> </w:t>
      </w:r>
      <w:r>
        <w:rPr>
          <w:sz w:val="20"/>
        </w:rPr>
        <w:t>and</w:t>
      </w:r>
      <w:r>
        <w:rPr>
          <w:spacing w:val="-12"/>
          <w:sz w:val="20"/>
        </w:rPr>
        <w:t xml:space="preserve"> </w:t>
      </w:r>
      <w:r>
        <w:rPr>
          <w:sz w:val="20"/>
        </w:rPr>
        <w:t>non-powered</w:t>
      </w:r>
      <w:r>
        <w:rPr>
          <w:spacing w:val="-11"/>
          <w:sz w:val="20"/>
        </w:rPr>
        <w:t xml:space="preserve"> </w:t>
      </w:r>
      <w:r>
        <w:rPr>
          <w:sz w:val="20"/>
        </w:rPr>
        <w:t>Vessels over 12 feet in length must be registered with the District. The District shall issue a numbered identification sticker to be displayed on the port side bow adjacent to the State sticker.</w:t>
      </w:r>
    </w:p>
    <w:p w14:paraId="5980D402" w14:textId="77777777" w:rsidR="0008377D" w:rsidRDefault="0008377D" w:rsidP="0008377D">
      <w:pPr>
        <w:pStyle w:val="BodyText"/>
        <w:spacing w:before="11"/>
        <w:rPr>
          <w:sz w:val="19"/>
        </w:rPr>
      </w:pPr>
    </w:p>
    <w:p w14:paraId="3E522A7E" w14:textId="77777777" w:rsidR="0008377D" w:rsidRDefault="0008377D" w:rsidP="0008377D">
      <w:pPr>
        <w:pStyle w:val="BodyText"/>
        <w:spacing w:before="1"/>
        <w:ind w:left="960" w:right="234"/>
        <w:jc w:val="both"/>
      </w:pPr>
      <w:r>
        <w:t>Temporary</w:t>
      </w:r>
      <w:r>
        <w:rPr>
          <w:spacing w:val="-18"/>
        </w:rPr>
        <w:t xml:space="preserve"> </w:t>
      </w:r>
      <w:r>
        <w:t>Vessels</w:t>
      </w:r>
      <w:r>
        <w:rPr>
          <w:spacing w:val="-18"/>
        </w:rPr>
        <w:t xml:space="preserve"> </w:t>
      </w:r>
      <w:r>
        <w:t>must</w:t>
      </w:r>
      <w:r>
        <w:rPr>
          <w:spacing w:val="-11"/>
        </w:rPr>
        <w:t xml:space="preserve"> </w:t>
      </w:r>
      <w:r>
        <w:t>secure</w:t>
      </w:r>
      <w:r>
        <w:rPr>
          <w:spacing w:val="-18"/>
        </w:rPr>
        <w:t xml:space="preserve"> </w:t>
      </w:r>
      <w:r>
        <w:t>a</w:t>
      </w:r>
      <w:r>
        <w:rPr>
          <w:spacing w:val="-16"/>
        </w:rPr>
        <w:t xml:space="preserve"> </w:t>
      </w:r>
      <w:r>
        <w:t>temporary</w:t>
      </w:r>
      <w:r>
        <w:rPr>
          <w:spacing w:val="-14"/>
        </w:rPr>
        <w:t xml:space="preserve"> </w:t>
      </w:r>
      <w:r>
        <w:t>registration</w:t>
      </w:r>
      <w:r>
        <w:rPr>
          <w:spacing w:val="-13"/>
        </w:rPr>
        <w:t xml:space="preserve"> </w:t>
      </w:r>
      <w:r>
        <w:t>sticker</w:t>
      </w:r>
      <w:r>
        <w:rPr>
          <w:spacing w:val="-17"/>
        </w:rPr>
        <w:t xml:space="preserve"> </w:t>
      </w:r>
      <w:r>
        <w:t>from</w:t>
      </w:r>
      <w:r>
        <w:rPr>
          <w:spacing w:val="-16"/>
        </w:rPr>
        <w:t xml:space="preserve"> </w:t>
      </w:r>
      <w:r>
        <w:t>the</w:t>
      </w:r>
      <w:r>
        <w:rPr>
          <w:spacing w:val="-16"/>
        </w:rPr>
        <w:t xml:space="preserve"> </w:t>
      </w:r>
      <w:r>
        <w:t>District</w:t>
      </w:r>
      <w:r>
        <w:rPr>
          <w:spacing w:val="-17"/>
        </w:rPr>
        <w:t xml:space="preserve"> </w:t>
      </w:r>
      <w:r>
        <w:t>which</w:t>
      </w:r>
      <w:r>
        <w:rPr>
          <w:spacing w:val="-13"/>
        </w:rPr>
        <w:t xml:space="preserve"> </w:t>
      </w:r>
      <w:r>
        <w:t>will</w:t>
      </w:r>
      <w:r>
        <w:rPr>
          <w:spacing w:val="-18"/>
        </w:rPr>
        <w:t xml:space="preserve"> </w:t>
      </w:r>
      <w:r>
        <w:t>be</w:t>
      </w:r>
      <w:r>
        <w:rPr>
          <w:spacing w:val="-18"/>
        </w:rPr>
        <w:t xml:space="preserve"> </w:t>
      </w:r>
      <w:r>
        <w:t>issued to</w:t>
      </w:r>
      <w:r>
        <w:rPr>
          <w:spacing w:val="-18"/>
        </w:rPr>
        <w:t xml:space="preserve"> </w:t>
      </w:r>
      <w:r>
        <w:t>the</w:t>
      </w:r>
      <w:r>
        <w:rPr>
          <w:spacing w:val="-18"/>
        </w:rPr>
        <w:t xml:space="preserve"> </w:t>
      </w:r>
      <w:r>
        <w:t>host</w:t>
      </w:r>
      <w:r>
        <w:rPr>
          <w:spacing w:val="-12"/>
        </w:rPr>
        <w:t xml:space="preserve"> </w:t>
      </w:r>
      <w:r>
        <w:t>and</w:t>
      </w:r>
      <w:r>
        <w:rPr>
          <w:spacing w:val="-15"/>
        </w:rPr>
        <w:t xml:space="preserve"> </w:t>
      </w:r>
      <w:r>
        <w:t>must</w:t>
      </w:r>
      <w:r>
        <w:rPr>
          <w:spacing w:val="-13"/>
        </w:rPr>
        <w:t xml:space="preserve"> </w:t>
      </w:r>
      <w:r>
        <w:t>be</w:t>
      </w:r>
      <w:r>
        <w:rPr>
          <w:spacing w:val="-15"/>
        </w:rPr>
        <w:t xml:space="preserve"> </w:t>
      </w:r>
      <w:proofErr w:type="gramStart"/>
      <w:r>
        <w:t>displayed</w:t>
      </w:r>
      <w:r>
        <w:rPr>
          <w:spacing w:val="-11"/>
        </w:rPr>
        <w:t xml:space="preserve"> </w:t>
      </w:r>
      <w:r>
        <w:t>on</w:t>
      </w:r>
      <w:r>
        <w:rPr>
          <w:spacing w:val="-15"/>
        </w:rPr>
        <w:t xml:space="preserve"> </w:t>
      </w:r>
      <w:r>
        <w:t>the</w:t>
      </w:r>
      <w:r>
        <w:rPr>
          <w:spacing w:val="-14"/>
        </w:rPr>
        <w:t xml:space="preserve"> </w:t>
      </w:r>
      <w:r>
        <w:t>guest</w:t>
      </w:r>
      <w:r>
        <w:rPr>
          <w:spacing w:val="-13"/>
        </w:rPr>
        <w:t xml:space="preserve"> </w:t>
      </w:r>
      <w:r>
        <w:t>Vessel</w:t>
      </w:r>
      <w:r>
        <w:rPr>
          <w:spacing w:val="-13"/>
        </w:rPr>
        <w:t xml:space="preserve"> </w:t>
      </w:r>
      <w:r>
        <w:t>at</w:t>
      </w:r>
      <w:r>
        <w:rPr>
          <w:spacing w:val="-15"/>
        </w:rPr>
        <w:t xml:space="preserve"> </w:t>
      </w:r>
      <w:r>
        <w:t>all</w:t>
      </w:r>
      <w:r>
        <w:rPr>
          <w:spacing w:val="-16"/>
        </w:rPr>
        <w:t xml:space="preserve"> </w:t>
      </w:r>
      <w:r>
        <w:t>times</w:t>
      </w:r>
      <w:proofErr w:type="gramEnd"/>
      <w:r>
        <w:rPr>
          <w:spacing w:val="-13"/>
        </w:rPr>
        <w:t xml:space="preserve"> </w:t>
      </w:r>
      <w:r>
        <w:t>when</w:t>
      </w:r>
      <w:r>
        <w:rPr>
          <w:spacing w:val="-12"/>
        </w:rPr>
        <w:t xml:space="preserve"> </w:t>
      </w:r>
      <w:r>
        <w:t>on</w:t>
      </w:r>
      <w:r>
        <w:rPr>
          <w:spacing w:val="-15"/>
        </w:rPr>
        <w:t xml:space="preserve"> </w:t>
      </w:r>
      <w:r>
        <w:t>LLWCID</w:t>
      </w:r>
      <w:r>
        <w:rPr>
          <w:spacing w:val="-16"/>
        </w:rPr>
        <w:t xml:space="preserve"> </w:t>
      </w:r>
      <w:r>
        <w:t>property.</w:t>
      </w:r>
      <w:r>
        <w:rPr>
          <w:spacing w:val="40"/>
        </w:rPr>
        <w:t xml:space="preserve"> </w:t>
      </w:r>
      <w:r>
        <w:t>Guests Vessels may only use the Lake when accompanied by their host.</w:t>
      </w:r>
    </w:p>
    <w:p w14:paraId="7134EE79" w14:textId="77777777" w:rsidR="0008377D" w:rsidRDefault="0008377D" w:rsidP="0008377D">
      <w:pPr>
        <w:pStyle w:val="BodyText"/>
      </w:pPr>
    </w:p>
    <w:p w14:paraId="16AD9BD5" w14:textId="77777777" w:rsidR="0008377D" w:rsidRDefault="0008377D" w:rsidP="0008377D">
      <w:pPr>
        <w:pStyle w:val="ListParagraph"/>
        <w:numPr>
          <w:ilvl w:val="1"/>
          <w:numId w:val="11"/>
        </w:numPr>
        <w:tabs>
          <w:tab w:val="left" w:pos="960"/>
          <w:tab w:val="left" w:pos="961"/>
        </w:tabs>
        <w:ind w:hanging="724"/>
        <w:rPr>
          <w:sz w:val="20"/>
        </w:rPr>
      </w:pPr>
      <w:r>
        <w:rPr>
          <w:sz w:val="20"/>
        </w:rPr>
        <w:t>The</w:t>
      </w:r>
      <w:r>
        <w:rPr>
          <w:spacing w:val="-10"/>
          <w:sz w:val="20"/>
        </w:rPr>
        <w:t xml:space="preserve"> </w:t>
      </w:r>
      <w:r>
        <w:rPr>
          <w:sz w:val="20"/>
        </w:rPr>
        <w:t>District</w:t>
      </w:r>
      <w:r>
        <w:rPr>
          <w:spacing w:val="-8"/>
          <w:sz w:val="20"/>
        </w:rPr>
        <w:t xml:space="preserve"> </w:t>
      </w:r>
      <w:r>
        <w:rPr>
          <w:sz w:val="20"/>
        </w:rPr>
        <w:t>provides</w:t>
      </w:r>
      <w:r>
        <w:rPr>
          <w:spacing w:val="-8"/>
          <w:sz w:val="20"/>
        </w:rPr>
        <w:t xml:space="preserve"> </w:t>
      </w:r>
      <w:r>
        <w:rPr>
          <w:sz w:val="20"/>
        </w:rPr>
        <w:t>two</w:t>
      </w:r>
      <w:r>
        <w:rPr>
          <w:spacing w:val="-12"/>
          <w:sz w:val="20"/>
        </w:rPr>
        <w:t xml:space="preserve"> </w:t>
      </w:r>
      <w:r>
        <w:rPr>
          <w:sz w:val="20"/>
        </w:rPr>
        <w:t>boat</w:t>
      </w:r>
      <w:r>
        <w:rPr>
          <w:spacing w:val="-5"/>
          <w:sz w:val="20"/>
        </w:rPr>
        <w:t xml:space="preserve"> </w:t>
      </w:r>
      <w:r>
        <w:rPr>
          <w:spacing w:val="-2"/>
          <w:sz w:val="20"/>
        </w:rPr>
        <w:t>ramps:</w:t>
      </w:r>
    </w:p>
    <w:p w14:paraId="1D40083B" w14:textId="77777777" w:rsidR="0008377D" w:rsidRDefault="0008377D" w:rsidP="0008377D">
      <w:pPr>
        <w:pStyle w:val="BodyText"/>
        <w:spacing w:before="1"/>
      </w:pPr>
    </w:p>
    <w:p w14:paraId="3C888EB5" w14:textId="77777777" w:rsidR="0008377D" w:rsidRDefault="0008377D" w:rsidP="0008377D">
      <w:pPr>
        <w:pStyle w:val="ListParagraph"/>
        <w:numPr>
          <w:ilvl w:val="2"/>
          <w:numId w:val="11"/>
        </w:numPr>
        <w:tabs>
          <w:tab w:val="left" w:pos="1681"/>
        </w:tabs>
        <w:ind w:right="234" w:hanging="720"/>
        <w:jc w:val="both"/>
        <w:rPr>
          <w:sz w:val="20"/>
        </w:rPr>
      </w:pPr>
      <w:r>
        <w:rPr>
          <w:sz w:val="20"/>
        </w:rPr>
        <w:t xml:space="preserve">The west ramp is accessible from Oldham Lane, is not open to the </w:t>
      </w:r>
      <w:proofErr w:type="gramStart"/>
      <w:r>
        <w:rPr>
          <w:sz w:val="20"/>
        </w:rPr>
        <w:t>general public</w:t>
      </w:r>
      <w:proofErr w:type="gramEnd"/>
      <w:r>
        <w:rPr>
          <w:sz w:val="20"/>
        </w:rPr>
        <w:t xml:space="preserve">, and may only be used by persons identified </w:t>
      </w:r>
      <w:proofErr w:type="gramStart"/>
      <w:r>
        <w:rPr>
          <w:sz w:val="20"/>
        </w:rPr>
        <w:t>in</w:t>
      </w:r>
      <w:proofErr w:type="gramEnd"/>
      <w:r>
        <w:rPr>
          <w:sz w:val="20"/>
        </w:rPr>
        <w:t xml:space="preserve"> 2.02. The District maintains a limited number of boat parking</w:t>
      </w:r>
      <w:r>
        <w:rPr>
          <w:spacing w:val="-15"/>
          <w:sz w:val="20"/>
        </w:rPr>
        <w:t xml:space="preserve"> </w:t>
      </w:r>
      <w:r>
        <w:rPr>
          <w:sz w:val="20"/>
        </w:rPr>
        <w:t>stalls.</w:t>
      </w:r>
      <w:r>
        <w:rPr>
          <w:spacing w:val="-12"/>
          <w:sz w:val="20"/>
        </w:rPr>
        <w:t xml:space="preserve"> </w:t>
      </w:r>
      <w:r>
        <w:rPr>
          <w:sz w:val="20"/>
        </w:rPr>
        <w:t>When</w:t>
      </w:r>
      <w:r>
        <w:rPr>
          <w:spacing w:val="-15"/>
          <w:sz w:val="20"/>
        </w:rPr>
        <w:t xml:space="preserve"> </w:t>
      </w:r>
      <w:r>
        <w:rPr>
          <w:sz w:val="20"/>
        </w:rPr>
        <w:t>a</w:t>
      </w:r>
      <w:r>
        <w:rPr>
          <w:spacing w:val="-14"/>
          <w:sz w:val="20"/>
        </w:rPr>
        <w:t xml:space="preserve"> </w:t>
      </w:r>
      <w:r>
        <w:rPr>
          <w:sz w:val="20"/>
        </w:rPr>
        <w:t>stall</w:t>
      </w:r>
      <w:r>
        <w:rPr>
          <w:spacing w:val="-15"/>
          <w:sz w:val="20"/>
        </w:rPr>
        <w:t xml:space="preserve"> </w:t>
      </w:r>
      <w:r>
        <w:rPr>
          <w:sz w:val="20"/>
        </w:rPr>
        <w:t>is</w:t>
      </w:r>
      <w:r>
        <w:rPr>
          <w:spacing w:val="-16"/>
          <w:sz w:val="20"/>
        </w:rPr>
        <w:t xml:space="preserve"> </w:t>
      </w:r>
      <w:r>
        <w:rPr>
          <w:sz w:val="20"/>
        </w:rPr>
        <w:t>available,</w:t>
      </w:r>
      <w:r>
        <w:rPr>
          <w:spacing w:val="-16"/>
          <w:sz w:val="20"/>
        </w:rPr>
        <w:t xml:space="preserve"> </w:t>
      </w:r>
      <w:r>
        <w:rPr>
          <w:sz w:val="20"/>
        </w:rPr>
        <w:t>applicants</w:t>
      </w:r>
      <w:r>
        <w:rPr>
          <w:spacing w:val="-16"/>
          <w:sz w:val="20"/>
        </w:rPr>
        <w:t xml:space="preserve"> </w:t>
      </w:r>
      <w:r>
        <w:rPr>
          <w:sz w:val="20"/>
        </w:rPr>
        <w:t>may</w:t>
      </w:r>
      <w:r>
        <w:rPr>
          <w:spacing w:val="-14"/>
          <w:sz w:val="20"/>
        </w:rPr>
        <w:t xml:space="preserve"> </w:t>
      </w:r>
      <w:r>
        <w:rPr>
          <w:sz w:val="20"/>
        </w:rPr>
        <w:t>apply</w:t>
      </w:r>
      <w:r>
        <w:rPr>
          <w:spacing w:val="-15"/>
          <w:sz w:val="20"/>
        </w:rPr>
        <w:t xml:space="preserve"> </w:t>
      </w:r>
      <w:r>
        <w:rPr>
          <w:sz w:val="20"/>
        </w:rPr>
        <w:t>for</w:t>
      </w:r>
      <w:r>
        <w:rPr>
          <w:spacing w:val="-16"/>
          <w:sz w:val="20"/>
        </w:rPr>
        <w:t xml:space="preserve"> </w:t>
      </w:r>
      <w:r>
        <w:rPr>
          <w:sz w:val="20"/>
        </w:rPr>
        <w:t>a</w:t>
      </w:r>
      <w:r>
        <w:rPr>
          <w:spacing w:val="-15"/>
          <w:sz w:val="20"/>
        </w:rPr>
        <w:t xml:space="preserve"> </w:t>
      </w:r>
      <w:r>
        <w:rPr>
          <w:sz w:val="20"/>
        </w:rPr>
        <w:t>permit</w:t>
      </w:r>
      <w:r>
        <w:rPr>
          <w:spacing w:val="-15"/>
          <w:sz w:val="20"/>
        </w:rPr>
        <w:t xml:space="preserve"> </w:t>
      </w:r>
      <w:r>
        <w:rPr>
          <w:sz w:val="20"/>
        </w:rPr>
        <w:t>at</w:t>
      </w:r>
      <w:r>
        <w:rPr>
          <w:spacing w:val="-15"/>
          <w:sz w:val="20"/>
        </w:rPr>
        <w:t xml:space="preserve"> </w:t>
      </w:r>
      <w:r>
        <w:rPr>
          <w:sz w:val="20"/>
        </w:rPr>
        <w:t>the</w:t>
      </w:r>
      <w:r>
        <w:rPr>
          <w:spacing w:val="-15"/>
          <w:sz w:val="20"/>
        </w:rPr>
        <w:t xml:space="preserve"> </w:t>
      </w:r>
      <w:r>
        <w:rPr>
          <w:sz w:val="20"/>
        </w:rPr>
        <w:t>District</w:t>
      </w:r>
      <w:r>
        <w:rPr>
          <w:spacing w:val="-6"/>
          <w:sz w:val="20"/>
        </w:rPr>
        <w:t xml:space="preserve"> </w:t>
      </w:r>
      <w:r>
        <w:rPr>
          <w:sz w:val="20"/>
        </w:rPr>
        <w:t>Office and pay the annual fee established by The District.</w:t>
      </w:r>
    </w:p>
    <w:p w14:paraId="5DD79656" w14:textId="77777777" w:rsidR="0008377D" w:rsidRDefault="0008377D" w:rsidP="0008377D">
      <w:pPr>
        <w:pStyle w:val="ListParagraph"/>
        <w:numPr>
          <w:ilvl w:val="2"/>
          <w:numId w:val="11"/>
        </w:numPr>
        <w:tabs>
          <w:tab w:val="left" w:pos="1681"/>
        </w:tabs>
        <w:spacing w:before="2"/>
        <w:ind w:right="235" w:hanging="720"/>
        <w:jc w:val="both"/>
        <w:rPr>
          <w:sz w:val="20"/>
        </w:rPr>
      </w:pPr>
      <w:r>
        <w:rPr>
          <w:sz w:val="20"/>
        </w:rPr>
        <w:t>The</w:t>
      </w:r>
      <w:r>
        <w:rPr>
          <w:spacing w:val="-6"/>
          <w:sz w:val="20"/>
        </w:rPr>
        <w:t xml:space="preserve"> </w:t>
      </w:r>
      <w:r>
        <w:rPr>
          <w:sz w:val="20"/>
        </w:rPr>
        <w:t>Tittle</w:t>
      </w:r>
      <w:r>
        <w:rPr>
          <w:spacing w:val="-6"/>
          <w:sz w:val="20"/>
        </w:rPr>
        <w:t xml:space="preserve"> </w:t>
      </w:r>
      <w:r>
        <w:rPr>
          <w:sz w:val="20"/>
        </w:rPr>
        <w:t>Park</w:t>
      </w:r>
      <w:r>
        <w:rPr>
          <w:spacing w:val="-3"/>
          <w:sz w:val="20"/>
        </w:rPr>
        <w:t xml:space="preserve"> </w:t>
      </w:r>
      <w:r>
        <w:rPr>
          <w:sz w:val="20"/>
        </w:rPr>
        <w:t>ramp is accessible</w:t>
      </w:r>
      <w:r>
        <w:rPr>
          <w:spacing w:val="-8"/>
          <w:sz w:val="20"/>
        </w:rPr>
        <w:t xml:space="preserve"> </w:t>
      </w:r>
      <w:r>
        <w:rPr>
          <w:sz w:val="20"/>
        </w:rPr>
        <w:t>from Lytle</w:t>
      </w:r>
      <w:r>
        <w:rPr>
          <w:spacing w:val="-4"/>
          <w:sz w:val="20"/>
        </w:rPr>
        <w:t xml:space="preserve"> </w:t>
      </w:r>
      <w:r>
        <w:rPr>
          <w:sz w:val="20"/>
        </w:rPr>
        <w:t>Way,</w:t>
      </w:r>
      <w:r>
        <w:rPr>
          <w:spacing w:val="-8"/>
          <w:sz w:val="20"/>
        </w:rPr>
        <w:t xml:space="preserve"> </w:t>
      </w:r>
      <w:r>
        <w:rPr>
          <w:sz w:val="20"/>
        </w:rPr>
        <w:t>is</w:t>
      </w:r>
      <w:r>
        <w:rPr>
          <w:spacing w:val="-6"/>
          <w:sz w:val="20"/>
        </w:rPr>
        <w:t xml:space="preserve"> </w:t>
      </w:r>
      <w:r>
        <w:rPr>
          <w:sz w:val="20"/>
        </w:rPr>
        <w:t>not</w:t>
      </w:r>
      <w:r>
        <w:rPr>
          <w:spacing w:val="-2"/>
          <w:sz w:val="20"/>
        </w:rPr>
        <w:t xml:space="preserve"> </w:t>
      </w:r>
      <w:r>
        <w:rPr>
          <w:sz w:val="20"/>
        </w:rPr>
        <w:t>open</w:t>
      </w:r>
      <w:r>
        <w:rPr>
          <w:spacing w:val="-4"/>
          <w:sz w:val="20"/>
        </w:rPr>
        <w:t xml:space="preserve"> </w:t>
      </w:r>
      <w:r>
        <w:rPr>
          <w:sz w:val="20"/>
        </w:rPr>
        <w:t>to</w:t>
      </w:r>
      <w:r>
        <w:rPr>
          <w:spacing w:val="-7"/>
          <w:sz w:val="20"/>
        </w:rPr>
        <w:t xml:space="preserve"> </w:t>
      </w:r>
      <w:r>
        <w:rPr>
          <w:sz w:val="20"/>
        </w:rPr>
        <w:t>the</w:t>
      </w:r>
      <w:r>
        <w:rPr>
          <w:spacing w:val="-6"/>
          <w:sz w:val="20"/>
        </w:rPr>
        <w:t xml:space="preserve"> </w:t>
      </w:r>
      <w:proofErr w:type="gramStart"/>
      <w:r>
        <w:rPr>
          <w:sz w:val="20"/>
        </w:rPr>
        <w:t>general</w:t>
      </w:r>
      <w:r>
        <w:rPr>
          <w:spacing w:val="-4"/>
          <w:sz w:val="20"/>
        </w:rPr>
        <w:t xml:space="preserve"> </w:t>
      </w:r>
      <w:r>
        <w:rPr>
          <w:sz w:val="20"/>
        </w:rPr>
        <w:t>public</w:t>
      </w:r>
      <w:proofErr w:type="gramEnd"/>
      <w:r>
        <w:rPr>
          <w:sz w:val="20"/>
        </w:rPr>
        <w:t>,</w:t>
      </w:r>
      <w:r>
        <w:rPr>
          <w:spacing w:val="-6"/>
          <w:sz w:val="20"/>
        </w:rPr>
        <w:t xml:space="preserve"> </w:t>
      </w:r>
      <w:r>
        <w:rPr>
          <w:sz w:val="20"/>
        </w:rPr>
        <w:t>and</w:t>
      </w:r>
      <w:r>
        <w:rPr>
          <w:spacing w:val="-5"/>
          <w:sz w:val="20"/>
        </w:rPr>
        <w:t xml:space="preserve"> </w:t>
      </w:r>
      <w:r>
        <w:rPr>
          <w:sz w:val="20"/>
        </w:rPr>
        <w:t>may only</w:t>
      </w:r>
      <w:r>
        <w:rPr>
          <w:spacing w:val="-1"/>
          <w:sz w:val="20"/>
        </w:rPr>
        <w:t xml:space="preserve"> </w:t>
      </w:r>
      <w:r>
        <w:rPr>
          <w:sz w:val="20"/>
        </w:rPr>
        <w:t>be</w:t>
      </w:r>
      <w:r>
        <w:rPr>
          <w:spacing w:val="-2"/>
          <w:sz w:val="20"/>
        </w:rPr>
        <w:t xml:space="preserve"> </w:t>
      </w:r>
      <w:r>
        <w:rPr>
          <w:sz w:val="20"/>
        </w:rPr>
        <w:t>used</w:t>
      </w:r>
      <w:r>
        <w:rPr>
          <w:spacing w:val="-1"/>
          <w:sz w:val="20"/>
        </w:rPr>
        <w:t xml:space="preserve"> </w:t>
      </w:r>
      <w:r>
        <w:rPr>
          <w:sz w:val="20"/>
        </w:rPr>
        <w:t>by</w:t>
      </w:r>
      <w:r>
        <w:rPr>
          <w:spacing w:val="-1"/>
          <w:sz w:val="20"/>
        </w:rPr>
        <w:t xml:space="preserve"> </w:t>
      </w:r>
      <w:proofErr w:type="gramStart"/>
      <w:r>
        <w:rPr>
          <w:sz w:val="20"/>
        </w:rPr>
        <w:t>persons</w:t>
      </w:r>
      <w:proofErr w:type="gramEnd"/>
      <w:r>
        <w:rPr>
          <w:sz w:val="20"/>
        </w:rPr>
        <w:t xml:space="preserve"> identified</w:t>
      </w:r>
      <w:r>
        <w:rPr>
          <w:spacing w:val="-1"/>
          <w:sz w:val="20"/>
        </w:rPr>
        <w:t xml:space="preserve"> </w:t>
      </w:r>
      <w:r>
        <w:rPr>
          <w:sz w:val="20"/>
        </w:rPr>
        <w:t>in 2.02.1.</w:t>
      </w:r>
      <w:r>
        <w:rPr>
          <w:spacing w:val="-1"/>
          <w:sz w:val="20"/>
        </w:rPr>
        <w:t xml:space="preserve"> </w:t>
      </w:r>
      <w:r>
        <w:rPr>
          <w:sz w:val="20"/>
        </w:rPr>
        <w:t>The</w:t>
      </w:r>
      <w:r>
        <w:rPr>
          <w:spacing w:val="-2"/>
          <w:sz w:val="20"/>
        </w:rPr>
        <w:t xml:space="preserve"> </w:t>
      </w:r>
      <w:r>
        <w:rPr>
          <w:sz w:val="20"/>
        </w:rPr>
        <w:t>District</w:t>
      </w:r>
      <w:r>
        <w:rPr>
          <w:spacing w:val="-1"/>
          <w:sz w:val="20"/>
        </w:rPr>
        <w:t xml:space="preserve"> </w:t>
      </w:r>
      <w:r>
        <w:rPr>
          <w:sz w:val="20"/>
        </w:rPr>
        <w:t>maintains</w:t>
      </w:r>
      <w:r>
        <w:rPr>
          <w:spacing w:val="-1"/>
          <w:sz w:val="20"/>
        </w:rPr>
        <w:t xml:space="preserve"> </w:t>
      </w:r>
      <w:r>
        <w:rPr>
          <w:sz w:val="20"/>
        </w:rPr>
        <w:t>a</w:t>
      </w:r>
      <w:r>
        <w:rPr>
          <w:spacing w:val="-1"/>
          <w:sz w:val="20"/>
        </w:rPr>
        <w:t xml:space="preserve"> </w:t>
      </w:r>
      <w:r>
        <w:rPr>
          <w:sz w:val="20"/>
        </w:rPr>
        <w:t>limited</w:t>
      </w:r>
      <w:r>
        <w:rPr>
          <w:spacing w:val="-1"/>
          <w:sz w:val="20"/>
        </w:rPr>
        <w:t xml:space="preserve"> </w:t>
      </w:r>
      <w:r>
        <w:rPr>
          <w:sz w:val="20"/>
        </w:rPr>
        <w:t>number</w:t>
      </w:r>
      <w:r>
        <w:rPr>
          <w:spacing w:val="-2"/>
          <w:sz w:val="20"/>
        </w:rPr>
        <w:t xml:space="preserve"> </w:t>
      </w:r>
      <w:r>
        <w:rPr>
          <w:sz w:val="20"/>
        </w:rPr>
        <w:t>of</w:t>
      </w:r>
      <w:r>
        <w:rPr>
          <w:spacing w:val="-1"/>
          <w:sz w:val="20"/>
        </w:rPr>
        <w:t xml:space="preserve"> </w:t>
      </w:r>
      <w:r>
        <w:rPr>
          <w:sz w:val="20"/>
        </w:rPr>
        <w:t>boat parking stalls only for persons identified in 2.02.1. When a stall is available, applicants may apply for a permit at the District Office and pay the annual fee established by The District.</w:t>
      </w:r>
    </w:p>
    <w:p w14:paraId="32AF4041" w14:textId="77777777" w:rsidR="0008377D" w:rsidRDefault="0008377D" w:rsidP="0008377D">
      <w:pPr>
        <w:pStyle w:val="ListParagraph"/>
        <w:numPr>
          <w:ilvl w:val="2"/>
          <w:numId w:val="11"/>
        </w:numPr>
        <w:tabs>
          <w:tab w:val="left" w:pos="1681"/>
        </w:tabs>
        <w:ind w:right="244" w:hanging="720"/>
        <w:jc w:val="both"/>
        <w:rPr>
          <w:sz w:val="20"/>
        </w:rPr>
      </w:pPr>
      <w:r>
        <w:rPr>
          <w:sz w:val="20"/>
        </w:rPr>
        <w:t>No unaccompanied guests may use either boat ramp or LLWCID lands adjacent to the boat ramps.</w:t>
      </w:r>
      <w:r>
        <w:rPr>
          <w:spacing w:val="40"/>
          <w:sz w:val="20"/>
        </w:rPr>
        <w:t xml:space="preserve"> </w:t>
      </w:r>
      <w:r>
        <w:rPr>
          <w:sz w:val="20"/>
        </w:rPr>
        <w:t>The District makes no warranty as to fitness of the boat ramps for any use.</w:t>
      </w:r>
    </w:p>
    <w:p w14:paraId="0840BD62" w14:textId="77777777" w:rsidR="0008377D" w:rsidRDefault="0008377D" w:rsidP="0008377D">
      <w:pPr>
        <w:jc w:val="both"/>
        <w:rPr>
          <w:sz w:val="20"/>
        </w:rPr>
        <w:sectPr w:rsidR="0008377D">
          <w:pgSz w:w="12240" w:h="15840"/>
          <w:pgMar w:top="1000" w:right="480" w:bottom="980" w:left="480" w:header="805" w:footer="795" w:gutter="0"/>
          <w:cols w:space="720"/>
        </w:sectPr>
      </w:pPr>
    </w:p>
    <w:p w14:paraId="36ADFBD2" w14:textId="77777777" w:rsidR="0008377D" w:rsidRDefault="0008377D" w:rsidP="0008377D">
      <w:pPr>
        <w:pStyle w:val="BodyText"/>
      </w:pPr>
    </w:p>
    <w:p w14:paraId="4BA26900" w14:textId="77777777" w:rsidR="0008377D" w:rsidRDefault="0008377D" w:rsidP="0008377D">
      <w:pPr>
        <w:pStyle w:val="BodyText"/>
        <w:spacing w:before="7"/>
        <w:rPr>
          <w:sz w:val="19"/>
        </w:rPr>
      </w:pPr>
    </w:p>
    <w:p w14:paraId="30A30A4E" w14:textId="77777777" w:rsidR="0008377D" w:rsidRDefault="0008377D" w:rsidP="0008377D">
      <w:pPr>
        <w:pStyle w:val="ListParagraph"/>
        <w:numPr>
          <w:ilvl w:val="1"/>
          <w:numId w:val="11"/>
        </w:numPr>
        <w:tabs>
          <w:tab w:val="left" w:pos="960"/>
          <w:tab w:val="left" w:pos="961"/>
        </w:tabs>
        <w:ind w:hanging="724"/>
        <w:rPr>
          <w:sz w:val="20"/>
        </w:rPr>
      </w:pPr>
      <w:r>
        <w:rPr>
          <w:sz w:val="20"/>
        </w:rPr>
        <w:t>Boating</w:t>
      </w:r>
      <w:r>
        <w:rPr>
          <w:spacing w:val="-15"/>
          <w:sz w:val="20"/>
        </w:rPr>
        <w:t xml:space="preserve"> </w:t>
      </w:r>
      <w:r>
        <w:rPr>
          <w:spacing w:val="-2"/>
          <w:sz w:val="20"/>
        </w:rPr>
        <w:t>Regulations:</w:t>
      </w:r>
    </w:p>
    <w:p w14:paraId="79CF1BFD" w14:textId="77777777" w:rsidR="0008377D" w:rsidRDefault="0008377D" w:rsidP="0008377D">
      <w:pPr>
        <w:pStyle w:val="BodyText"/>
        <w:spacing w:before="11"/>
        <w:rPr>
          <w:sz w:val="19"/>
        </w:rPr>
      </w:pPr>
    </w:p>
    <w:p w14:paraId="1971A7F5" w14:textId="77777777" w:rsidR="0008377D" w:rsidRDefault="0008377D" w:rsidP="0008377D">
      <w:pPr>
        <w:pStyle w:val="ListParagraph"/>
        <w:numPr>
          <w:ilvl w:val="2"/>
          <w:numId w:val="11"/>
        </w:numPr>
        <w:tabs>
          <w:tab w:val="left" w:pos="1681"/>
        </w:tabs>
        <w:jc w:val="both"/>
        <w:rPr>
          <w:sz w:val="20"/>
        </w:rPr>
      </w:pPr>
      <w:r>
        <w:rPr>
          <w:sz w:val="20"/>
        </w:rPr>
        <w:t>All</w:t>
      </w:r>
      <w:r>
        <w:rPr>
          <w:spacing w:val="-8"/>
          <w:sz w:val="20"/>
        </w:rPr>
        <w:t xml:space="preserve"> </w:t>
      </w:r>
      <w:r>
        <w:rPr>
          <w:sz w:val="20"/>
        </w:rPr>
        <w:t>Vessels</w:t>
      </w:r>
      <w:r>
        <w:rPr>
          <w:spacing w:val="-6"/>
          <w:sz w:val="20"/>
        </w:rPr>
        <w:t xml:space="preserve"> </w:t>
      </w:r>
      <w:r>
        <w:rPr>
          <w:sz w:val="20"/>
        </w:rPr>
        <w:t>must</w:t>
      </w:r>
      <w:r>
        <w:rPr>
          <w:spacing w:val="-5"/>
          <w:sz w:val="20"/>
        </w:rPr>
        <w:t xml:space="preserve"> </w:t>
      </w:r>
      <w:r>
        <w:rPr>
          <w:sz w:val="20"/>
        </w:rPr>
        <w:t>be</w:t>
      </w:r>
      <w:r>
        <w:rPr>
          <w:spacing w:val="-10"/>
          <w:sz w:val="20"/>
        </w:rPr>
        <w:t xml:space="preserve"> </w:t>
      </w:r>
      <w:r>
        <w:rPr>
          <w:sz w:val="20"/>
        </w:rPr>
        <w:t>seaworthy</w:t>
      </w:r>
      <w:r>
        <w:rPr>
          <w:spacing w:val="-5"/>
          <w:sz w:val="20"/>
        </w:rPr>
        <w:t xml:space="preserve"> </w:t>
      </w:r>
      <w:r>
        <w:rPr>
          <w:sz w:val="20"/>
        </w:rPr>
        <w:t>and</w:t>
      </w:r>
      <w:r>
        <w:rPr>
          <w:spacing w:val="-7"/>
          <w:sz w:val="20"/>
        </w:rPr>
        <w:t xml:space="preserve"> </w:t>
      </w:r>
      <w:r>
        <w:rPr>
          <w:sz w:val="20"/>
        </w:rPr>
        <w:t>less</w:t>
      </w:r>
      <w:r>
        <w:rPr>
          <w:spacing w:val="-8"/>
          <w:sz w:val="20"/>
        </w:rPr>
        <w:t xml:space="preserve"> </w:t>
      </w:r>
      <w:r>
        <w:rPr>
          <w:sz w:val="20"/>
        </w:rPr>
        <w:t>than</w:t>
      </w:r>
      <w:r>
        <w:rPr>
          <w:spacing w:val="-7"/>
          <w:sz w:val="20"/>
        </w:rPr>
        <w:t xml:space="preserve"> </w:t>
      </w:r>
      <w:r>
        <w:rPr>
          <w:sz w:val="20"/>
        </w:rPr>
        <w:t>25</w:t>
      </w:r>
      <w:r>
        <w:rPr>
          <w:spacing w:val="-1"/>
          <w:sz w:val="20"/>
        </w:rPr>
        <w:t xml:space="preserve"> </w:t>
      </w:r>
      <w:r>
        <w:rPr>
          <w:sz w:val="20"/>
        </w:rPr>
        <w:t>feet</w:t>
      </w:r>
      <w:r>
        <w:rPr>
          <w:spacing w:val="-7"/>
          <w:sz w:val="20"/>
        </w:rPr>
        <w:t xml:space="preserve"> </w:t>
      </w:r>
      <w:r>
        <w:rPr>
          <w:sz w:val="20"/>
        </w:rPr>
        <w:t>in</w:t>
      </w:r>
      <w:r>
        <w:rPr>
          <w:spacing w:val="-7"/>
          <w:sz w:val="20"/>
        </w:rPr>
        <w:t xml:space="preserve"> </w:t>
      </w:r>
      <w:r>
        <w:rPr>
          <w:spacing w:val="-2"/>
          <w:sz w:val="20"/>
        </w:rPr>
        <w:t>length.</w:t>
      </w:r>
    </w:p>
    <w:p w14:paraId="38451CF9" w14:textId="77777777" w:rsidR="0008377D" w:rsidRDefault="0008377D" w:rsidP="0008377D">
      <w:pPr>
        <w:pStyle w:val="ListParagraph"/>
        <w:numPr>
          <w:ilvl w:val="2"/>
          <w:numId w:val="11"/>
        </w:numPr>
        <w:tabs>
          <w:tab w:val="left" w:pos="1678"/>
        </w:tabs>
        <w:spacing w:before="4"/>
        <w:ind w:left="1678" w:right="234" w:hanging="720"/>
        <w:jc w:val="both"/>
        <w:rPr>
          <w:sz w:val="20"/>
        </w:rPr>
      </w:pPr>
      <w:r>
        <w:rPr>
          <w:sz w:val="20"/>
        </w:rPr>
        <w:t>No</w:t>
      </w:r>
      <w:r>
        <w:rPr>
          <w:spacing w:val="-18"/>
          <w:sz w:val="20"/>
        </w:rPr>
        <w:t xml:space="preserve"> </w:t>
      </w:r>
      <w:r>
        <w:rPr>
          <w:sz w:val="20"/>
        </w:rPr>
        <w:t>person</w:t>
      </w:r>
      <w:r>
        <w:rPr>
          <w:spacing w:val="-18"/>
          <w:sz w:val="20"/>
        </w:rPr>
        <w:t xml:space="preserve"> </w:t>
      </w:r>
      <w:r>
        <w:rPr>
          <w:sz w:val="20"/>
        </w:rPr>
        <w:t>may</w:t>
      </w:r>
      <w:r>
        <w:rPr>
          <w:spacing w:val="-16"/>
          <w:sz w:val="20"/>
        </w:rPr>
        <w:t xml:space="preserve"> </w:t>
      </w:r>
      <w:r>
        <w:rPr>
          <w:sz w:val="20"/>
        </w:rPr>
        <w:t>operate</w:t>
      </w:r>
      <w:r>
        <w:rPr>
          <w:spacing w:val="-12"/>
          <w:sz w:val="20"/>
        </w:rPr>
        <w:t xml:space="preserve"> </w:t>
      </w:r>
      <w:r>
        <w:rPr>
          <w:sz w:val="20"/>
        </w:rPr>
        <w:t>a</w:t>
      </w:r>
      <w:r>
        <w:rPr>
          <w:spacing w:val="-18"/>
          <w:sz w:val="20"/>
        </w:rPr>
        <w:t xml:space="preserve"> </w:t>
      </w:r>
      <w:r>
        <w:rPr>
          <w:sz w:val="20"/>
        </w:rPr>
        <w:t>motorboat</w:t>
      </w:r>
      <w:r>
        <w:rPr>
          <w:spacing w:val="-12"/>
          <w:sz w:val="20"/>
        </w:rPr>
        <w:t xml:space="preserve"> </w:t>
      </w:r>
      <w:r>
        <w:rPr>
          <w:sz w:val="20"/>
        </w:rPr>
        <w:t>powered</w:t>
      </w:r>
      <w:r>
        <w:rPr>
          <w:spacing w:val="-15"/>
          <w:sz w:val="20"/>
        </w:rPr>
        <w:t xml:space="preserve"> </w:t>
      </w:r>
      <w:r>
        <w:rPr>
          <w:sz w:val="20"/>
        </w:rPr>
        <w:t>by</w:t>
      </w:r>
      <w:r>
        <w:rPr>
          <w:spacing w:val="-14"/>
          <w:sz w:val="20"/>
        </w:rPr>
        <w:t xml:space="preserve"> </w:t>
      </w:r>
      <w:r>
        <w:rPr>
          <w:sz w:val="20"/>
        </w:rPr>
        <w:t>a</w:t>
      </w:r>
      <w:r>
        <w:rPr>
          <w:spacing w:val="-16"/>
          <w:sz w:val="20"/>
        </w:rPr>
        <w:t xml:space="preserve"> </w:t>
      </w:r>
      <w:r>
        <w:rPr>
          <w:sz w:val="20"/>
        </w:rPr>
        <w:t>motor</w:t>
      </w:r>
      <w:r>
        <w:rPr>
          <w:spacing w:val="-17"/>
          <w:sz w:val="20"/>
        </w:rPr>
        <w:t xml:space="preserve"> </w:t>
      </w:r>
      <w:r>
        <w:rPr>
          <w:sz w:val="20"/>
        </w:rPr>
        <w:t>with</w:t>
      </w:r>
      <w:r>
        <w:rPr>
          <w:spacing w:val="-15"/>
          <w:sz w:val="20"/>
        </w:rPr>
        <w:t xml:space="preserve"> </w:t>
      </w:r>
      <w:r>
        <w:rPr>
          <w:sz w:val="20"/>
        </w:rPr>
        <w:t>a</w:t>
      </w:r>
      <w:r>
        <w:rPr>
          <w:spacing w:val="-16"/>
          <w:sz w:val="20"/>
        </w:rPr>
        <w:t xml:space="preserve"> </w:t>
      </w:r>
      <w:r>
        <w:rPr>
          <w:sz w:val="20"/>
        </w:rPr>
        <w:t>manufacturer’s</w:t>
      </w:r>
      <w:r>
        <w:rPr>
          <w:spacing w:val="-13"/>
          <w:sz w:val="20"/>
        </w:rPr>
        <w:t xml:space="preserve"> </w:t>
      </w:r>
      <w:r>
        <w:rPr>
          <w:sz w:val="20"/>
        </w:rPr>
        <w:t>rating</w:t>
      </w:r>
      <w:r>
        <w:rPr>
          <w:spacing w:val="-18"/>
          <w:sz w:val="20"/>
        </w:rPr>
        <w:t xml:space="preserve"> </w:t>
      </w:r>
      <w:r>
        <w:rPr>
          <w:sz w:val="20"/>
        </w:rPr>
        <w:t>of</w:t>
      </w:r>
      <w:r>
        <w:rPr>
          <w:spacing w:val="-18"/>
          <w:sz w:val="20"/>
        </w:rPr>
        <w:t xml:space="preserve"> </w:t>
      </w:r>
      <w:r>
        <w:rPr>
          <w:sz w:val="20"/>
        </w:rPr>
        <w:t>more than</w:t>
      </w:r>
      <w:r>
        <w:rPr>
          <w:spacing w:val="-2"/>
          <w:sz w:val="20"/>
        </w:rPr>
        <w:t xml:space="preserve"> </w:t>
      </w:r>
      <w:r>
        <w:rPr>
          <w:sz w:val="20"/>
        </w:rPr>
        <w:t>15</w:t>
      </w:r>
      <w:r>
        <w:rPr>
          <w:spacing w:val="-3"/>
          <w:sz w:val="20"/>
        </w:rPr>
        <w:t xml:space="preserve"> </w:t>
      </w:r>
      <w:r>
        <w:rPr>
          <w:sz w:val="20"/>
        </w:rPr>
        <w:t>horsepower</w:t>
      </w:r>
      <w:r>
        <w:rPr>
          <w:spacing w:val="-5"/>
          <w:sz w:val="20"/>
        </w:rPr>
        <w:t xml:space="preserve"> </w:t>
      </w:r>
      <w:r>
        <w:rPr>
          <w:sz w:val="20"/>
        </w:rPr>
        <w:t>unless</w:t>
      </w:r>
      <w:r>
        <w:rPr>
          <w:spacing w:val="-4"/>
          <w:sz w:val="20"/>
        </w:rPr>
        <w:t xml:space="preserve"> </w:t>
      </w:r>
      <w:r>
        <w:rPr>
          <w:sz w:val="20"/>
        </w:rPr>
        <w:t>the</w:t>
      </w:r>
      <w:r>
        <w:rPr>
          <w:spacing w:val="-4"/>
          <w:sz w:val="20"/>
        </w:rPr>
        <w:t xml:space="preserve"> </w:t>
      </w:r>
      <w:r>
        <w:rPr>
          <w:sz w:val="20"/>
        </w:rPr>
        <w:t>person</w:t>
      </w:r>
      <w:r>
        <w:rPr>
          <w:spacing w:val="-1"/>
          <w:sz w:val="20"/>
        </w:rPr>
        <w:t xml:space="preserve"> </w:t>
      </w:r>
      <w:r>
        <w:rPr>
          <w:sz w:val="20"/>
        </w:rPr>
        <w:t>is</w:t>
      </w:r>
      <w:r>
        <w:rPr>
          <w:spacing w:val="-4"/>
          <w:sz w:val="20"/>
        </w:rPr>
        <w:t xml:space="preserve"> </w:t>
      </w:r>
      <w:r>
        <w:rPr>
          <w:sz w:val="20"/>
        </w:rPr>
        <w:t>at</w:t>
      </w:r>
      <w:r>
        <w:rPr>
          <w:spacing w:val="-2"/>
          <w:sz w:val="20"/>
        </w:rPr>
        <w:t xml:space="preserve"> </w:t>
      </w:r>
      <w:r>
        <w:rPr>
          <w:sz w:val="20"/>
        </w:rPr>
        <w:t>least</w:t>
      </w:r>
      <w:r>
        <w:rPr>
          <w:spacing w:val="-2"/>
          <w:sz w:val="20"/>
        </w:rPr>
        <w:t xml:space="preserve"> </w:t>
      </w:r>
      <w:r>
        <w:rPr>
          <w:sz w:val="20"/>
        </w:rPr>
        <w:t>13</w:t>
      </w:r>
      <w:r>
        <w:rPr>
          <w:spacing w:val="-3"/>
          <w:sz w:val="20"/>
        </w:rPr>
        <w:t xml:space="preserve"> </w:t>
      </w:r>
      <w:r>
        <w:rPr>
          <w:sz w:val="20"/>
        </w:rPr>
        <w:t>years</w:t>
      </w:r>
      <w:r>
        <w:rPr>
          <w:spacing w:val="-1"/>
          <w:sz w:val="20"/>
        </w:rPr>
        <w:t xml:space="preserve"> </w:t>
      </w:r>
      <w:r>
        <w:rPr>
          <w:sz w:val="20"/>
        </w:rPr>
        <w:t>of</w:t>
      </w:r>
      <w:r>
        <w:rPr>
          <w:spacing w:val="-4"/>
          <w:sz w:val="20"/>
        </w:rPr>
        <w:t xml:space="preserve"> </w:t>
      </w:r>
      <w:r>
        <w:rPr>
          <w:sz w:val="20"/>
        </w:rPr>
        <w:t>age</w:t>
      </w:r>
      <w:r>
        <w:rPr>
          <w:spacing w:val="-2"/>
          <w:sz w:val="20"/>
        </w:rPr>
        <w:t xml:space="preserve"> </w:t>
      </w:r>
      <w:r>
        <w:rPr>
          <w:sz w:val="20"/>
        </w:rPr>
        <w:t>or</w:t>
      </w:r>
      <w:r>
        <w:rPr>
          <w:spacing w:val="-7"/>
          <w:sz w:val="20"/>
        </w:rPr>
        <w:t xml:space="preserve"> </w:t>
      </w:r>
      <w:r>
        <w:rPr>
          <w:sz w:val="20"/>
        </w:rPr>
        <w:t>is</w:t>
      </w:r>
      <w:r>
        <w:rPr>
          <w:spacing w:val="-4"/>
          <w:sz w:val="20"/>
        </w:rPr>
        <w:t xml:space="preserve"> </w:t>
      </w:r>
      <w:r>
        <w:rPr>
          <w:sz w:val="20"/>
        </w:rPr>
        <w:t>supervised</w:t>
      </w:r>
      <w:r>
        <w:rPr>
          <w:spacing w:val="-1"/>
          <w:sz w:val="20"/>
        </w:rPr>
        <w:t xml:space="preserve"> </w:t>
      </w:r>
      <w:r>
        <w:rPr>
          <w:sz w:val="20"/>
        </w:rPr>
        <w:t>by</w:t>
      </w:r>
      <w:r>
        <w:rPr>
          <w:spacing w:val="-3"/>
          <w:sz w:val="20"/>
        </w:rPr>
        <w:t xml:space="preserve"> </w:t>
      </w:r>
      <w:r>
        <w:rPr>
          <w:sz w:val="20"/>
        </w:rPr>
        <w:t>another person who:</w:t>
      </w:r>
    </w:p>
    <w:p w14:paraId="4E75546C" w14:textId="77777777" w:rsidR="0008377D" w:rsidRDefault="0008377D" w:rsidP="0008377D">
      <w:pPr>
        <w:pStyle w:val="ListParagraph"/>
        <w:numPr>
          <w:ilvl w:val="3"/>
          <w:numId w:val="11"/>
        </w:numPr>
        <w:tabs>
          <w:tab w:val="left" w:pos="2397"/>
          <w:tab w:val="left" w:pos="2398"/>
        </w:tabs>
        <w:spacing w:line="234" w:lineRule="exact"/>
        <w:rPr>
          <w:sz w:val="20"/>
        </w:rPr>
      </w:pPr>
      <w:r>
        <w:rPr>
          <w:sz w:val="20"/>
        </w:rPr>
        <w:t>is</w:t>
      </w:r>
      <w:r>
        <w:rPr>
          <w:spacing w:val="-11"/>
          <w:sz w:val="20"/>
        </w:rPr>
        <w:t xml:space="preserve"> </w:t>
      </w:r>
      <w:r>
        <w:rPr>
          <w:sz w:val="20"/>
        </w:rPr>
        <w:t>at</w:t>
      </w:r>
      <w:r>
        <w:rPr>
          <w:spacing w:val="-3"/>
          <w:sz w:val="20"/>
        </w:rPr>
        <w:t xml:space="preserve"> </w:t>
      </w:r>
      <w:r>
        <w:rPr>
          <w:sz w:val="20"/>
        </w:rPr>
        <w:t>least</w:t>
      </w:r>
      <w:r>
        <w:rPr>
          <w:spacing w:val="-6"/>
          <w:sz w:val="20"/>
        </w:rPr>
        <w:t xml:space="preserve"> </w:t>
      </w:r>
      <w:r>
        <w:rPr>
          <w:sz w:val="20"/>
        </w:rPr>
        <w:t>18</w:t>
      </w:r>
      <w:r>
        <w:rPr>
          <w:spacing w:val="-5"/>
          <w:sz w:val="20"/>
        </w:rPr>
        <w:t xml:space="preserve"> </w:t>
      </w:r>
      <w:r>
        <w:rPr>
          <w:sz w:val="20"/>
        </w:rPr>
        <w:t>years</w:t>
      </w:r>
      <w:r>
        <w:rPr>
          <w:spacing w:val="-2"/>
          <w:sz w:val="20"/>
        </w:rPr>
        <w:t xml:space="preserve"> </w:t>
      </w:r>
      <w:r>
        <w:rPr>
          <w:sz w:val="20"/>
        </w:rPr>
        <w:t>of</w:t>
      </w:r>
      <w:r>
        <w:rPr>
          <w:spacing w:val="-3"/>
          <w:sz w:val="20"/>
        </w:rPr>
        <w:t xml:space="preserve"> </w:t>
      </w:r>
      <w:r>
        <w:rPr>
          <w:spacing w:val="-4"/>
          <w:sz w:val="20"/>
        </w:rPr>
        <w:t>age,</w:t>
      </w:r>
    </w:p>
    <w:p w14:paraId="06349685" w14:textId="53622AA0" w:rsidR="0008377D" w:rsidRDefault="0008377D" w:rsidP="0008377D">
      <w:pPr>
        <w:pStyle w:val="ListParagraph"/>
        <w:numPr>
          <w:ilvl w:val="3"/>
          <w:numId w:val="11"/>
        </w:numPr>
        <w:tabs>
          <w:tab w:val="left" w:pos="2397"/>
          <w:tab w:val="left" w:pos="2398"/>
        </w:tabs>
        <w:spacing w:line="242" w:lineRule="exact"/>
        <w:rPr>
          <w:sz w:val="20"/>
        </w:rPr>
      </w:pPr>
      <w:r>
        <w:rPr>
          <w:sz w:val="20"/>
        </w:rPr>
        <w:t>can</w:t>
      </w:r>
      <w:r>
        <w:rPr>
          <w:spacing w:val="-8"/>
          <w:sz w:val="20"/>
        </w:rPr>
        <w:t xml:space="preserve"> </w:t>
      </w:r>
      <w:r>
        <w:rPr>
          <w:sz w:val="20"/>
        </w:rPr>
        <w:t>lawfully</w:t>
      </w:r>
      <w:r>
        <w:rPr>
          <w:spacing w:val="-6"/>
          <w:sz w:val="20"/>
        </w:rPr>
        <w:t xml:space="preserve"> </w:t>
      </w:r>
      <w:r>
        <w:rPr>
          <w:sz w:val="20"/>
        </w:rPr>
        <w:t>operate</w:t>
      </w:r>
      <w:r>
        <w:rPr>
          <w:spacing w:val="-7"/>
          <w:sz w:val="20"/>
        </w:rPr>
        <w:t xml:space="preserve"> </w:t>
      </w:r>
      <w:r>
        <w:rPr>
          <w:sz w:val="20"/>
        </w:rPr>
        <w:t>the</w:t>
      </w:r>
      <w:r>
        <w:rPr>
          <w:spacing w:val="-8"/>
          <w:sz w:val="20"/>
        </w:rPr>
        <w:t xml:space="preserve"> </w:t>
      </w:r>
      <w:proofErr w:type="gramStart"/>
      <w:r>
        <w:rPr>
          <w:sz w:val="20"/>
        </w:rPr>
        <w:t>motor</w:t>
      </w:r>
      <w:r>
        <w:rPr>
          <w:spacing w:val="-9"/>
          <w:sz w:val="20"/>
        </w:rPr>
        <w:t xml:space="preserve"> </w:t>
      </w:r>
      <w:r>
        <w:rPr>
          <w:sz w:val="20"/>
        </w:rPr>
        <w:t>boat</w:t>
      </w:r>
      <w:proofErr w:type="gramEnd"/>
      <w:r>
        <w:rPr>
          <w:sz w:val="20"/>
        </w:rPr>
        <w:t>,</w:t>
      </w:r>
      <w:r>
        <w:rPr>
          <w:spacing w:val="-9"/>
          <w:sz w:val="20"/>
        </w:rPr>
        <w:t xml:space="preserve"> </w:t>
      </w:r>
      <w:r>
        <w:rPr>
          <w:spacing w:val="-5"/>
          <w:sz w:val="20"/>
        </w:rPr>
        <w:t>and</w:t>
      </w:r>
    </w:p>
    <w:p w14:paraId="2A7F1348" w14:textId="77777777" w:rsidR="0008377D" w:rsidRDefault="0008377D" w:rsidP="0008377D">
      <w:pPr>
        <w:pStyle w:val="ListParagraph"/>
        <w:numPr>
          <w:ilvl w:val="3"/>
          <w:numId w:val="11"/>
        </w:numPr>
        <w:tabs>
          <w:tab w:val="left" w:pos="2397"/>
          <w:tab w:val="left" w:pos="2398"/>
        </w:tabs>
        <w:spacing w:line="243" w:lineRule="exact"/>
        <w:rPr>
          <w:sz w:val="20"/>
        </w:rPr>
      </w:pPr>
      <w:r>
        <w:rPr>
          <w:sz w:val="20"/>
        </w:rPr>
        <w:t>is</w:t>
      </w:r>
      <w:r>
        <w:rPr>
          <w:spacing w:val="-9"/>
          <w:sz w:val="20"/>
        </w:rPr>
        <w:t xml:space="preserve"> </w:t>
      </w:r>
      <w:r>
        <w:rPr>
          <w:sz w:val="20"/>
        </w:rPr>
        <w:t>on</w:t>
      </w:r>
      <w:r>
        <w:rPr>
          <w:spacing w:val="-3"/>
          <w:sz w:val="20"/>
        </w:rPr>
        <w:t xml:space="preserve"> </w:t>
      </w:r>
      <w:r>
        <w:rPr>
          <w:sz w:val="20"/>
        </w:rPr>
        <w:t>board</w:t>
      </w:r>
      <w:r>
        <w:rPr>
          <w:spacing w:val="-3"/>
          <w:sz w:val="20"/>
        </w:rPr>
        <w:t xml:space="preserve"> </w:t>
      </w:r>
      <w:r>
        <w:rPr>
          <w:sz w:val="20"/>
        </w:rPr>
        <w:t>the</w:t>
      </w:r>
      <w:r>
        <w:rPr>
          <w:spacing w:val="-9"/>
          <w:sz w:val="20"/>
        </w:rPr>
        <w:t xml:space="preserve"> </w:t>
      </w:r>
      <w:r>
        <w:rPr>
          <w:sz w:val="20"/>
        </w:rPr>
        <w:t>boat</w:t>
      </w:r>
      <w:r>
        <w:rPr>
          <w:spacing w:val="-4"/>
          <w:sz w:val="20"/>
        </w:rPr>
        <w:t xml:space="preserve"> </w:t>
      </w:r>
      <w:r>
        <w:rPr>
          <w:sz w:val="20"/>
        </w:rPr>
        <w:t>when</w:t>
      </w:r>
      <w:r>
        <w:rPr>
          <w:spacing w:val="-4"/>
          <w:sz w:val="20"/>
        </w:rPr>
        <w:t xml:space="preserve"> </w:t>
      </w:r>
      <w:r>
        <w:rPr>
          <w:sz w:val="20"/>
        </w:rPr>
        <w:t>under</w:t>
      </w:r>
      <w:r>
        <w:rPr>
          <w:spacing w:val="-6"/>
          <w:sz w:val="20"/>
        </w:rPr>
        <w:t xml:space="preserve"> </w:t>
      </w:r>
      <w:r>
        <w:rPr>
          <w:spacing w:val="-4"/>
          <w:sz w:val="20"/>
        </w:rPr>
        <w:t>way.</w:t>
      </w:r>
    </w:p>
    <w:p w14:paraId="68137603" w14:textId="7F86B144" w:rsidR="0008377D" w:rsidRDefault="0008377D" w:rsidP="0008377D">
      <w:pPr>
        <w:pStyle w:val="BodyText"/>
        <w:spacing w:before="7"/>
        <w:ind w:left="1678" w:right="233"/>
        <w:jc w:val="both"/>
      </w:pPr>
      <w:r>
        <w:t xml:space="preserve">A Texas Parks and Wildlife Department certified boater education course and photo I.D. is required for any person born on or after </w:t>
      </w:r>
      <w:r w:rsidRPr="00347606">
        <w:t xml:space="preserve">August 31st, </w:t>
      </w:r>
      <w:proofErr w:type="gramStart"/>
      <w:r>
        <w:t>1993</w:t>
      </w:r>
      <w:proofErr w:type="gramEnd"/>
      <w:r>
        <w:t xml:space="preserve"> to operate a Vessel powered by more</w:t>
      </w:r>
      <w:r>
        <w:rPr>
          <w:spacing w:val="-7"/>
        </w:rPr>
        <w:t xml:space="preserve"> </w:t>
      </w:r>
      <w:r>
        <w:t>than</w:t>
      </w:r>
      <w:r>
        <w:rPr>
          <w:spacing w:val="-4"/>
        </w:rPr>
        <w:t xml:space="preserve"> </w:t>
      </w:r>
      <w:r>
        <w:t>15</w:t>
      </w:r>
      <w:r>
        <w:rPr>
          <w:spacing w:val="-2"/>
        </w:rPr>
        <w:t xml:space="preserve"> </w:t>
      </w:r>
      <w:r>
        <w:t>horsepower</w:t>
      </w:r>
      <w:r>
        <w:rPr>
          <w:spacing w:val="-4"/>
        </w:rPr>
        <w:t xml:space="preserve"> </w:t>
      </w:r>
      <w:r>
        <w:t>or</w:t>
      </w:r>
      <w:r>
        <w:rPr>
          <w:spacing w:val="-7"/>
        </w:rPr>
        <w:t xml:space="preserve"> </w:t>
      </w:r>
      <w:r>
        <w:t>a</w:t>
      </w:r>
      <w:r>
        <w:rPr>
          <w:spacing w:val="-3"/>
        </w:rPr>
        <w:t xml:space="preserve"> </w:t>
      </w:r>
      <w:r>
        <w:t>windblown</w:t>
      </w:r>
      <w:r>
        <w:rPr>
          <w:spacing w:val="-5"/>
        </w:rPr>
        <w:t xml:space="preserve"> </w:t>
      </w:r>
      <w:r>
        <w:t>Vessel</w:t>
      </w:r>
      <w:r>
        <w:rPr>
          <w:spacing w:val="-5"/>
        </w:rPr>
        <w:t xml:space="preserve"> </w:t>
      </w:r>
      <w:r>
        <w:t>over</w:t>
      </w:r>
      <w:r>
        <w:rPr>
          <w:spacing w:val="-4"/>
        </w:rPr>
        <w:t xml:space="preserve"> </w:t>
      </w:r>
      <w:r>
        <w:t>14</w:t>
      </w:r>
      <w:r>
        <w:rPr>
          <w:spacing w:val="-2"/>
        </w:rPr>
        <w:t xml:space="preserve"> </w:t>
      </w:r>
      <w:r>
        <w:t>feet</w:t>
      </w:r>
      <w:r>
        <w:rPr>
          <w:spacing w:val="-5"/>
        </w:rPr>
        <w:t xml:space="preserve"> </w:t>
      </w:r>
      <w:r>
        <w:t>in</w:t>
      </w:r>
      <w:r>
        <w:rPr>
          <w:spacing w:val="-5"/>
        </w:rPr>
        <w:t xml:space="preserve"> </w:t>
      </w:r>
      <w:r>
        <w:t>length. Failure</w:t>
      </w:r>
      <w:r>
        <w:rPr>
          <w:spacing w:val="-7"/>
        </w:rPr>
        <w:t xml:space="preserve"> </w:t>
      </w:r>
      <w:r>
        <w:t>to</w:t>
      </w:r>
      <w:r>
        <w:rPr>
          <w:spacing w:val="-7"/>
        </w:rPr>
        <w:t xml:space="preserve"> </w:t>
      </w:r>
      <w:r>
        <w:t>comply</w:t>
      </w:r>
      <w:r>
        <w:rPr>
          <w:spacing w:val="-4"/>
        </w:rPr>
        <w:t xml:space="preserve"> </w:t>
      </w:r>
      <w:r>
        <w:t>isa Class</w:t>
      </w:r>
      <w:r>
        <w:rPr>
          <w:spacing w:val="-18"/>
        </w:rPr>
        <w:t xml:space="preserve"> </w:t>
      </w:r>
      <w:r>
        <w:t>C</w:t>
      </w:r>
      <w:r>
        <w:rPr>
          <w:spacing w:val="-18"/>
        </w:rPr>
        <w:t xml:space="preserve"> </w:t>
      </w:r>
      <w:r>
        <w:t>Misdemeanor.</w:t>
      </w:r>
      <w:r>
        <w:rPr>
          <w:spacing w:val="36"/>
        </w:rPr>
        <w:t xml:space="preserve"> </w:t>
      </w:r>
      <w:r>
        <w:t>A</w:t>
      </w:r>
      <w:r>
        <w:rPr>
          <w:spacing w:val="-18"/>
        </w:rPr>
        <w:t xml:space="preserve"> </w:t>
      </w:r>
      <w:r>
        <w:t>person</w:t>
      </w:r>
      <w:r>
        <w:rPr>
          <w:spacing w:val="-16"/>
        </w:rPr>
        <w:t xml:space="preserve"> </w:t>
      </w:r>
      <w:r>
        <w:t>is</w:t>
      </w:r>
      <w:r>
        <w:rPr>
          <w:spacing w:val="-18"/>
        </w:rPr>
        <w:t xml:space="preserve"> </w:t>
      </w:r>
      <w:r>
        <w:t>not</w:t>
      </w:r>
      <w:r>
        <w:rPr>
          <w:spacing w:val="-16"/>
        </w:rPr>
        <w:t xml:space="preserve"> </w:t>
      </w:r>
      <w:r>
        <w:t>required</w:t>
      </w:r>
      <w:r>
        <w:rPr>
          <w:spacing w:val="-15"/>
        </w:rPr>
        <w:t xml:space="preserve"> </w:t>
      </w:r>
      <w:r>
        <w:t>to</w:t>
      </w:r>
      <w:r>
        <w:rPr>
          <w:spacing w:val="-18"/>
        </w:rPr>
        <w:t xml:space="preserve"> </w:t>
      </w:r>
      <w:r>
        <w:t>hold</w:t>
      </w:r>
      <w:r>
        <w:rPr>
          <w:spacing w:val="-14"/>
        </w:rPr>
        <w:t xml:space="preserve"> </w:t>
      </w:r>
      <w:r>
        <w:t>a</w:t>
      </w:r>
      <w:r>
        <w:rPr>
          <w:spacing w:val="-16"/>
        </w:rPr>
        <w:t xml:space="preserve"> </w:t>
      </w:r>
      <w:r>
        <w:t>certified</w:t>
      </w:r>
      <w:r>
        <w:rPr>
          <w:spacing w:val="-16"/>
        </w:rPr>
        <w:t xml:space="preserve"> </w:t>
      </w:r>
      <w:r>
        <w:t>boater</w:t>
      </w:r>
      <w:r>
        <w:rPr>
          <w:spacing w:val="-16"/>
        </w:rPr>
        <w:t xml:space="preserve"> </w:t>
      </w:r>
      <w:r>
        <w:t>education</w:t>
      </w:r>
      <w:r>
        <w:rPr>
          <w:spacing w:val="-14"/>
        </w:rPr>
        <w:t xml:space="preserve"> </w:t>
      </w:r>
      <w:r>
        <w:t>certificate</w:t>
      </w:r>
      <w:r w:rsidR="00347606">
        <w:t xml:space="preserve"> </w:t>
      </w:r>
      <w:r>
        <w:t>if that person is supervised, on board, by a person who</w:t>
      </w:r>
      <w:r>
        <w:rPr>
          <w:spacing w:val="-1"/>
        </w:rPr>
        <w:t xml:space="preserve"> </w:t>
      </w:r>
      <w:r>
        <w:t>is at least 18 years of age</w:t>
      </w:r>
      <w:r>
        <w:rPr>
          <w:spacing w:val="-1"/>
        </w:rPr>
        <w:t xml:space="preserve"> </w:t>
      </w:r>
      <w:r>
        <w:t>and who</w:t>
      </w:r>
      <w:r>
        <w:rPr>
          <w:spacing w:val="-3"/>
        </w:rPr>
        <w:t xml:space="preserve"> </w:t>
      </w:r>
      <w:proofErr w:type="gramStart"/>
      <w:r>
        <w:t>is</w:t>
      </w:r>
      <w:proofErr w:type="gramEnd"/>
    </w:p>
    <w:p w14:paraId="4DA34E85" w14:textId="77777777" w:rsidR="0008377D" w:rsidRDefault="0008377D" w:rsidP="0008377D">
      <w:pPr>
        <w:jc w:val="both"/>
        <w:sectPr w:rsidR="0008377D">
          <w:pgSz w:w="12240" w:h="15840"/>
          <w:pgMar w:top="1000" w:right="480" w:bottom="980" w:left="480" w:header="805" w:footer="795" w:gutter="0"/>
          <w:cols w:space="720"/>
        </w:sectPr>
      </w:pPr>
    </w:p>
    <w:p w14:paraId="0D0820B5" w14:textId="77777777" w:rsidR="0008377D" w:rsidRDefault="0008377D" w:rsidP="0008377D">
      <w:pPr>
        <w:pStyle w:val="BodyText"/>
        <w:spacing w:before="1"/>
        <w:rPr>
          <w:sz w:val="10"/>
        </w:rPr>
      </w:pPr>
    </w:p>
    <w:p w14:paraId="0BDB71CF" w14:textId="77777777" w:rsidR="0008377D" w:rsidRDefault="0008377D" w:rsidP="0008377D">
      <w:pPr>
        <w:pStyle w:val="BodyText"/>
        <w:spacing w:before="99"/>
        <w:ind w:left="1680" w:right="233"/>
        <w:jc w:val="both"/>
      </w:pPr>
      <w:r>
        <w:t xml:space="preserve">otherwise exempt from course certification requirements or who possesses a certification card. Courses may be completed online at Courses may be completed online at </w:t>
      </w:r>
      <w:hyperlink r:id="rId13">
        <w:r>
          <w:rPr>
            <w:color w:val="0461C1"/>
            <w:spacing w:val="-2"/>
            <w:u w:val="single" w:color="0461C1"/>
          </w:rPr>
          <w:t>http://tpwd.texas.gov/education/boater-education/boater-education-online-courses</w:t>
        </w:r>
      </w:hyperlink>
    </w:p>
    <w:p w14:paraId="7CA9D28F" w14:textId="77777777" w:rsidR="0008377D" w:rsidRDefault="0008377D" w:rsidP="0008377D">
      <w:pPr>
        <w:pStyle w:val="BodyText"/>
        <w:rPr>
          <w:sz w:val="12"/>
        </w:rPr>
      </w:pPr>
    </w:p>
    <w:p w14:paraId="19FFB947" w14:textId="77777777" w:rsidR="0008377D" w:rsidRDefault="0008377D" w:rsidP="0008377D">
      <w:pPr>
        <w:pStyle w:val="ListParagraph"/>
        <w:numPr>
          <w:ilvl w:val="2"/>
          <w:numId w:val="11"/>
        </w:numPr>
        <w:tabs>
          <w:tab w:val="left" w:pos="1681"/>
        </w:tabs>
        <w:spacing w:before="100"/>
        <w:ind w:right="233" w:hanging="720"/>
        <w:jc w:val="both"/>
        <w:rPr>
          <w:sz w:val="20"/>
        </w:rPr>
      </w:pPr>
      <w:r>
        <w:rPr>
          <w:sz w:val="20"/>
        </w:rPr>
        <w:t>All</w:t>
      </w:r>
      <w:r>
        <w:rPr>
          <w:spacing w:val="-8"/>
          <w:sz w:val="20"/>
        </w:rPr>
        <w:t xml:space="preserve"> </w:t>
      </w:r>
      <w:r>
        <w:rPr>
          <w:sz w:val="20"/>
        </w:rPr>
        <w:t>Vessels</w:t>
      </w:r>
      <w:r>
        <w:rPr>
          <w:spacing w:val="-8"/>
          <w:sz w:val="20"/>
        </w:rPr>
        <w:t xml:space="preserve"> </w:t>
      </w:r>
      <w:r>
        <w:rPr>
          <w:sz w:val="20"/>
        </w:rPr>
        <w:t>must</w:t>
      </w:r>
      <w:r>
        <w:rPr>
          <w:spacing w:val="-6"/>
          <w:sz w:val="20"/>
        </w:rPr>
        <w:t xml:space="preserve"> </w:t>
      </w:r>
      <w:r>
        <w:rPr>
          <w:sz w:val="20"/>
        </w:rPr>
        <w:t>be</w:t>
      </w:r>
      <w:r>
        <w:rPr>
          <w:spacing w:val="-5"/>
          <w:sz w:val="20"/>
        </w:rPr>
        <w:t xml:space="preserve"> </w:t>
      </w:r>
      <w:r>
        <w:rPr>
          <w:sz w:val="20"/>
        </w:rPr>
        <w:t>equipped</w:t>
      </w:r>
      <w:r>
        <w:rPr>
          <w:spacing w:val="-5"/>
          <w:sz w:val="20"/>
        </w:rPr>
        <w:t xml:space="preserve"> </w:t>
      </w:r>
      <w:r>
        <w:rPr>
          <w:sz w:val="20"/>
        </w:rPr>
        <w:t>with</w:t>
      </w:r>
      <w:r>
        <w:rPr>
          <w:spacing w:val="-5"/>
          <w:sz w:val="20"/>
        </w:rPr>
        <w:t xml:space="preserve"> </w:t>
      </w:r>
      <w:r>
        <w:rPr>
          <w:sz w:val="20"/>
        </w:rPr>
        <w:t>one</w:t>
      </w:r>
      <w:r>
        <w:rPr>
          <w:spacing w:val="-10"/>
          <w:sz w:val="20"/>
        </w:rPr>
        <w:t xml:space="preserve"> </w:t>
      </w:r>
      <w:r>
        <w:rPr>
          <w:sz w:val="20"/>
        </w:rPr>
        <w:t>PFD</w:t>
      </w:r>
      <w:r>
        <w:rPr>
          <w:spacing w:val="-6"/>
          <w:sz w:val="20"/>
        </w:rPr>
        <w:t xml:space="preserve"> </w:t>
      </w:r>
      <w:r>
        <w:rPr>
          <w:sz w:val="20"/>
        </w:rPr>
        <w:t>for</w:t>
      </w:r>
      <w:r>
        <w:rPr>
          <w:spacing w:val="-2"/>
          <w:sz w:val="20"/>
        </w:rPr>
        <w:t xml:space="preserve"> </w:t>
      </w:r>
      <w:r>
        <w:rPr>
          <w:sz w:val="20"/>
        </w:rPr>
        <w:t>each</w:t>
      </w:r>
      <w:r>
        <w:rPr>
          <w:spacing w:val="-6"/>
          <w:sz w:val="20"/>
        </w:rPr>
        <w:t xml:space="preserve"> </w:t>
      </w:r>
      <w:r>
        <w:rPr>
          <w:sz w:val="20"/>
        </w:rPr>
        <w:t>person</w:t>
      </w:r>
      <w:r>
        <w:rPr>
          <w:spacing w:val="-4"/>
          <w:sz w:val="20"/>
        </w:rPr>
        <w:t xml:space="preserve"> </w:t>
      </w:r>
      <w:r>
        <w:rPr>
          <w:sz w:val="20"/>
        </w:rPr>
        <w:t>on</w:t>
      </w:r>
      <w:r>
        <w:rPr>
          <w:spacing w:val="-5"/>
          <w:sz w:val="20"/>
        </w:rPr>
        <w:t xml:space="preserve"> </w:t>
      </w:r>
      <w:r>
        <w:rPr>
          <w:sz w:val="20"/>
        </w:rPr>
        <w:t>board</w:t>
      </w:r>
      <w:r>
        <w:rPr>
          <w:spacing w:val="-6"/>
          <w:sz w:val="20"/>
        </w:rPr>
        <w:t xml:space="preserve"> </w:t>
      </w:r>
      <w:r>
        <w:rPr>
          <w:sz w:val="20"/>
        </w:rPr>
        <w:t>and</w:t>
      </w:r>
      <w:r>
        <w:rPr>
          <w:spacing w:val="-6"/>
          <w:sz w:val="20"/>
        </w:rPr>
        <w:t xml:space="preserve"> </w:t>
      </w:r>
      <w:r>
        <w:rPr>
          <w:sz w:val="20"/>
        </w:rPr>
        <w:t>each</w:t>
      </w:r>
      <w:r>
        <w:rPr>
          <w:spacing w:val="-5"/>
          <w:sz w:val="20"/>
        </w:rPr>
        <w:t xml:space="preserve"> </w:t>
      </w:r>
      <w:r>
        <w:rPr>
          <w:sz w:val="20"/>
        </w:rPr>
        <w:t>person</w:t>
      </w:r>
      <w:r>
        <w:rPr>
          <w:spacing w:val="-5"/>
          <w:sz w:val="20"/>
        </w:rPr>
        <w:t xml:space="preserve"> </w:t>
      </w:r>
      <w:r>
        <w:rPr>
          <w:sz w:val="20"/>
        </w:rPr>
        <w:t>towed. Each</w:t>
      </w:r>
      <w:r>
        <w:rPr>
          <w:spacing w:val="-11"/>
          <w:sz w:val="20"/>
        </w:rPr>
        <w:t xml:space="preserve"> </w:t>
      </w:r>
      <w:r>
        <w:rPr>
          <w:sz w:val="20"/>
        </w:rPr>
        <w:t>person</w:t>
      </w:r>
      <w:r>
        <w:rPr>
          <w:spacing w:val="-8"/>
          <w:sz w:val="20"/>
        </w:rPr>
        <w:t xml:space="preserve"> </w:t>
      </w:r>
      <w:r>
        <w:rPr>
          <w:sz w:val="20"/>
        </w:rPr>
        <w:t>riding</w:t>
      </w:r>
      <w:r>
        <w:rPr>
          <w:spacing w:val="-11"/>
          <w:sz w:val="20"/>
        </w:rPr>
        <w:t xml:space="preserve"> </w:t>
      </w:r>
      <w:r>
        <w:rPr>
          <w:sz w:val="20"/>
        </w:rPr>
        <w:t>a</w:t>
      </w:r>
      <w:r>
        <w:rPr>
          <w:spacing w:val="-11"/>
          <w:sz w:val="20"/>
        </w:rPr>
        <w:t xml:space="preserve"> </w:t>
      </w:r>
      <w:r>
        <w:rPr>
          <w:sz w:val="20"/>
        </w:rPr>
        <w:t>PWC</w:t>
      </w:r>
      <w:r>
        <w:rPr>
          <w:spacing w:val="-11"/>
          <w:sz w:val="20"/>
        </w:rPr>
        <w:t xml:space="preserve"> </w:t>
      </w:r>
      <w:r>
        <w:rPr>
          <w:sz w:val="20"/>
        </w:rPr>
        <w:t>must</w:t>
      </w:r>
      <w:r>
        <w:rPr>
          <w:spacing w:val="-11"/>
          <w:sz w:val="20"/>
        </w:rPr>
        <w:t xml:space="preserve"> </w:t>
      </w:r>
      <w:r>
        <w:rPr>
          <w:sz w:val="20"/>
        </w:rPr>
        <w:t>wear</w:t>
      </w:r>
      <w:r>
        <w:rPr>
          <w:spacing w:val="-10"/>
          <w:sz w:val="20"/>
        </w:rPr>
        <w:t xml:space="preserve"> </w:t>
      </w:r>
      <w:r>
        <w:rPr>
          <w:sz w:val="20"/>
        </w:rPr>
        <w:t>a</w:t>
      </w:r>
      <w:r>
        <w:rPr>
          <w:spacing w:val="-11"/>
          <w:sz w:val="20"/>
        </w:rPr>
        <w:t xml:space="preserve"> </w:t>
      </w:r>
      <w:r>
        <w:rPr>
          <w:sz w:val="20"/>
        </w:rPr>
        <w:t>PFD.</w:t>
      </w:r>
      <w:r>
        <w:rPr>
          <w:spacing w:val="-8"/>
          <w:sz w:val="20"/>
        </w:rPr>
        <w:t xml:space="preserve"> </w:t>
      </w:r>
      <w:r>
        <w:rPr>
          <w:sz w:val="20"/>
        </w:rPr>
        <w:t>Each</w:t>
      </w:r>
      <w:r>
        <w:rPr>
          <w:spacing w:val="-10"/>
          <w:sz w:val="20"/>
        </w:rPr>
        <w:t xml:space="preserve"> </w:t>
      </w:r>
      <w:r>
        <w:rPr>
          <w:sz w:val="20"/>
        </w:rPr>
        <w:t>person</w:t>
      </w:r>
      <w:r>
        <w:rPr>
          <w:spacing w:val="-10"/>
          <w:sz w:val="20"/>
        </w:rPr>
        <w:t xml:space="preserve"> </w:t>
      </w:r>
      <w:r>
        <w:rPr>
          <w:sz w:val="20"/>
        </w:rPr>
        <w:t>towed</w:t>
      </w:r>
      <w:r>
        <w:rPr>
          <w:spacing w:val="-8"/>
          <w:sz w:val="20"/>
        </w:rPr>
        <w:t xml:space="preserve"> </w:t>
      </w:r>
      <w:r>
        <w:rPr>
          <w:sz w:val="20"/>
        </w:rPr>
        <w:t>by</w:t>
      </w:r>
      <w:r>
        <w:rPr>
          <w:spacing w:val="-12"/>
          <w:sz w:val="20"/>
        </w:rPr>
        <w:t xml:space="preserve"> </w:t>
      </w:r>
      <w:r>
        <w:rPr>
          <w:sz w:val="20"/>
        </w:rPr>
        <w:t>a</w:t>
      </w:r>
      <w:r>
        <w:rPr>
          <w:spacing w:val="-9"/>
          <w:sz w:val="20"/>
        </w:rPr>
        <w:t xml:space="preserve"> </w:t>
      </w:r>
      <w:r>
        <w:rPr>
          <w:sz w:val="20"/>
        </w:rPr>
        <w:t>Vessel</w:t>
      </w:r>
      <w:r>
        <w:rPr>
          <w:spacing w:val="-11"/>
          <w:sz w:val="20"/>
        </w:rPr>
        <w:t xml:space="preserve"> </w:t>
      </w:r>
      <w:r>
        <w:rPr>
          <w:sz w:val="20"/>
        </w:rPr>
        <w:t>must</w:t>
      </w:r>
      <w:r>
        <w:rPr>
          <w:spacing w:val="-9"/>
          <w:sz w:val="20"/>
        </w:rPr>
        <w:t xml:space="preserve"> </w:t>
      </w:r>
      <w:r>
        <w:rPr>
          <w:sz w:val="20"/>
        </w:rPr>
        <w:t>wear</w:t>
      </w:r>
      <w:r>
        <w:rPr>
          <w:spacing w:val="-12"/>
          <w:sz w:val="20"/>
        </w:rPr>
        <w:t xml:space="preserve"> </w:t>
      </w:r>
      <w:r>
        <w:rPr>
          <w:sz w:val="20"/>
        </w:rPr>
        <w:t>a</w:t>
      </w:r>
      <w:r>
        <w:rPr>
          <w:spacing w:val="-4"/>
          <w:sz w:val="20"/>
        </w:rPr>
        <w:t xml:space="preserve"> </w:t>
      </w:r>
      <w:r>
        <w:rPr>
          <w:sz w:val="20"/>
        </w:rPr>
        <w:t>PFD.</w:t>
      </w:r>
    </w:p>
    <w:p w14:paraId="0273A00E" w14:textId="77777777" w:rsidR="0008377D" w:rsidRDefault="0008377D" w:rsidP="0008377D">
      <w:pPr>
        <w:pStyle w:val="ListParagraph"/>
        <w:numPr>
          <w:ilvl w:val="2"/>
          <w:numId w:val="11"/>
        </w:numPr>
        <w:tabs>
          <w:tab w:val="left" w:pos="1681"/>
        </w:tabs>
        <w:spacing w:line="232" w:lineRule="exact"/>
        <w:jc w:val="both"/>
        <w:rPr>
          <w:sz w:val="20"/>
        </w:rPr>
      </w:pPr>
      <w:r>
        <w:rPr>
          <w:sz w:val="20"/>
        </w:rPr>
        <w:t>All</w:t>
      </w:r>
      <w:r>
        <w:rPr>
          <w:spacing w:val="-11"/>
          <w:sz w:val="20"/>
        </w:rPr>
        <w:t xml:space="preserve"> </w:t>
      </w:r>
      <w:r>
        <w:rPr>
          <w:sz w:val="20"/>
        </w:rPr>
        <w:t>powered</w:t>
      </w:r>
      <w:r>
        <w:rPr>
          <w:spacing w:val="-7"/>
          <w:sz w:val="20"/>
        </w:rPr>
        <w:t xml:space="preserve"> </w:t>
      </w:r>
      <w:r>
        <w:rPr>
          <w:sz w:val="20"/>
        </w:rPr>
        <w:t>Vessels</w:t>
      </w:r>
      <w:r>
        <w:rPr>
          <w:spacing w:val="-6"/>
          <w:sz w:val="20"/>
        </w:rPr>
        <w:t xml:space="preserve"> </w:t>
      </w:r>
      <w:r>
        <w:rPr>
          <w:sz w:val="20"/>
        </w:rPr>
        <w:t>must</w:t>
      </w:r>
      <w:r>
        <w:rPr>
          <w:spacing w:val="-8"/>
          <w:sz w:val="20"/>
        </w:rPr>
        <w:t xml:space="preserve"> </w:t>
      </w:r>
      <w:r>
        <w:rPr>
          <w:sz w:val="20"/>
        </w:rPr>
        <w:t>use</w:t>
      </w:r>
      <w:r>
        <w:rPr>
          <w:spacing w:val="-9"/>
          <w:sz w:val="20"/>
        </w:rPr>
        <w:t xml:space="preserve"> </w:t>
      </w:r>
      <w:r>
        <w:rPr>
          <w:sz w:val="20"/>
        </w:rPr>
        <w:t>a</w:t>
      </w:r>
      <w:r>
        <w:rPr>
          <w:spacing w:val="-8"/>
          <w:sz w:val="20"/>
        </w:rPr>
        <w:t xml:space="preserve"> </w:t>
      </w:r>
      <w:r>
        <w:rPr>
          <w:sz w:val="20"/>
        </w:rPr>
        <w:t>subsurface</w:t>
      </w:r>
      <w:r>
        <w:rPr>
          <w:spacing w:val="-4"/>
          <w:sz w:val="20"/>
        </w:rPr>
        <w:t xml:space="preserve"> </w:t>
      </w:r>
      <w:r>
        <w:rPr>
          <w:sz w:val="20"/>
        </w:rPr>
        <w:t>exhaust</w:t>
      </w:r>
      <w:r>
        <w:rPr>
          <w:spacing w:val="-8"/>
          <w:sz w:val="20"/>
        </w:rPr>
        <w:t xml:space="preserve"> </w:t>
      </w:r>
      <w:r>
        <w:rPr>
          <w:spacing w:val="-2"/>
          <w:sz w:val="20"/>
        </w:rPr>
        <w:t>manifold.</w:t>
      </w:r>
    </w:p>
    <w:p w14:paraId="28CFE299" w14:textId="77777777" w:rsidR="0008377D" w:rsidRDefault="0008377D" w:rsidP="0008377D">
      <w:pPr>
        <w:pStyle w:val="ListParagraph"/>
        <w:numPr>
          <w:ilvl w:val="2"/>
          <w:numId w:val="11"/>
        </w:numPr>
        <w:tabs>
          <w:tab w:val="left" w:pos="1681"/>
        </w:tabs>
        <w:spacing w:before="4"/>
        <w:jc w:val="both"/>
        <w:rPr>
          <w:sz w:val="20"/>
        </w:rPr>
      </w:pPr>
      <w:r>
        <w:rPr>
          <w:sz w:val="20"/>
        </w:rPr>
        <w:t>Amplified</w:t>
      </w:r>
      <w:r>
        <w:rPr>
          <w:spacing w:val="-10"/>
          <w:sz w:val="20"/>
        </w:rPr>
        <w:t xml:space="preserve"> </w:t>
      </w:r>
      <w:r>
        <w:rPr>
          <w:sz w:val="20"/>
        </w:rPr>
        <w:t>music</w:t>
      </w:r>
      <w:r>
        <w:rPr>
          <w:spacing w:val="-5"/>
          <w:sz w:val="20"/>
        </w:rPr>
        <w:t xml:space="preserve"> </w:t>
      </w:r>
      <w:r>
        <w:rPr>
          <w:sz w:val="20"/>
        </w:rPr>
        <w:t>must</w:t>
      </w:r>
      <w:r>
        <w:rPr>
          <w:spacing w:val="-8"/>
          <w:sz w:val="20"/>
        </w:rPr>
        <w:t xml:space="preserve"> </w:t>
      </w:r>
      <w:r>
        <w:rPr>
          <w:sz w:val="20"/>
        </w:rPr>
        <w:t>not</w:t>
      </w:r>
      <w:r>
        <w:rPr>
          <w:spacing w:val="-7"/>
          <w:sz w:val="20"/>
        </w:rPr>
        <w:t xml:space="preserve"> </w:t>
      </w:r>
      <w:r>
        <w:rPr>
          <w:sz w:val="20"/>
        </w:rPr>
        <w:t>be</w:t>
      </w:r>
      <w:r>
        <w:rPr>
          <w:spacing w:val="-7"/>
          <w:sz w:val="20"/>
        </w:rPr>
        <w:t xml:space="preserve"> </w:t>
      </w:r>
      <w:r>
        <w:rPr>
          <w:sz w:val="20"/>
        </w:rPr>
        <w:t>audible</w:t>
      </w:r>
      <w:r>
        <w:rPr>
          <w:spacing w:val="-10"/>
          <w:sz w:val="20"/>
        </w:rPr>
        <w:t xml:space="preserve"> </w:t>
      </w:r>
      <w:r>
        <w:rPr>
          <w:sz w:val="20"/>
        </w:rPr>
        <w:t>from</w:t>
      </w:r>
      <w:r>
        <w:rPr>
          <w:spacing w:val="-5"/>
          <w:sz w:val="20"/>
        </w:rPr>
        <w:t xml:space="preserve"> </w:t>
      </w:r>
      <w:r>
        <w:rPr>
          <w:spacing w:val="-2"/>
          <w:sz w:val="20"/>
        </w:rPr>
        <w:t>Shore.</w:t>
      </w:r>
    </w:p>
    <w:p w14:paraId="4A34D330" w14:textId="52C54F01" w:rsidR="0008377D" w:rsidRDefault="0008377D" w:rsidP="0008377D">
      <w:pPr>
        <w:pStyle w:val="ListParagraph"/>
        <w:numPr>
          <w:ilvl w:val="2"/>
          <w:numId w:val="11"/>
        </w:numPr>
        <w:tabs>
          <w:tab w:val="left" w:pos="1681"/>
        </w:tabs>
        <w:spacing w:before="7"/>
        <w:ind w:right="244" w:hanging="720"/>
        <w:jc w:val="both"/>
        <w:rPr>
          <w:sz w:val="20"/>
        </w:rPr>
      </w:pPr>
      <w:r>
        <w:rPr>
          <w:sz w:val="20"/>
        </w:rPr>
        <w:t>No Vessel shall be operated between sunset and sunrise without lighting in compliance with the</w:t>
      </w:r>
      <w:r>
        <w:rPr>
          <w:spacing w:val="-3"/>
          <w:sz w:val="20"/>
        </w:rPr>
        <w:t xml:space="preserve"> </w:t>
      </w:r>
      <w:r>
        <w:rPr>
          <w:sz w:val="20"/>
        </w:rPr>
        <w:t>Texas Water</w:t>
      </w:r>
      <w:r>
        <w:rPr>
          <w:spacing w:val="-3"/>
          <w:sz w:val="20"/>
        </w:rPr>
        <w:t xml:space="preserve"> </w:t>
      </w:r>
      <w:r>
        <w:rPr>
          <w:sz w:val="20"/>
        </w:rPr>
        <w:t>Safety Act</w:t>
      </w:r>
      <w:r>
        <w:rPr>
          <w:spacing w:val="-2"/>
          <w:sz w:val="20"/>
        </w:rPr>
        <w:t xml:space="preserve"> </w:t>
      </w:r>
      <w:r>
        <w:rPr>
          <w:sz w:val="20"/>
        </w:rPr>
        <w:t>and</w:t>
      </w:r>
      <w:r>
        <w:rPr>
          <w:spacing w:val="-2"/>
          <w:sz w:val="20"/>
        </w:rPr>
        <w:t xml:space="preserve"> </w:t>
      </w:r>
      <w:r>
        <w:rPr>
          <w:sz w:val="20"/>
        </w:rPr>
        <w:t>must</w:t>
      </w:r>
      <w:r>
        <w:rPr>
          <w:spacing w:val="-2"/>
          <w:sz w:val="20"/>
        </w:rPr>
        <w:t xml:space="preserve"> </w:t>
      </w:r>
      <w:r>
        <w:rPr>
          <w:sz w:val="20"/>
        </w:rPr>
        <w:t>not exceed</w:t>
      </w:r>
      <w:r>
        <w:rPr>
          <w:spacing w:val="-2"/>
          <w:sz w:val="20"/>
        </w:rPr>
        <w:t xml:space="preserve"> </w:t>
      </w:r>
      <w:r>
        <w:rPr>
          <w:sz w:val="20"/>
        </w:rPr>
        <w:t>minimum</w:t>
      </w:r>
      <w:r>
        <w:rPr>
          <w:spacing w:val="-1"/>
          <w:sz w:val="20"/>
        </w:rPr>
        <w:t xml:space="preserve"> </w:t>
      </w:r>
      <w:proofErr w:type="spellStart"/>
      <w:r>
        <w:rPr>
          <w:sz w:val="20"/>
        </w:rPr>
        <w:t>planing</w:t>
      </w:r>
      <w:proofErr w:type="spellEnd"/>
      <w:r>
        <w:rPr>
          <w:spacing w:val="-2"/>
          <w:sz w:val="20"/>
        </w:rPr>
        <w:t xml:space="preserve"> </w:t>
      </w:r>
      <w:r>
        <w:rPr>
          <w:sz w:val="20"/>
        </w:rPr>
        <w:t>speed.</w:t>
      </w:r>
      <w:r>
        <w:rPr>
          <w:spacing w:val="-2"/>
          <w:sz w:val="20"/>
        </w:rPr>
        <w:t xml:space="preserve"> </w:t>
      </w:r>
      <w:r>
        <w:rPr>
          <w:sz w:val="20"/>
        </w:rPr>
        <w:t>Skiing</w:t>
      </w:r>
      <w:r>
        <w:rPr>
          <w:spacing w:val="-2"/>
          <w:sz w:val="20"/>
        </w:rPr>
        <w:t xml:space="preserve"> </w:t>
      </w:r>
      <w:r>
        <w:rPr>
          <w:sz w:val="20"/>
        </w:rPr>
        <w:t>and</w:t>
      </w:r>
      <w:r>
        <w:rPr>
          <w:spacing w:val="-2"/>
          <w:sz w:val="20"/>
        </w:rPr>
        <w:t xml:space="preserve"> </w:t>
      </w:r>
      <w:r>
        <w:rPr>
          <w:sz w:val="20"/>
        </w:rPr>
        <w:t xml:space="preserve">tubing </w:t>
      </w:r>
      <w:proofErr w:type="gramStart"/>
      <w:r>
        <w:rPr>
          <w:sz w:val="20"/>
        </w:rPr>
        <w:t>is</w:t>
      </w:r>
      <w:proofErr w:type="gramEnd"/>
      <w:r>
        <w:rPr>
          <w:sz w:val="20"/>
        </w:rPr>
        <w:t xml:space="preserve"> prohibited during this time.</w:t>
      </w:r>
    </w:p>
    <w:p w14:paraId="6796AD7B" w14:textId="77777777" w:rsidR="0008377D" w:rsidRDefault="0008377D" w:rsidP="0008377D">
      <w:pPr>
        <w:pStyle w:val="ListParagraph"/>
        <w:numPr>
          <w:ilvl w:val="2"/>
          <w:numId w:val="11"/>
        </w:numPr>
        <w:tabs>
          <w:tab w:val="left" w:pos="1680"/>
          <w:tab w:val="left" w:pos="1681"/>
        </w:tabs>
        <w:ind w:right="243" w:hanging="720"/>
        <w:rPr>
          <w:sz w:val="20"/>
        </w:rPr>
      </w:pPr>
      <w:r>
        <w:rPr>
          <w:sz w:val="20"/>
        </w:rPr>
        <w:t xml:space="preserve">Vessels must be </w:t>
      </w:r>
      <w:proofErr w:type="gramStart"/>
      <w:r>
        <w:rPr>
          <w:sz w:val="20"/>
        </w:rPr>
        <w:t>operated at all times</w:t>
      </w:r>
      <w:proofErr w:type="gramEnd"/>
      <w:r>
        <w:rPr>
          <w:sz w:val="20"/>
        </w:rPr>
        <w:t xml:space="preserve"> in a safe and prudent manner to protect the safety of their occupants, other Lake users, property owners, and property.</w:t>
      </w:r>
    </w:p>
    <w:p w14:paraId="1A8A27BF" w14:textId="77777777" w:rsidR="0008377D" w:rsidRDefault="0008377D" w:rsidP="0008377D">
      <w:pPr>
        <w:pStyle w:val="ListParagraph"/>
        <w:numPr>
          <w:ilvl w:val="2"/>
          <w:numId w:val="11"/>
        </w:numPr>
        <w:tabs>
          <w:tab w:val="left" w:pos="1680"/>
          <w:tab w:val="left" w:pos="1681"/>
        </w:tabs>
        <w:ind w:right="237" w:hanging="720"/>
        <w:rPr>
          <w:sz w:val="20"/>
        </w:rPr>
      </w:pPr>
      <w:r>
        <w:rPr>
          <w:sz w:val="20"/>
        </w:rPr>
        <w:t>Vessels</w:t>
      </w:r>
      <w:r>
        <w:rPr>
          <w:spacing w:val="-8"/>
          <w:sz w:val="20"/>
        </w:rPr>
        <w:t xml:space="preserve"> </w:t>
      </w:r>
      <w:r>
        <w:rPr>
          <w:sz w:val="20"/>
        </w:rPr>
        <w:t>may</w:t>
      </w:r>
      <w:r>
        <w:rPr>
          <w:spacing w:val="-7"/>
          <w:sz w:val="20"/>
        </w:rPr>
        <w:t xml:space="preserve"> </w:t>
      </w:r>
      <w:r>
        <w:rPr>
          <w:sz w:val="20"/>
        </w:rPr>
        <w:t>not</w:t>
      </w:r>
      <w:r>
        <w:rPr>
          <w:spacing w:val="-7"/>
          <w:sz w:val="20"/>
        </w:rPr>
        <w:t xml:space="preserve"> </w:t>
      </w:r>
      <w:r>
        <w:rPr>
          <w:sz w:val="20"/>
        </w:rPr>
        <w:t>be</w:t>
      </w:r>
      <w:r>
        <w:rPr>
          <w:spacing w:val="-9"/>
          <w:sz w:val="20"/>
        </w:rPr>
        <w:t xml:space="preserve"> </w:t>
      </w:r>
      <w:r>
        <w:rPr>
          <w:sz w:val="20"/>
        </w:rPr>
        <w:t>operated</w:t>
      </w:r>
      <w:r>
        <w:rPr>
          <w:spacing w:val="-6"/>
          <w:sz w:val="20"/>
        </w:rPr>
        <w:t xml:space="preserve"> </w:t>
      </w:r>
      <w:r>
        <w:rPr>
          <w:sz w:val="20"/>
        </w:rPr>
        <w:t>within</w:t>
      </w:r>
      <w:r>
        <w:rPr>
          <w:spacing w:val="-8"/>
          <w:sz w:val="20"/>
        </w:rPr>
        <w:t xml:space="preserve"> </w:t>
      </w:r>
      <w:r>
        <w:rPr>
          <w:sz w:val="20"/>
        </w:rPr>
        <w:t>100</w:t>
      </w:r>
      <w:r>
        <w:rPr>
          <w:spacing w:val="-7"/>
          <w:sz w:val="20"/>
        </w:rPr>
        <w:t xml:space="preserve"> </w:t>
      </w:r>
      <w:r>
        <w:rPr>
          <w:sz w:val="20"/>
        </w:rPr>
        <w:t>feet</w:t>
      </w:r>
      <w:r>
        <w:rPr>
          <w:spacing w:val="-7"/>
          <w:sz w:val="20"/>
        </w:rPr>
        <w:t xml:space="preserve"> </w:t>
      </w:r>
      <w:r>
        <w:rPr>
          <w:sz w:val="20"/>
        </w:rPr>
        <w:t>of</w:t>
      </w:r>
      <w:r>
        <w:rPr>
          <w:spacing w:val="-6"/>
          <w:sz w:val="20"/>
        </w:rPr>
        <w:t xml:space="preserve"> </w:t>
      </w:r>
      <w:r>
        <w:rPr>
          <w:sz w:val="20"/>
        </w:rPr>
        <w:t>any</w:t>
      </w:r>
      <w:r>
        <w:rPr>
          <w:spacing w:val="-10"/>
          <w:sz w:val="20"/>
        </w:rPr>
        <w:t xml:space="preserve"> </w:t>
      </w:r>
      <w:r>
        <w:rPr>
          <w:sz w:val="20"/>
        </w:rPr>
        <w:t>waterfront</w:t>
      </w:r>
      <w:r>
        <w:rPr>
          <w:spacing w:val="-5"/>
          <w:sz w:val="20"/>
        </w:rPr>
        <w:t xml:space="preserve"> </w:t>
      </w:r>
      <w:r>
        <w:rPr>
          <w:sz w:val="20"/>
        </w:rPr>
        <w:t>structures</w:t>
      </w:r>
      <w:r>
        <w:rPr>
          <w:spacing w:val="-7"/>
          <w:sz w:val="20"/>
        </w:rPr>
        <w:t xml:space="preserve"> </w:t>
      </w:r>
      <w:r>
        <w:rPr>
          <w:sz w:val="20"/>
        </w:rPr>
        <w:t>or</w:t>
      </w:r>
      <w:r>
        <w:rPr>
          <w:spacing w:val="-9"/>
          <w:sz w:val="20"/>
        </w:rPr>
        <w:t xml:space="preserve"> </w:t>
      </w:r>
      <w:r>
        <w:rPr>
          <w:sz w:val="20"/>
        </w:rPr>
        <w:t>Shore</w:t>
      </w:r>
      <w:r>
        <w:rPr>
          <w:spacing w:val="-8"/>
          <w:sz w:val="20"/>
        </w:rPr>
        <w:t xml:space="preserve"> </w:t>
      </w:r>
      <w:r>
        <w:rPr>
          <w:sz w:val="20"/>
        </w:rPr>
        <w:t>except</w:t>
      </w:r>
      <w:r>
        <w:rPr>
          <w:spacing w:val="-9"/>
          <w:sz w:val="20"/>
        </w:rPr>
        <w:t xml:space="preserve"> </w:t>
      </w:r>
      <w:r>
        <w:rPr>
          <w:sz w:val="20"/>
        </w:rPr>
        <w:t>for operator leaving, or returning to, dock.</w:t>
      </w:r>
    </w:p>
    <w:p w14:paraId="4123789E" w14:textId="6D4B7968" w:rsidR="0008377D" w:rsidRPr="00347606" w:rsidRDefault="0008377D" w:rsidP="0008377D">
      <w:pPr>
        <w:pStyle w:val="ListParagraph"/>
        <w:numPr>
          <w:ilvl w:val="2"/>
          <w:numId w:val="11"/>
        </w:numPr>
        <w:tabs>
          <w:tab w:val="left" w:pos="1651"/>
          <w:tab w:val="left" w:pos="1652"/>
        </w:tabs>
        <w:ind w:left="1651" w:right="268" w:hanging="720"/>
        <w:rPr>
          <w:sz w:val="20"/>
        </w:rPr>
      </w:pPr>
      <w:r>
        <w:rPr>
          <w:sz w:val="20"/>
        </w:rPr>
        <w:t>Vessels must not exceed Headway Speed (that means no wake) within 100 feet of any waterfront</w:t>
      </w:r>
      <w:r>
        <w:rPr>
          <w:spacing w:val="-3"/>
          <w:sz w:val="20"/>
        </w:rPr>
        <w:t xml:space="preserve"> </w:t>
      </w:r>
      <w:r>
        <w:rPr>
          <w:sz w:val="20"/>
        </w:rPr>
        <w:t>structures,</w:t>
      </w:r>
      <w:r>
        <w:rPr>
          <w:spacing w:val="-3"/>
          <w:sz w:val="20"/>
        </w:rPr>
        <w:t xml:space="preserve"> </w:t>
      </w:r>
      <w:r>
        <w:rPr>
          <w:sz w:val="20"/>
        </w:rPr>
        <w:t>other</w:t>
      </w:r>
      <w:r>
        <w:rPr>
          <w:spacing w:val="-5"/>
          <w:sz w:val="20"/>
        </w:rPr>
        <w:t xml:space="preserve"> </w:t>
      </w:r>
      <w:r>
        <w:rPr>
          <w:sz w:val="20"/>
        </w:rPr>
        <w:t>Vessels,</w:t>
      </w:r>
      <w:r>
        <w:rPr>
          <w:spacing w:val="-2"/>
          <w:sz w:val="20"/>
        </w:rPr>
        <w:t xml:space="preserve"> </w:t>
      </w:r>
      <w:r>
        <w:rPr>
          <w:sz w:val="20"/>
        </w:rPr>
        <w:t>swimmers,</w:t>
      </w:r>
      <w:r>
        <w:rPr>
          <w:spacing w:val="-5"/>
          <w:sz w:val="20"/>
        </w:rPr>
        <w:t xml:space="preserve"> </w:t>
      </w:r>
      <w:r>
        <w:rPr>
          <w:sz w:val="20"/>
        </w:rPr>
        <w:t>or</w:t>
      </w:r>
      <w:r>
        <w:rPr>
          <w:spacing w:val="-5"/>
          <w:sz w:val="20"/>
        </w:rPr>
        <w:t xml:space="preserve"> </w:t>
      </w:r>
      <w:r>
        <w:rPr>
          <w:sz w:val="20"/>
        </w:rPr>
        <w:t>Shore.</w:t>
      </w:r>
      <w:r>
        <w:rPr>
          <w:spacing w:val="40"/>
          <w:sz w:val="20"/>
        </w:rPr>
        <w:t xml:space="preserve"> </w:t>
      </w:r>
      <w:r>
        <w:rPr>
          <w:sz w:val="20"/>
        </w:rPr>
        <w:t>According</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Texas</w:t>
      </w:r>
      <w:r>
        <w:rPr>
          <w:spacing w:val="-3"/>
          <w:sz w:val="20"/>
        </w:rPr>
        <w:t xml:space="preserve"> </w:t>
      </w:r>
      <w:r>
        <w:rPr>
          <w:sz w:val="20"/>
        </w:rPr>
        <w:t>Parks</w:t>
      </w:r>
      <w:r>
        <w:rPr>
          <w:spacing w:val="-5"/>
          <w:sz w:val="20"/>
        </w:rPr>
        <w:t xml:space="preserve"> </w:t>
      </w:r>
      <w:r>
        <w:rPr>
          <w:sz w:val="20"/>
        </w:rPr>
        <w:t>and Wildlife</w:t>
      </w:r>
      <w:r>
        <w:rPr>
          <w:spacing w:val="-2"/>
          <w:sz w:val="20"/>
        </w:rPr>
        <w:t xml:space="preserve"> </w:t>
      </w:r>
      <w:r>
        <w:rPr>
          <w:sz w:val="20"/>
        </w:rPr>
        <w:t>Department’s Water</w:t>
      </w:r>
      <w:r>
        <w:rPr>
          <w:spacing w:val="-2"/>
          <w:sz w:val="20"/>
        </w:rPr>
        <w:t xml:space="preserve"> </w:t>
      </w:r>
      <w:r>
        <w:rPr>
          <w:sz w:val="20"/>
        </w:rPr>
        <w:t>Safety</w:t>
      </w:r>
      <w:r>
        <w:rPr>
          <w:spacing w:val="-1"/>
          <w:sz w:val="20"/>
        </w:rPr>
        <w:t xml:space="preserve"> </w:t>
      </w:r>
      <w:r>
        <w:rPr>
          <w:sz w:val="20"/>
        </w:rPr>
        <w:t>Act Sec.</w:t>
      </w:r>
      <w:r>
        <w:rPr>
          <w:spacing w:val="-2"/>
          <w:sz w:val="20"/>
        </w:rPr>
        <w:t xml:space="preserve"> </w:t>
      </w:r>
      <w:r>
        <w:rPr>
          <w:sz w:val="20"/>
        </w:rPr>
        <w:t>31.098</w:t>
      </w:r>
      <w:r>
        <w:rPr>
          <w:spacing w:val="-1"/>
          <w:sz w:val="20"/>
        </w:rPr>
        <w:t xml:space="preserve"> </w:t>
      </w:r>
      <w:r>
        <w:rPr>
          <w:sz w:val="20"/>
        </w:rPr>
        <w:t>“no</w:t>
      </w:r>
      <w:r>
        <w:rPr>
          <w:spacing w:val="-2"/>
          <w:sz w:val="20"/>
        </w:rPr>
        <w:t xml:space="preserve"> </w:t>
      </w:r>
      <w:r>
        <w:rPr>
          <w:sz w:val="20"/>
        </w:rPr>
        <w:t>person may operate</w:t>
      </w:r>
      <w:r>
        <w:rPr>
          <w:spacing w:val="-2"/>
          <w:sz w:val="20"/>
        </w:rPr>
        <w:t xml:space="preserve"> </w:t>
      </w:r>
      <w:r>
        <w:rPr>
          <w:sz w:val="20"/>
        </w:rPr>
        <w:t>a</w:t>
      </w:r>
      <w:r>
        <w:rPr>
          <w:spacing w:val="-1"/>
          <w:sz w:val="20"/>
        </w:rPr>
        <w:t xml:space="preserve"> </w:t>
      </w:r>
      <w:r>
        <w:rPr>
          <w:sz w:val="20"/>
        </w:rPr>
        <w:t xml:space="preserve">motorboat so as to create a hazardous wake </w:t>
      </w:r>
      <w:r w:rsidRPr="00347606">
        <w:rPr>
          <w:sz w:val="20"/>
        </w:rPr>
        <w:t xml:space="preserve">or </w:t>
      </w:r>
      <w:r w:rsidRPr="00347606">
        <w:rPr>
          <w:sz w:val="20"/>
          <w:u w:color="FF0000"/>
        </w:rPr>
        <w:t>wash</w:t>
      </w:r>
      <w:r w:rsidRPr="00347606">
        <w:rPr>
          <w:sz w:val="20"/>
        </w:rPr>
        <w:t>.”</w:t>
      </w:r>
    </w:p>
    <w:p w14:paraId="08D72203" w14:textId="77777777" w:rsidR="0008377D" w:rsidRDefault="0008377D" w:rsidP="0008377D">
      <w:pPr>
        <w:pStyle w:val="ListParagraph"/>
        <w:numPr>
          <w:ilvl w:val="2"/>
          <w:numId w:val="11"/>
        </w:numPr>
        <w:tabs>
          <w:tab w:val="left" w:pos="1651"/>
          <w:tab w:val="left" w:pos="1652"/>
        </w:tabs>
        <w:ind w:left="1651" w:right="305" w:hanging="720"/>
        <w:rPr>
          <w:sz w:val="20"/>
        </w:rPr>
      </w:pPr>
      <w:r w:rsidRPr="00347606">
        <w:rPr>
          <w:sz w:val="20"/>
        </w:rPr>
        <w:t xml:space="preserve">No trash, litter, debris (including tree limbs </w:t>
      </w:r>
      <w:r>
        <w:rPr>
          <w:sz w:val="20"/>
        </w:rPr>
        <w:t>and grass clippings) shall be thrown, dropped, disposed</w:t>
      </w:r>
      <w:r>
        <w:rPr>
          <w:spacing w:val="-8"/>
          <w:sz w:val="20"/>
        </w:rPr>
        <w:t xml:space="preserve"> </w:t>
      </w:r>
      <w:r>
        <w:rPr>
          <w:sz w:val="20"/>
        </w:rPr>
        <w:t>of,</w:t>
      </w:r>
      <w:r>
        <w:rPr>
          <w:spacing w:val="-9"/>
          <w:sz w:val="20"/>
        </w:rPr>
        <w:t xml:space="preserve"> </w:t>
      </w:r>
      <w:r>
        <w:rPr>
          <w:sz w:val="20"/>
        </w:rPr>
        <w:t>or</w:t>
      </w:r>
      <w:r>
        <w:rPr>
          <w:spacing w:val="-10"/>
          <w:sz w:val="20"/>
        </w:rPr>
        <w:t xml:space="preserve"> </w:t>
      </w:r>
      <w:r>
        <w:rPr>
          <w:sz w:val="20"/>
        </w:rPr>
        <w:t>otherwise</w:t>
      </w:r>
      <w:r>
        <w:rPr>
          <w:spacing w:val="-14"/>
          <w:sz w:val="20"/>
        </w:rPr>
        <w:t xml:space="preserve"> </w:t>
      </w:r>
      <w:r>
        <w:rPr>
          <w:sz w:val="20"/>
        </w:rPr>
        <w:t>deposited</w:t>
      </w:r>
      <w:r>
        <w:rPr>
          <w:spacing w:val="-7"/>
          <w:sz w:val="20"/>
        </w:rPr>
        <w:t xml:space="preserve"> </w:t>
      </w:r>
      <w:r>
        <w:rPr>
          <w:sz w:val="20"/>
        </w:rPr>
        <w:t>into,</w:t>
      </w:r>
      <w:r>
        <w:rPr>
          <w:spacing w:val="-9"/>
          <w:sz w:val="20"/>
        </w:rPr>
        <w:t xml:space="preserve"> </w:t>
      </w:r>
      <w:r>
        <w:rPr>
          <w:sz w:val="20"/>
        </w:rPr>
        <w:t>or</w:t>
      </w:r>
      <w:r>
        <w:rPr>
          <w:spacing w:val="-12"/>
          <w:sz w:val="20"/>
        </w:rPr>
        <w:t xml:space="preserve"> </w:t>
      </w:r>
      <w:r>
        <w:rPr>
          <w:sz w:val="20"/>
        </w:rPr>
        <w:t>be</w:t>
      </w:r>
      <w:r>
        <w:rPr>
          <w:spacing w:val="-12"/>
          <w:sz w:val="20"/>
        </w:rPr>
        <w:t xml:space="preserve"> </w:t>
      </w:r>
      <w:r>
        <w:rPr>
          <w:sz w:val="20"/>
        </w:rPr>
        <w:t>permitted</w:t>
      </w:r>
      <w:r>
        <w:rPr>
          <w:spacing w:val="-7"/>
          <w:sz w:val="20"/>
        </w:rPr>
        <w:t xml:space="preserve"> </w:t>
      </w:r>
      <w:r>
        <w:rPr>
          <w:sz w:val="20"/>
        </w:rPr>
        <w:t>to</w:t>
      </w:r>
      <w:r>
        <w:rPr>
          <w:spacing w:val="-10"/>
          <w:sz w:val="20"/>
        </w:rPr>
        <w:t xml:space="preserve"> </w:t>
      </w:r>
      <w:r>
        <w:rPr>
          <w:sz w:val="20"/>
        </w:rPr>
        <w:t>enter</w:t>
      </w:r>
      <w:r>
        <w:rPr>
          <w:spacing w:val="-14"/>
          <w:sz w:val="20"/>
        </w:rPr>
        <w:t xml:space="preserve"> </w:t>
      </w:r>
      <w:r>
        <w:rPr>
          <w:sz w:val="20"/>
        </w:rPr>
        <w:t>the</w:t>
      </w:r>
      <w:r>
        <w:rPr>
          <w:spacing w:val="-12"/>
          <w:sz w:val="20"/>
        </w:rPr>
        <w:t xml:space="preserve"> </w:t>
      </w:r>
      <w:r>
        <w:rPr>
          <w:sz w:val="20"/>
        </w:rPr>
        <w:t>Lake</w:t>
      </w:r>
      <w:r>
        <w:rPr>
          <w:spacing w:val="-10"/>
          <w:sz w:val="20"/>
        </w:rPr>
        <w:t xml:space="preserve"> </w:t>
      </w:r>
      <w:r>
        <w:rPr>
          <w:sz w:val="20"/>
        </w:rPr>
        <w:t>or,</w:t>
      </w:r>
      <w:r>
        <w:rPr>
          <w:spacing w:val="-12"/>
          <w:sz w:val="20"/>
        </w:rPr>
        <w:t xml:space="preserve"> </w:t>
      </w:r>
      <w:r>
        <w:rPr>
          <w:sz w:val="20"/>
        </w:rPr>
        <w:t>at</w:t>
      </w:r>
      <w:r>
        <w:rPr>
          <w:spacing w:val="-8"/>
          <w:sz w:val="20"/>
        </w:rPr>
        <w:t xml:space="preserve"> </w:t>
      </w:r>
      <w:r>
        <w:rPr>
          <w:sz w:val="20"/>
        </w:rPr>
        <w:t>times</w:t>
      </w:r>
      <w:r>
        <w:rPr>
          <w:spacing w:val="-11"/>
          <w:sz w:val="20"/>
        </w:rPr>
        <w:t xml:space="preserve"> </w:t>
      </w:r>
      <w:r>
        <w:rPr>
          <w:sz w:val="20"/>
        </w:rPr>
        <w:t>of</w:t>
      </w:r>
      <w:r>
        <w:rPr>
          <w:spacing w:val="-12"/>
          <w:sz w:val="20"/>
        </w:rPr>
        <w:t xml:space="preserve"> </w:t>
      </w:r>
      <w:r>
        <w:rPr>
          <w:sz w:val="20"/>
        </w:rPr>
        <w:t xml:space="preserve">low water levels, into or upon the exposed </w:t>
      </w:r>
      <w:proofErr w:type="gramStart"/>
      <w:r>
        <w:rPr>
          <w:sz w:val="20"/>
        </w:rPr>
        <w:t>Lake bed</w:t>
      </w:r>
      <w:proofErr w:type="gramEnd"/>
      <w:r>
        <w:rPr>
          <w:sz w:val="20"/>
        </w:rPr>
        <w:t>.</w:t>
      </w:r>
    </w:p>
    <w:p w14:paraId="4040940C" w14:textId="77777777" w:rsidR="0008377D" w:rsidRDefault="0008377D" w:rsidP="0008377D">
      <w:pPr>
        <w:pStyle w:val="ListParagraph"/>
        <w:numPr>
          <w:ilvl w:val="2"/>
          <w:numId w:val="11"/>
        </w:numPr>
        <w:tabs>
          <w:tab w:val="left" w:pos="1651"/>
          <w:tab w:val="left" w:pos="1652"/>
        </w:tabs>
        <w:spacing w:line="243" w:lineRule="exact"/>
        <w:ind w:left="1651" w:hanging="721"/>
        <w:rPr>
          <w:sz w:val="20"/>
        </w:rPr>
      </w:pPr>
      <w:r>
        <w:rPr>
          <w:sz w:val="20"/>
        </w:rPr>
        <w:t>Vessels</w:t>
      </w:r>
      <w:r>
        <w:rPr>
          <w:spacing w:val="-4"/>
          <w:sz w:val="20"/>
        </w:rPr>
        <w:t xml:space="preserve"> </w:t>
      </w:r>
      <w:r>
        <w:rPr>
          <w:sz w:val="20"/>
        </w:rPr>
        <w:t>may</w:t>
      </w:r>
      <w:r>
        <w:rPr>
          <w:spacing w:val="-3"/>
          <w:sz w:val="20"/>
        </w:rPr>
        <w:t xml:space="preserve"> </w:t>
      </w:r>
      <w:r>
        <w:rPr>
          <w:sz w:val="20"/>
        </w:rPr>
        <w:t>only</w:t>
      </w:r>
      <w:r>
        <w:rPr>
          <w:spacing w:val="-6"/>
          <w:sz w:val="20"/>
        </w:rPr>
        <w:t xml:space="preserve"> </w:t>
      </w:r>
      <w:r>
        <w:rPr>
          <w:sz w:val="20"/>
        </w:rPr>
        <w:t>be</w:t>
      </w:r>
      <w:r>
        <w:rPr>
          <w:spacing w:val="-6"/>
          <w:sz w:val="20"/>
        </w:rPr>
        <w:t xml:space="preserve"> </w:t>
      </w:r>
      <w:r>
        <w:rPr>
          <w:sz w:val="20"/>
        </w:rPr>
        <w:t>anchored</w:t>
      </w:r>
      <w:r>
        <w:rPr>
          <w:spacing w:val="-4"/>
          <w:sz w:val="20"/>
        </w:rPr>
        <w:t xml:space="preserve"> </w:t>
      </w:r>
      <w:r>
        <w:rPr>
          <w:sz w:val="20"/>
        </w:rPr>
        <w:t>or</w:t>
      </w:r>
      <w:r>
        <w:rPr>
          <w:spacing w:val="-3"/>
          <w:sz w:val="20"/>
        </w:rPr>
        <w:t xml:space="preserve"> </w:t>
      </w:r>
      <w:r>
        <w:rPr>
          <w:sz w:val="20"/>
        </w:rPr>
        <w:t>moored</w:t>
      </w:r>
      <w:r>
        <w:rPr>
          <w:spacing w:val="-5"/>
          <w:sz w:val="20"/>
        </w:rPr>
        <w:t xml:space="preserve"> </w:t>
      </w:r>
      <w:r>
        <w:rPr>
          <w:sz w:val="20"/>
        </w:rPr>
        <w:t>within</w:t>
      </w:r>
      <w:r>
        <w:rPr>
          <w:spacing w:val="-4"/>
          <w:sz w:val="20"/>
        </w:rPr>
        <w:t xml:space="preserve"> </w:t>
      </w:r>
      <w:r>
        <w:rPr>
          <w:sz w:val="20"/>
        </w:rPr>
        <w:t>50</w:t>
      </w:r>
      <w:r>
        <w:rPr>
          <w:spacing w:val="-5"/>
          <w:sz w:val="20"/>
        </w:rPr>
        <w:t xml:space="preserve"> </w:t>
      </w:r>
      <w:r>
        <w:rPr>
          <w:sz w:val="20"/>
        </w:rPr>
        <w:t>feet</w:t>
      </w:r>
      <w:r>
        <w:rPr>
          <w:spacing w:val="-4"/>
          <w:sz w:val="20"/>
        </w:rPr>
        <w:t xml:space="preserve"> </w:t>
      </w:r>
      <w:r>
        <w:rPr>
          <w:sz w:val="20"/>
        </w:rPr>
        <w:t>of</w:t>
      </w:r>
      <w:r>
        <w:rPr>
          <w:spacing w:val="-6"/>
          <w:sz w:val="20"/>
        </w:rPr>
        <w:t xml:space="preserve"> </w:t>
      </w:r>
      <w:r>
        <w:rPr>
          <w:sz w:val="20"/>
        </w:rPr>
        <w:t>Shore</w:t>
      </w:r>
      <w:r>
        <w:rPr>
          <w:spacing w:val="-7"/>
          <w:sz w:val="20"/>
        </w:rPr>
        <w:t xml:space="preserve"> </w:t>
      </w:r>
      <w:r>
        <w:rPr>
          <w:sz w:val="20"/>
        </w:rPr>
        <w:t>and</w:t>
      </w:r>
      <w:r>
        <w:rPr>
          <w:spacing w:val="-4"/>
          <w:sz w:val="20"/>
        </w:rPr>
        <w:t xml:space="preserve"> </w:t>
      </w:r>
      <w:r>
        <w:rPr>
          <w:sz w:val="20"/>
        </w:rPr>
        <w:t>in</w:t>
      </w:r>
      <w:r>
        <w:rPr>
          <w:spacing w:val="-4"/>
          <w:sz w:val="20"/>
        </w:rPr>
        <w:t xml:space="preserve"> </w:t>
      </w:r>
      <w:r>
        <w:rPr>
          <w:sz w:val="20"/>
        </w:rPr>
        <w:t>front</w:t>
      </w:r>
      <w:r>
        <w:rPr>
          <w:spacing w:val="-4"/>
          <w:sz w:val="20"/>
        </w:rPr>
        <w:t xml:space="preserve"> </w:t>
      </w:r>
      <w:r>
        <w:rPr>
          <w:sz w:val="20"/>
        </w:rPr>
        <w:t>of</w:t>
      </w:r>
      <w:r>
        <w:rPr>
          <w:spacing w:val="-3"/>
          <w:sz w:val="20"/>
        </w:rPr>
        <w:t xml:space="preserve"> </w:t>
      </w:r>
      <w:r>
        <w:rPr>
          <w:spacing w:val="-2"/>
          <w:sz w:val="20"/>
        </w:rPr>
        <w:t>owner’s</w:t>
      </w:r>
    </w:p>
    <w:p w14:paraId="087C6ABA" w14:textId="77777777" w:rsidR="0008377D" w:rsidRDefault="0008377D" w:rsidP="0008377D">
      <w:pPr>
        <w:pStyle w:val="BodyText"/>
        <w:spacing w:line="242" w:lineRule="exact"/>
        <w:ind w:left="1651"/>
      </w:pPr>
      <w:r>
        <w:t>property</w:t>
      </w:r>
      <w:r>
        <w:rPr>
          <w:spacing w:val="-6"/>
        </w:rPr>
        <w:t xml:space="preserve"> </w:t>
      </w:r>
      <w:r>
        <w:t>and</w:t>
      </w:r>
      <w:r>
        <w:rPr>
          <w:spacing w:val="-5"/>
        </w:rPr>
        <w:t xml:space="preserve"> </w:t>
      </w:r>
      <w:r>
        <w:t>must</w:t>
      </w:r>
      <w:r>
        <w:rPr>
          <w:spacing w:val="-8"/>
        </w:rPr>
        <w:t xml:space="preserve"> </w:t>
      </w:r>
      <w:r>
        <w:t>maintain</w:t>
      </w:r>
      <w:r>
        <w:rPr>
          <w:spacing w:val="-6"/>
        </w:rPr>
        <w:t xml:space="preserve"> </w:t>
      </w:r>
      <w:r>
        <w:t>a</w:t>
      </w:r>
      <w:r>
        <w:rPr>
          <w:spacing w:val="-6"/>
        </w:rPr>
        <w:t xml:space="preserve"> </w:t>
      </w:r>
      <w:r>
        <w:t>clear</w:t>
      </w:r>
      <w:r>
        <w:rPr>
          <w:spacing w:val="-10"/>
        </w:rPr>
        <w:t xml:space="preserve"> </w:t>
      </w:r>
      <w:r>
        <w:t>navigational</w:t>
      </w:r>
      <w:r>
        <w:rPr>
          <w:spacing w:val="-4"/>
        </w:rPr>
        <w:t xml:space="preserve"> </w:t>
      </w:r>
      <w:r>
        <w:rPr>
          <w:spacing w:val="-2"/>
        </w:rPr>
        <w:t>channel.</w:t>
      </w:r>
    </w:p>
    <w:p w14:paraId="2817174C" w14:textId="77777777" w:rsidR="0008377D" w:rsidRDefault="0008377D" w:rsidP="0008377D">
      <w:pPr>
        <w:pStyle w:val="ListParagraph"/>
        <w:numPr>
          <w:ilvl w:val="2"/>
          <w:numId w:val="11"/>
        </w:numPr>
        <w:tabs>
          <w:tab w:val="left" w:pos="1681"/>
        </w:tabs>
        <w:ind w:left="1651" w:right="230" w:hanging="692"/>
        <w:jc w:val="both"/>
        <w:rPr>
          <w:sz w:val="20"/>
        </w:rPr>
      </w:pPr>
      <w:r>
        <w:rPr>
          <w:sz w:val="20"/>
        </w:rPr>
        <w:t>Zebra</w:t>
      </w:r>
      <w:r>
        <w:rPr>
          <w:spacing w:val="-17"/>
          <w:sz w:val="20"/>
        </w:rPr>
        <w:t xml:space="preserve"> </w:t>
      </w:r>
      <w:r>
        <w:rPr>
          <w:sz w:val="20"/>
        </w:rPr>
        <w:t>Mussels</w:t>
      </w:r>
      <w:r>
        <w:rPr>
          <w:spacing w:val="-18"/>
          <w:sz w:val="20"/>
        </w:rPr>
        <w:t xml:space="preserve"> </w:t>
      </w:r>
      <w:proofErr w:type="gramStart"/>
      <w:r>
        <w:rPr>
          <w:sz w:val="20"/>
        </w:rPr>
        <w:t>are</w:t>
      </w:r>
      <w:proofErr w:type="gramEnd"/>
      <w:r>
        <w:rPr>
          <w:spacing w:val="-18"/>
          <w:sz w:val="20"/>
        </w:rPr>
        <w:t xml:space="preserve"> </w:t>
      </w:r>
      <w:r>
        <w:rPr>
          <w:sz w:val="20"/>
        </w:rPr>
        <w:t>a</w:t>
      </w:r>
      <w:r>
        <w:rPr>
          <w:spacing w:val="-15"/>
          <w:sz w:val="20"/>
        </w:rPr>
        <w:t xml:space="preserve"> </w:t>
      </w:r>
      <w:r>
        <w:rPr>
          <w:sz w:val="20"/>
        </w:rPr>
        <w:t>growing</w:t>
      </w:r>
      <w:r>
        <w:rPr>
          <w:spacing w:val="-15"/>
          <w:sz w:val="20"/>
        </w:rPr>
        <w:t xml:space="preserve"> </w:t>
      </w:r>
      <w:r>
        <w:rPr>
          <w:sz w:val="20"/>
        </w:rPr>
        <w:t>epidemic</w:t>
      </w:r>
      <w:r>
        <w:rPr>
          <w:spacing w:val="-18"/>
          <w:sz w:val="20"/>
        </w:rPr>
        <w:t xml:space="preserve"> </w:t>
      </w:r>
      <w:r>
        <w:rPr>
          <w:sz w:val="20"/>
        </w:rPr>
        <w:t>in</w:t>
      </w:r>
      <w:r>
        <w:rPr>
          <w:spacing w:val="-14"/>
          <w:sz w:val="20"/>
        </w:rPr>
        <w:t xml:space="preserve"> </w:t>
      </w:r>
      <w:r>
        <w:rPr>
          <w:sz w:val="20"/>
        </w:rPr>
        <w:t>Texas</w:t>
      </w:r>
      <w:r>
        <w:rPr>
          <w:spacing w:val="-17"/>
          <w:sz w:val="20"/>
        </w:rPr>
        <w:t xml:space="preserve"> </w:t>
      </w:r>
      <w:r>
        <w:rPr>
          <w:sz w:val="20"/>
        </w:rPr>
        <w:t>waters</w:t>
      </w:r>
      <w:r>
        <w:rPr>
          <w:spacing w:val="-16"/>
          <w:sz w:val="20"/>
        </w:rPr>
        <w:t xml:space="preserve"> </w:t>
      </w:r>
      <w:r>
        <w:rPr>
          <w:sz w:val="20"/>
        </w:rPr>
        <w:t>and</w:t>
      </w:r>
      <w:r>
        <w:rPr>
          <w:spacing w:val="-15"/>
          <w:sz w:val="20"/>
        </w:rPr>
        <w:t xml:space="preserve"> </w:t>
      </w:r>
      <w:r>
        <w:rPr>
          <w:sz w:val="20"/>
        </w:rPr>
        <w:t>have</w:t>
      </w:r>
      <w:r>
        <w:rPr>
          <w:spacing w:val="-17"/>
          <w:sz w:val="20"/>
        </w:rPr>
        <w:t xml:space="preserve"> </w:t>
      </w:r>
      <w:r>
        <w:rPr>
          <w:sz w:val="20"/>
        </w:rPr>
        <w:t>a</w:t>
      </w:r>
      <w:r>
        <w:rPr>
          <w:spacing w:val="-16"/>
          <w:sz w:val="20"/>
        </w:rPr>
        <w:t xml:space="preserve"> </w:t>
      </w:r>
      <w:r>
        <w:rPr>
          <w:sz w:val="20"/>
        </w:rPr>
        <w:t>devastating</w:t>
      </w:r>
      <w:r>
        <w:rPr>
          <w:spacing w:val="-14"/>
          <w:sz w:val="20"/>
        </w:rPr>
        <w:t xml:space="preserve"> </w:t>
      </w:r>
      <w:r>
        <w:rPr>
          <w:sz w:val="20"/>
        </w:rPr>
        <w:t>and</w:t>
      </w:r>
      <w:r>
        <w:rPr>
          <w:spacing w:val="-15"/>
          <w:sz w:val="20"/>
        </w:rPr>
        <w:t xml:space="preserve"> </w:t>
      </w:r>
      <w:r>
        <w:rPr>
          <w:sz w:val="20"/>
        </w:rPr>
        <w:t>irreversible effect on Lake ecology. When bringing a Vessel from other waters, please follow the Texas Parks</w:t>
      </w:r>
      <w:r>
        <w:rPr>
          <w:spacing w:val="-9"/>
          <w:sz w:val="20"/>
        </w:rPr>
        <w:t xml:space="preserve"> </w:t>
      </w:r>
      <w:r>
        <w:rPr>
          <w:sz w:val="20"/>
        </w:rPr>
        <w:t>and</w:t>
      </w:r>
      <w:r>
        <w:rPr>
          <w:spacing w:val="-3"/>
          <w:sz w:val="20"/>
        </w:rPr>
        <w:t xml:space="preserve"> </w:t>
      </w:r>
      <w:r>
        <w:rPr>
          <w:sz w:val="20"/>
        </w:rPr>
        <w:t>Wildlife</w:t>
      </w:r>
      <w:r>
        <w:rPr>
          <w:spacing w:val="-4"/>
          <w:sz w:val="20"/>
        </w:rPr>
        <w:t xml:space="preserve"> </w:t>
      </w:r>
      <w:r>
        <w:rPr>
          <w:sz w:val="20"/>
        </w:rPr>
        <w:t>requirements</w:t>
      </w:r>
      <w:r>
        <w:rPr>
          <w:spacing w:val="-1"/>
          <w:sz w:val="20"/>
        </w:rPr>
        <w:t xml:space="preserve"> </w:t>
      </w:r>
      <w:r>
        <w:rPr>
          <w:sz w:val="20"/>
        </w:rPr>
        <w:t>and</w:t>
      </w:r>
      <w:r>
        <w:rPr>
          <w:spacing w:val="-5"/>
          <w:sz w:val="20"/>
        </w:rPr>
        <w:t xml:space="preserve"> </w:t>
      </w:r>
      <w:r>
        <w:rPr>
          <w:sz w:val="20"/>
        </w:rPr>
        <w:t>clean,</w:t>
      </w:r>
      <w:r>
        <w:rPr>
          <w:spacing w:val="-7"/>
          <w:sz w:val="20"/>
        </w:rPr>
        <w:t xml:space="preserve"> </w:t>
      </w:r>
      <w:r>
        <w:rPr>
          <w:sz w:val="20"/>
        </w:rPr>
        <w:t>drain,</w:t>
      </w:r>
      <w:r>
        <w:rPr>
          <w:spacing w:val="-7"/>
          <w:sz w:val="20"/>
        </w:rPr>
        <w:t xml:space="preserve"> </w:t>
      </w:r>
      <w:r>
        <w:rPr>
          <w:sz w:val="20"/>
        </w:rPr>
        <w:t>dry,</w:t>
      </w:r>
      <w:r>
        <w:rPr>
          <w:spacing w:val="-7"/>
          <w:sz w:val="20"/>
        </w:rPr>
        <w:t xml:space="preserve"> </w:t>
      </w:r>
      <w:r>
        <w:rPr>
          <w:sz w:val="20"/>
        </w:rPr>
        <w:t>and</w:t>
      </w:r>
      <w:r>
        <w:rPr>
          <w:spacing w:val="-5"/>
          <w:sz w:val="20"/>
        </w:rPr>
        <w:t xml:space="preserve"> </w:t>
      </w:r>
      <w:r>
        <w:rPr>
          <w:sz w:val="20"/>
        </w:rPr>
        <w:t>inspect</w:t>
      </w:r>
      <w:r>
        <w:rPr>
          <w:spacing w:val="-6"/>
          <w:sz w:val="20"/>
        </w:rPr>
        <w:t xml:space="preserve"> </w:t>
      </w:r>
      <w:r>
        <w:rPr>
          <w:sz w:val="20"/>
        </w:rPr>
        <w:t>Vessels,</w:t>
      </w:r>
      <w:r>
        <w:rPr>
          <w:spacing w:val="-7"/>
          <w:sz w:val="20"/>
        </w:rPr>
        <w:t xml:space="preserve"> </w:t>
      </w:r>
      <w:r>
        <w:rPr>
          <w:sz w:val="20"/>
        </w:rPr>
        <w:t>trailers,</w:t>
      </w:r>
      <w:r>
        <w:rPr>
          <w:spacing w:val="-7"/>
          <w:sz w:val="20"/>
        </w:rPr>
        <w:t xml:space="preserve"> </w:t>
      </w:r>
      <w:r>
        <w:rPr>
          <w:sz w:val="20"/>
        </w:rPr>
        <w:t>and</w:t>
      </w:r>
      <w:r>
        <w:rPr>
          <w:spacing w:val="-6"/>
          <w:sz w:val="20"/>
        </w:rPr>
        <w:t xml:space="preserve"> </w:t>
      </w:r>
      <w:r>
        <w:rPr>
          <w:sz w:val="20"/>
        </w:rPr>
        <w:t>gear. The</w:t>
      </w:r>
      <w:r>
        <w:rPr>
          <w:spacing w:val="-18"/>
          <w:sz w:val="20"/>
        </w:rPr>
        <w:t xml:space="preserve"> </w:t>
      </w:r>
      <w:r>
        <w:rPr>
          <w:sz w:val="20"/>
        </w:rPr>
        <w:t>Texas</w:t>
      </w:r>
      <w:r>
        <w:rPr>
          <w:spacing w:val="-18"/>
          <w:sz w:val="20"/>
        </w:rPr>
        <w:t xml:space="preserve"> </w:t>
      </w:r>
      <w:r>
        <w:rPr>
          <w:sz w:val="20"/>
        </w:rPr>
        <w:t>Parks</w:t>
      </w:r>
      <w:r>
        <w:rPr>
          <w:spacing w:val="-17"/>
          <w:sz w:val="20"/>
        </w:rPr>
        <w:t xml:space="preserve"> </w:t>
      </w:r>
      <w:r>
        <w:rPr>
          <w:sz w:val="20"/>
        </w:rPr>
        <w:t>and</w:t>
      </w:r>
      <w:r>
        <w:rPr>
          <w:spacing w:val="-18"/>
          <w:sz w:val="20"/>
        </w:rPr>
        <w:t xml:space="preserve"> </w:t>
      </w:r>
      <w:r>
        <w:rPr>
          <w:sz w:val="20"/>
        </w:rPr>
        <w:t>Wildlife</w:t>
      </w:r>
      <w:r>
        <w:rPr>
          <w:spacing w:val="-17"/>
          <w:sz w:val="20"/>
        </w:rPr>
        <w:t xml:space="preserve"> </w:t>
      </w:r>
      <w:r>
        <w:rPr>
          <w:sz w:val="20"/>
        </w:rPr>
        <w:t>Department</w:t>
      </w:r>
      <w:r>
        <w:rPr>
          <w:spacing w:val="-18"/>
          <w:sz w:val="20"/>
        </w:rPr>
        <w:t xml:space="preserve"> </w:t>
      </w:r>
      <w:r>
        <w:rPr>
          <w:sz w:val="20"/>
        </w:rPr>
        <w:t>imposes</w:t>
      </w:r>
      <w:r>
        <w:rPr>
          <w:spacing w:val="-18"/>
          <w:sz w:val="20"/>
        </w:rPr>
        <w:t xml:space="preserve"> </w:t>
      </w:r>
      <w:r>
        <w:rPr>
          <w:sz w:val="20"/>
        </w:rPr>
        <w:t>a</w:t>
      </w:r>
      <w:r>
        <w:rPr>
          <w:spacing w:val="-17"/>
          <w:sz w:val="20"/>
        </w:rPr>
        <w:t xml:space="preserve"> </w:t>
      </w:r>
      <w:r>
        <w:rPr>
          <w:sz w:val="20"/>
        </w:rPr>
        <w:t>$500</w:t>
      </w:r>
      <w:r>
        <w:rPr>
          <w:spacing w:val="-18"/>
          <w:sz w:val="20"/>
        </w:rPr>
        <w:t xml:space="preserve"> </w:t>
      </w:r>
      <w:r>
        <w:rPr>
          <w:sz w:val="20"/>
        </w:rPr>
        <w:t>fine</w:t>
      </w:r>
      <w:r>
        <w:rPr>
          <w:spacing w:val="-17"/>
          <w:sz w:val="20"/>
        </w:rPr>
        <w:t xml:space="preserve"> </w:t>
      </w:r>
      <w:r>
        <w:rPr>
          <w:sz w:val="20"/>
        </w:rPr>
        <w:t>for</w:t>
      </w:r>
      <w:r>
        <w:rPr>
          <w:spacing w:val="-18"/>
          <w:sz w:val="20"/>
        </w:rPr>
        <w:t xml:space="preserve"> </w:t>
      </w:r>
      <w:r>
        <w:rPr>
          <w:sz w:val="20"/>
        </w:rPr>
        <w:t>transporting</w:t>
      </w:r>
      <w:r>
        <w:rPr>
          <w:spacing w:val="-17"/>
          <w:sz w:val="20"/>
        </w:rPr>
        <w:t xml:space="preserve"> </w:t>
      </w:r>
      <w:r>
        <w:rPr>
          <w:sz w:val="20"/>
        </w:rPr>
        <w:t>invasive</w:t>
      </w:r>
      <w:r>
        <w:rPr>
          <w:spacing w:val="-18"/>
          <w:sz w:val="20"/>
        </w:rPr>
        <w:t xml:space="preserve"> </w:t>
      </w:r>
      <w:r>
        <w:rPr>
          <w:sz w:val="20"/>
        </w:rPr>
        <w:t>species or</w:t>
      </w:r>
      <w:r>
        <w:rPr>
          <w:spacing w:val="-7"/>
          <w:sz w:val="20"/>
        </w:rPr>
        <w:t xml:space="preserve"> </w:t>
      </w:r>
      <w:r>
        <w:rPr>
          <w:sz w:val="20"/>
        </w:rPr>
        <w:t>leaving</w:t>
      </w:r>
      <w:r>
        <w:rPr>
          <w:spacing w:val="-5"/>
          <w:sz w:val="20"/>
        </w:rPr>
        <w:t xml:space="preserve"> </w:t>
      </w:r>
      <w:r>
        <w:rPr>
          <w:sz w:val="20"/>
        </w:rPr>
        <w:t>a</w:t>
      </w:r>
      <w:r>
        <w:rPr>
          <w:spacing w:val="-4"/>
          <w:sz w:val="20"/>
        </w:rPr>
        <w:t xml:space="preserve"> </w:t>
      </w:r>
      <w:r>
        <w:rPr>
          <w:sz w:val="20"/>
        </w:rPr>
        <w:t>public</w:t>
      </w:r>
      <w:r>
        <w:rPr>
          <w:spacing w:val="-8"/>
          <w:sz w:val="20"/>
        </w:rPr>
        <w:t xml:space="preserve"> </w:t>
      </w:r>
      <w:r>
        <w:rPr>
          <w:sz w:val="20"/>
        </w:rPr>
        <w:t>body of</w:t>
      </w:r>
      <w:r>
        <w:rPr>
          <w:spacing w:val="-3"/>
          <w:sz w:val="20"/>
        </w:rPr>
        <w:t xml:space="preserve"> </w:t>
      </w:r>
      <w:r>
        <w:rPr>
          <w:sz w:val="20"/>
        </w:rPr>
        <w:t>water</w:t>
      </w:r>
      <w:r>
        <w:rPr>
          <w:spacing w:val="-8"/>
          <w:sz w:val="20"/>
        </w:rPr>
        <w:t xml:space="preserve"> </w:t>
      </w:r>
      <w:r>
        <w:rPr>
          <w:sz w:val="20"/>
        </w:rPr>
        <w:t>without draining</w:t>
      </w:r>
      <w:r>
        <w:rPr>
          <w:spacing w:val="-7"/>
          <w:sz w:val="20"/>
        </w:rPr>
        <w:t xml:space="preserve"> </w:t>
      </w:r>
      <w:r>
        <w:rPr>
          <w:sz w:val="20"/>
        </w:rPr>
        <w:t>all</w:t>
      </w:r>
      <w:r>
        <w:rPr>
          <w:spacing w:val="-7"/>
          <w:sz w:val="20"/>
        </w:rPr>
        <w:t xml:space="preserve"> </w:t>
      </w:r>
      <w:r>
        <w:rPr>
          <w:sz w:val="20"/>
        </w:rPr>
        <w:t>water</w:t>
      </w:r>
      <w:r>
        <w:rPr>
          <w:spacing w:val="-4"/>
          <w:sz w:val="20"/>
        </w:rPr>
        <w:t xml:space="preserve"> </w:t>
      </w:r>
      <w:r>
        <w:rPr>
          <w:sz w:val="20"/>
        </w:rPr>
        <w:t>(www.texasinvasives.org).</w:t>
      </w:r>
    </w:p>
    <w:p w14:paraId="18E57B27" w14:textId="77777777" w:rsidR="0008377D" w:rsidRDefault="0008377D" w:rsidP="0008377D">
      <w:pPr>
        <w:pStyle w:val="BodyText"/>
        <w:spacing w:before="11"/>
        <w:rPr>
          <w:sz w:val="19"/>
        </w:rPr>
      </w:pPr>
    </w:p>
    <w:p w14:paraId="36B25804" w14:textId="77777777" w:rsidR="0008377D" w:rsidRDefault="0008377D" w:rsidP="0008377D">
      <w:pPr>
        <w:pStyle w:val="ListParagraph"/>
        <w:numPr>
          <w:ilvl w:val="1"/>
          <w:numId w:val="11"/>
        </w:numPr>
        <w:tabs>
          <w:tab w:val="left" w:pos="961"/>
        </w:tabs>
        <w:ind w:right="231"/>
        <w:jc w:val="both"/>
        <w:rPr>
          <w:sz w:val="20"/>
        </w:rPr>
      </w:pPr>
      <w:r>
        <w:rPr>
          <w:sz w:val="20"/>
        </w:rPr>
        <w:t>All fishing must be conducted in compliance with current Rules and Regulations of the Texas Parks and</w:t>
      </w:r>
      <w:r>
        <w:rPr>
          <w:spacing w:val="-11"/>
          <w:sz w:val="20"/>
        </w:rPr>
        <w:t xml:space="preserve"> </w:t>
      </w:r>
      <w:r>
        <w:rPr>
          <w:sz w:val="20"/>
        </w:rPr>
        <w:t>Wildlife</w:t>
      </w:r>
      <w:r>
        <w:rPr>
          <w:spacing w:val="-12"/>
          <w:sz w:val="20"/>
        </w:rPr>
        <w:t xml:space="preserve"> </w:t>
      </w:r>
      <w:r>
        <w:rPr>
          <w:sz w:val="20"/>
        </w:rPr>
        <w:t>Department.</w:t>
      </w:r>
      <w:r>
        <w:rPr>
          <w:spacing w:val="-11"/>
          <w:sz w:val="20"/>
        </w:rPr>
        <w:t xml:space="preserve"> </w:t>
      </w:r>
      <w:r>
        <w:rPr>
          <w:sz w:val="20"/>
        </w:rPr>
        <w:t>Jug</w:t>
      </w:r>
      <w:r>
        <w:rPr>
          <w:spacing w:val="-11"/>
          <w:sz w:val="20"/>
        </w:rPr>
        <w:t xml:space="preserve"> </w:t>
      </w:r>
      <w:r>
        <w:rPr>
          <w:sz w:val="20"/>
        </w:rPr>
        <w:t>fishing</w:t>
      </w:r>
      <w:r>
        <w:rPr>
          <w:spacing w:val="-11"/>
          <w:sz w:val="20"/>
        </w:rPr>
        <w:t xml:space="preserve"> </w:t>
      </w:r>
      <w:r>
        <w:rPr>
          <w:sz w:val="20"/>
        </w:rPr>
        <w:t>and</w:t>
      </w:r>
      <w:r>
        <w:rPr>
          <w:spacing w:val="-11"/>
          <w:sz w:val="20"/>
        </w:rPr>
        <w:t xml:space="preserve"> </w:t>
      </w:r>
      <w:r>
        <w:rPr>
          <w:sz w:val="20"/>
        </w:rPr>
        <w:t>trot</w:t>
      </w:r>
      <w:r>
        <w:rPr>
          <w:spacing w:val="-11"/>
          <w:sz w:val="20"/>
        </w:rPr>
        <w:t xml:space="preserve"> </w:t>
      </w:r>
      <w:r>
        <w:rPr>
          <w:sz w:val="20"/>
        </w:rPr>
        <w:t>lines</w:t>
      </w:r>
      <w:r>
        <w:rPr>
          <w:spacing w:val="-12"/>
          <w:sz w:val="20"/>
        </w:rPr>
        <w:t xml:space="preserve"> </w:t>
      </w:r>
      <w:r>
        <w:rPr>
          <w:sz w:val="20"/>
        </w:rPr>
        <w:t>are</w:t>
      </w:r>
      <w:r>
        <w:rPr>
          <w:spacing w:val="-13"/>
          <w:sz w:val="20"/>
        </w:rPr>
        <w:t xml:space="preserve"> </w:t>
      </w:r>
      <w:r>
        <w:rPr>
          <w:sz w:val="20"/>
        </w:rPr>
        <w:t>prohibited.</w:t>
      </w:r>
      <w:r>
        <w:rPr>
          <w:spacing w:val="40"/>
          <w:sz w:val="20"/>
        </w:rPr>
        <w:t xml:space="preserve"> </w:t>
      </w:r>
      <w:r>
        <w:rPr>
          <w:sz w:val="20"/>
        </w:rPr>
        <w:t>Fishing</w:t>
      </w:r>
      <w:r>
        <w:rPr>
          <w:spacing w:val="-11"/>
          <w:sz w:val="20"/>
        </w:rPr>
        <w:t xml:space="preserve"> </w:t>
      </w:r>
      <w:r>
        <w:rPr>
          <w:sz w:val="20"/>
        </w:rPr>
        <w:t>equipment</w:t>
      </w:r>
      <w:r>
        <w:rPr>
          <w:spacing w:val="-10"/>
          <w:sz w:val="20"/>
        </w:rPr>
        <w:t xml:space="preserve"> </w:t>
      </w:r>
      <w:r>
        <w:rPr>
          <w:sz w:val="20"/>
        </w:rPr>
        <w:t>may</w:t>
      </w:r>
      <w:r>
        <w:rPr>
          <w:spacing w:val="-12"/>
          <w:sz w:val="20"/>
        </w:rPr>
        <w:t xml:space="preserve"> </w:t>
      </w:r>
      <w:r>
        <w:rPr>
          <w:sz w:val="20"/>
        </w:rPr>
        <w:t>not</w:t>
      </w:r>
      <w:r>
        <w:rPr>
          <w:spacing w:val="-11"/>
          <w:sz w:val="20"/>
        </w:rPr>
        <w:t xml:space="preserve"> </w:t>
      </w:r>
      <w:r>
        <w:rPr>
          <w:sz w:val="20"/>
        </w:rPr>
        <w:t>be</w:t>
      </w:r>
      <w:r>
        <w:rPr>
          <w:spacing w:val="-10"/>
          <w:sz w:val="20"/>
        </w:rPr>
        <w:t xml:space="preserve"> </w:t>
      </w:r>
      <w:r>
        <w:rPr>
          <w:sz w:val="20"/>
        </w:rPr>
        <w:t xml:space="preserve">left </w:t>
      </w:r>
      <w:r>
        <w:rPr>
          <w:spacing w:val="-2"/>
          <w:sz w:val="20"/>
        </w:rPr>
        <w:t>unattended.</w:t>
      </w:r>
    </w:p>
    <w:p w14:paraId="72E76AEA" w14:textId="77777777" w:rsidR="0008377D" w:rsidRDefault="0008377D" w:rsidP="0008377D">
      <w:pPr>
        <w:pStyle w:val="BodyText"/>
        <w:spacing w:before="2"/>
      </w:pPr>
    </w:p>
    <w:p w14:paraId="32FD8E91" w14:textId="77777777" w:rsidR="0008377D" w:rsidRDefault="0008377D" w:rsidP="0008377D">
      <w:pPr>
        <w:pStyle w:val="ListParagraph"/>
        <w:numPr>
          <w:ilvl w:val="1"/>
          <w:numId w:val="11"/>
        </w:numPr>
        <w:tabs>
          <w:tab w:val="left" w:pos="961"/>
        </w:tabs>
        <w:ind w:right="239"/>
        <w:jc w:val="both"/>
        <w:rPr>
          <w:sz w:val="20"/>
        </w:rPr>
      </w:pPr>
      <w:r>
        <w:rPr>
          <w:sz w:val="20"/>
        </w:rPr>
        <w:t>Firearms, bows and arrows, and other weapons, except fishing knives, are not allowed on the Lake or LLWCID property.</w:t>
      </w:r>
    </w:p>
    <w:p w14:paraId="44531862" w14:textId="77777777" w:rsidR="0008377D" w:rsidRDefault="0008377D" w:rsidP="0008377D">
      <w:pPr>
        <w:pStyle w:val="BodyText"/>
      </w:pPr>
    </w:p>
    <w:p w14:paraId="42DB3AEC" w14:textId="77777777" w:rsidR="0008377D" w:rsidRDefault="0008377D" w:rsidP="0008377D">
      <w:pPr>
        <w:pStyle w:val="ListParagraph"/>
        <w:numPr>
          <w:ilvl w:val="1"/>
          <w:numId w:val="11"/>
        </w:numPr>
        <w:tabs>
          <w:tab w:val="left" w:pos="961"/>
        </w:tabs>
        <w:spacing w:before="1"/>
        <w:ind w:right="235"/>
        <w:jc w:val="both"/>
        <w:rPr>
          <w:sz w:val="20"/>
        </w:rPr>
      </w:pPr>
      <w:r>
        <w:rPr>
          <w:sz w:val="20"/>
        </w:rPr>
        <w:t xml:space="preserve">Tittle Park is available by reservation to persons identified in 2.02.1. Refer to </w:t>
      </w:r>
      <w:hyperlink r:id="rId14">
        <w:r>
          <w:rPr>
            <w:sz w:val="20"/>
          </w:rPr>
          <w:t>http://llwcid.org/index.html</w:t>
        </w:r>
      </w:hyperlink>
      <w:r>
        <w:rPr>
          <w:sz w:val="20"/>
        </w:rPr>
        <w:t xml:space="preserve"> for current information.</w:t>
      </w:r>
    </w:p>
    <w:p w14:paraId="6F7048F9" w14:textId="77777777" w:rsidR="0008377D" w:rsidRDefault="0008377D" w:rsidP="0008377D">
      <w:pPr>
        <w:pStyle w:val="BodyText"/>
        <w:spacing w:before="10"/>
        <w:rPr>
          <w:sz w:val="19"/>
        </w:rPr>
      </w:pPr>
    </w:p>
    <w:p w14:paraId="41AC5F1C" w14:textId="77777777" w:rsidR="0008377D" w:rsidRDefault="0008377D" w:rsidP="0008377D">
      <w:pPr>
        <w:pStyle w:val="BodyText"/>
        <w:ind w:left="960" w:right="232" w:hanging="721"/>
        <w:jc w:val="both"/>
      </w:pPr>
      <w:r>
        <w:t>2.10 The District does not allow public access to any of its property. Off-limit areas are marked by NO TRESPASSING</w:t>
      </w:r>
      <w:r>
        <w:rPr>
          <w:spacing w:val="-4"/>
        </w:rPr>
        <w:t xml:space="preserve"> </w:t>
      </w:r>
      <w:r>
        <w:t>signs</w:t>
      </w:r>
      <w:r>
        <w:rPr>
          <w:spacing w:val="-3"/>
        </w:rPr>
        <w:t xml:space="preserve"> </w:t>
      </w:r>
      <w:r>
        <w:t>and</w:t>
      </w:r>
      <w:r>
        <w:rPr>
          <w:spacing w:val="-5"/>
        </w:rPr>
        <w:t xml:space="preserve"> </w:t>
      </w:r>
      <w:r>
        <w:t>purple</w:t>
      </w:r>
      <w:r>
        <w:rPr>
          <w:spacing w:val="-6"/>
        </w:rPr>
        <w:t xml:space="preserve"> </w:t>
      </w:r>
      <w:r>
        <w:t>paint</w:t>
      </w:r>
      <w:r>
        <w:rPr>
          <w:spacing w:val="-1"/>
        </w:rPr>
        <w:t xml:space="preserve"> </w:t>
      </w:r>
      <w:r>
        <w:t>on</w:t>
      </w:r>
      <w:r>
        <w:rPr>
          <w:spacing w:val="-3"/>
        </w:rPr>
        <w:t xml:space="preserve"> </w:t>
      </w:r>
      <w:r>
        <w:t>posts and</w:t>
      </w:r>
      <w:r>
        <w:rPr>
          <w:spacing w:val="-5"/>
        </w:rPr>
        <w:t xml:space="preserve"> </w:t>
      </w:r>
      <w:r>
        <w:t>trees</w:t>
      </w:r>
      <w:r>
        <w:rPr>
          <w:spacing w:val="-6"/>
        </w:rPr>
        <w:t xml:space="preserve"> </w:t>
      </w:r>
      <w:r>
        <w:t>which</w:t>
      </w:r>
      <w:r>
        <w:rPr>
          <w:spacing w:val="-3"/>
        </w:rPr>
        <w:t xml:space="preserve"> </w:t>
      </w:r>
      <w:r>
        <w:t>is</w:t>
      </w:r>
      <w:r>
        <w:rPr>
          <w:spacing w:val="-4"/>
        </w:rPr>
        <w:t xml:space="preserve"> </w:t>
      </w:r>
      <w:r>
        <w:t>an</w:t>
      </w:r>
      <w:r>
        <w:rPr>
          <w:spacing w:val="-1"/>
        </w:rPr>
        <w:t xml:space="preserve"> </w:t>
      </w:r>
      <w:r>
        <w:t>official</w:t>
      </w:r>
      <w:r>
        <w:rPr>
          <w:spacing w:val="-4"/>
        </w:rPr>
        <w:t xml:space="preserve"> </w:t>
      </w:r>
      <w:r>
        <w:t>marker</w:t>
      </w:r>
      <w:r>
        <w:rPr>
          <w:spacing w:val="-6"/>
        </w:rPr>
        <w:t xml:space="preserve"> </w:t>
      </w:r>
      <w:r>
        <w:t>under</w:t>
      </w:r>
      <w:r>
        <w:rPr>
          <w:spacing w:val="-8"/>
        </w:rPr>
        <w:t xml:space="preserve"> </w:t>
      </w:r>
      <w:r>
        <w:t>the</w:t>
      </w:r>
      <w:r>
        <w:rPr>
          <w:spacing w:val="-3"/>
        </w:rPr>
        <w:t xml:space="preserve"> </w:t>
      </w:r>
      <w:r>
        <w:t>Texas Penal Code 30.05. Trespassing is a criminal offense which can be prosecuted under the law.</w:t>
      </w:r>
    </w:p>
    <w:p w14:paraId="0CC98952" w14:textId="77777777" w:rsidR="0008377D" w:rsidRDefault="0008377D" w:rsidP="0008377D">
      <w:pPr>
        <w:jc w:val="both"/>
        <w:sectPr w:rsidR="0008377D">
          <w:pgSz w:w="12240" w:h="15840"/>
          <w:pgMar w:top="1000" w:right="480" w:bottom="980" w:left="480" w:header="805" w:footer="795" w:gutter="0"/>
          <w:cols w:space="720"/>
        </w:sectPr>
      </w:pPr>
    </w:p>
    <w:p w14:paraId="2AA5C198" w14:textId="77777777" w:rsidR="0008377D" w:rsidRDefault="0008377D" w:rsidP="0008377D">
      <w:pPr>
        <w:pStyle w:val="BodyText"/>
        <w:spacing w:before="1"/>
        <w:rPr>
          <w:sz w:val="10"/>
        </w:rPr>
      </w:pPr>
    </w:p>
    <w:p w14:paraId="34009D8A" w14:textId="77777777" w:rsidR="0008377D" w:rsidRDefault="0008377D" w:rsidP="0008377D">
      <w:pPr>
        <w:pStyle w:val="Heading2"/>
        <w:numPr>
          <w:ilvl w:val="1"/>
          <w:numId w:val="9"/>
        </w:numPr>
        <w:tabs>
          <w:tab w:val="left" w:pos="1027"/>
          <w:tab w:val="left" w:pos="1028"/>
        </w:tabs>
      </w:pPr>
      <w:r>
        <w:t>ON</w:t>
      </w:r>
      <w:r>
        <w:rPr>
          <w:spacing w:val="-12"/>
        </w:rPr>
        <w:t xml:space="preserve"> </w:t>
      </w:r>
      <w:r>
        <w:t>WATER</w:t>
      </w:r>
      <w:r>
        <w:rPr>
          <w:spacing w:val="-6"/>
        </w:rPr>
        <w:t xml:space="preserve"> </w:t>
      </w:r>
      <w:r>
        <w:rPr>
          <w:spacing w:val="-2"/>
        </w:rPr>
        <w:t>FACILITIES</w:t>
      </w:r>
    </w:p>
    <w:p w14:paraId="16A88F40" w14:textId="77777777" w:rsidR="0008377D" w:rsidRDefault="0008377D" w:rsidP="0008377D">
      <w:pPr>
        <w:pStyle w:val="BodyText"/>
        <w:spacing w:before="1"/>
        <w:rPr>
          <w:b/>
        </w:rPr>
      </w:pPr>
    </w:p>
    <w:p w14:paraId="5B8C551A" w14:textId="77777777" w:rsidR="0008377D" w:rsidRDefault="0008377D" w:rsidP="0008377D">
      <w:pPr>
        <w:pStyle w:val="ListParagraph"/>
        <w:numPr>
          <w:ilvl w:val="1"/>
          <w:numId w:val="9"/>
        </w:numPr>
        <w:tabs>
          <w:tab w:val="left" w:pos="961"/>
        </w:tabs>
        <w:spacing w:before="1"/>
        <w:ind w:left="960" w:right="234" w:hanging="721"/>
        <w:jc w:val="both"/>
        <w:rPr>
          <w:sz w:val="20"/>
        </w:rPr>
      </w:pPr>
      <w:r>
        <w:rPr>
          <w:sz w:val="20"/>
        </w:rPr>
        <w:t>Placing</w:t>
      </w:r>
      <w:r>
        <w:rPr>
          <w:spacing w:val="-12"/>
          <w:sz w:val="20"/>
        </w:rPr>
        <w:t xml:space="preserve"> </w:t>
      </w:r>
      <w:r>
        <w:rPr>
          <w:sz w:val="20"/>
        </w:rPr>
        <w:t>an</w:t>
      </w:r>
      <w:r>
        <w:rPr>
          <w:spacing w:val="-7"/>
          <w:sz w:val="20"/>
        </w:rPr>
        <w:t xml:space="preserve"> </w:t>
      </w:r>
      <w:r>
        <w:rPr>
          <w:sz w:val="20"/>
        </w:rPr>
        <w:t>On</w:t>
      </w:r>
      <w:r>
        <w:rPr>
          <w:spacing w:val="-12"/>
          <w:sz w:val="20"/>
        </w:rPr>
        <w:t xml:space="preserve"> </w:t>
      </w:r>
      <w:r>
        <w:rPr>
          <w:sz w:val="20"/>
        </w:rPr>
        <w:t>Water</w:t>
      </w:r>
      <w:r>
        <w:rPr>
          <w:spacing w:val="-11"/>
          <w:sz w:val="20"/>
        </w:rPr>
        <w:t xml:space="preserve"> </w:t>
      </w:r>
      <w:r>
        <w:rPr>
          <w:sz w:val="20"/>
        </w:rPr>
        <w:t>Facility</w:t>
      </w:r>
      <w:r>
        <w:rPr>
          <w:spacing w:val="-12"/>
          <w:sz w:val="20"/>
        </w:rPr>
        <w:t xml:space="preserve"> </w:t>
      </w:r>
      <w:r>
        <w:rPr>
          <w:sz w:val="20"/>
        </w:rPr>
        <w:t>is</w:t>
      </w:r>
      <w:r>
        <w:rPr>
          <w:spacing w:val="-13"/>
          <w:sz w:val="20"/>
        </w:rPr>
        <w:t xml:space="preserve"> </w:t>
      </w:r>
      <w:r>
        <w:rPr>
          <w:sz w:val="20"/>
        </w:rPr>
        <w:t>a</w:t>
      </w:r>
      <w:r>
        <w:rPr>
          <w:spacing w:val="-10"/>
          <w:sz w:val="20"/>
        </w:rPr>
        <w:t xml:space="preserve"> </w:t>
      </w:r>
      <w:r>
        <w:rPr>
          <w:sz w:val="20"/>
        </w:rPr>
        <w:t>privilege</w:t>
      </w:r>
      <w:r>
        <w:rPr>
          <w:spacing w:val="-13"/>
          <w:sz w:val="20"/>
        </w:rPr>
        <w:t xml:space="preserve"> </w:t>
      </w:r>
      <w:r>
        <w:rPr>
          <w:sz w:val="20"/>
        </w:rPr>
        <w:t>to</w:t>
      </w:r>
      <w:r>
        <w:rPr>
          <w:spacing w:val="-11"/>
          <w:sz w:val="20"/>
        </w:rPr>
        <w:t xml:space="preserve"> </w:t>
      </w:r>
      <w:r>
        <w:rPr>
          <w:sz w:val="20"/>
        </w:rPr>
        <w:t>Owners</w:t>
      </w:r>
      <w:r>
        <w:rPr>
          <w:spacing w:val="-13"/>
          <w:sz w:val="20"/>
        </w:rPr>
        <w:t xml:space="preserve"> </w:t>
      </w:r>
      <w:r>
        <w:rPr>
          <w:sz w:val="20"/>
        </w:rPr>
        <w:t>that</w:t>
      </w:r>
      <w:r>
        <w:rPr>
          <w:spacing w:val="-9"/>
          <w:sz w:val="20"/>
        </w:rPr>
        <w:t xml:space="preserve"> </w:t>
      </w:r>
      <w:r>
        <w:rPr>
          <w:sz w:val="20"/>
        </w:rPr>
        <w:t>carries</w:t>
      </w:r>
      <w:r>
        <w:rPr>
          <w:spacing w:val="-10"/>
          <w:sz w:val="20"/>
        </w:rPr>
        <w:t xml:space="preserve"> </w:t>
      </w:r>
      <w:r>
        <w:rPr>
          <w:sz w:val="20"/>
        </w:rPr>
        <w:t>obligations</w:t>
      </w:r>
      <w:r>
        <w:rPr>
          <w:spacing w:val="-12"/>
          <w:sz w:val="20"/>
        </w:rPr>
        <w:t xml:space="preserve"> </w:t>
      </w:r>
      <w:r>
        <w:rPr>
          <w:sz w:val="20"/>
        </w:rPr>
        <w:t>to</w:t>
      </w:r>
      <w:r>
        <w:rPr>
          <w:spacing w:val="-14"/>
          <w:sz w:val="20"/>
        </w:rPr>
        <w:t xml:space="preserve"> </w:t>
      </w:r>
      <w:r>
        <w:rPr>
          <w:sz w:val="20"/>
        </w:rPr>
        <w:t>abide</w:t>
      </w:r>
      <w:r>
        <w:rPr>
          <w:spacing w:val="-13"/>
          <w:sz w:val="20"/>
        </w:rPr>
        <w:t xml:space="preserve"> </w:t>
      </w:r>
      <w:r>
        <w:rPr>
          <w:sz w:val="20"/>
        </w:rPr>
        <w:t>by</w:t>
      </w:r>
      <w:r>
        <w:rPr>
          <w:spacing w:val="-13"/>
          <w:sz w:val="20"/>
        </w:rPr>
        <w:t xml:space="preserve"> </w:t>
      </w:r>
      <w:r>
        <w:rPr>
          <w:sz w:val="20"/>
        </w:rPr>
        <w:t>District</w:t>
      </w:r>
      <w:r>
        <w:rPr>
          <w:spacing w:val="-10"/>
          <w:sz w:val="20"/>
        </w:rPr>
        <w:t xml:space="preserve"> </w:t>
      </w:r>
      <w:r>
        <w:rPr>
          <w:sz w:val="20"/>
        </w:rPr>
        <w:t>Rules and to preserve the natural lake view for all Owners by making all On Water Facilities as inconspicuous as practical.</w:t>
      </w:r>
    </w:p>
    <w:p w14:paraId="31A9B1E5" w14:textId="77777777" w:rsidR="0008377D" w:rsidRDefault="0008377D" w:rsidP="0008377D">
      <w:pPr>
        <w:pStyle w:val="BodyText"/>
        <w:spacing w:before="11"/>
        <w:rPr>
          <w:sz w:val="19"/>
        </w:rPr>
      </w:pPr>
    </w:p>
    <w:p w14:paraId="561A63CC" w14:textId="77777777" w:rsidR="0008377D" w:rsidRDefault="0008377D" w:rsidP="0008377D">
      <w:pPr>
        <w:pStyle w:val="ListParagraph"/>
        <w:numPr>
          <w:ilvl w:val="1"/>
          <w:numId w:val="9"/>
        </w:numPr>
        <w:tabs>
          <w:tab w:val="left" w:pos="720"/>
          <w:tab w:val="left" w:pos="721"/>
        </w:tabs>
        <w:spacing w:line="243" w:lineRule="exact"/>
        <w:ind w:left="720" w:right="231" w:hanging="721"/>
        <w:jc w:val="right"/>
        <w:rPr>
          <w:sz w:val="20"/>
        </w:rPr>
      </w:pPr>
      <w:r>
        <w:rPr>
          <w:sz w:val="20"/>
        </w:rPr>
        <w:t>The</w:t>
      </w:r>
      <w:r>
        <w:rPr>
          <w:spacing w:val="-6"/>
          <w:sz w:val="20"/>
        </w:rPr>
        <w:t xml:space="preserve"> </w:t>
      </w:r>
      <w:r>
        <w:rPr>
          <w:sz w:val="20"/>
        </w:rPr>
        <w:t>District</w:t>
      </w:r>
      <w:r>
        <w:rPr>
          <w:spacing w:val="-3"/>
          <w:sz w:val="20"/>
        </w:rPr>
        <w:t xml:space="preserve"> </w:t>
      </w:r>
      <w:r>
        <w:rPr>
          <w:sz w:val="20"/>
        </w:rPr>
        <w:t>encourages</w:t>
      </w:r>
      <w:r>
        <w:rPr>
          <w:spacing w:val="-4"/>
          <w:sz w:val="20"/>
        </w:rPr>
        <w:t xml:space="preserve"> </w:t>
      </w:r>
      <w:r>
        <w:rPr>
          <w:sz w:val="20"/>
        </w:rPr>
        <w:t>all</w:t>
      </w:r>
      <w:r>
        <w:rPr>
          <w:spacing w:val="-6"/>
          <w:sz w:val="20"/>
        </w:rPr>
        <w:t xml:space="preserve"> </w:t>
      </w:r>
      <w:r>
        <w:rPr>
          <w:sz w:val="20"/>
        </w:rPr>
        <w:t>Owners</w:t>
      </w:r>
      <w:r>
        <w:rPr>
          <w:spacing w:val="-7"/>
          <w:sz w:val="20"/>
        </w:rPr>
        <w:t xml:space="preserve"> </w:t>
      </w:r>
      <w:r>
        <w:rPr>
          <w:sz w:val="20"/>
        </w:rPr>
        <w:t>to</w:t>
      </w:r>
      <w:r>
        <w:rPr>
          <w:spacing w:val="-4"/>
          <w:sz w:val="20"/>
        </w:rPr>
        <w:t xml:space="preserve"> </w:t>
      </w:r>
      <w:r>
        <w:rPr>
          <w:sz w:val="20"/>
        </w:rPr>
        <w:t>take</w:t>
      </w:r>
      <w:r>
        <w:rPr>
          <w:spacing w:val="-8"/>
          <w:sz w:val="20"/>
        </w:rPr>
        <w:t xml:space="preserve"> </w:t>
      </w:r>
      <w:r>
        <w:rPr>
          <w:sz w:val="20"/>
        </w:rPr>
        <w:t>personal</w:t>
      </w:r>
      <w:r>
        <w:rPr>
          <w:spacing w:val="-5"/>
          <w:sz w:val="20"/>
        </w:rPr>
        <w:t xml:space="preserve"> </w:t>
      </w:r>
      <w:r>
        <w:rPr>
          <w:sz w:val="20"/>
        </w:rPr>
        <w:t>responsibility</w:t>
      </w:r>
      <w:r>
        <w:rPr>
          <w:spacing w:val="-5"/>
          <w:sz w:val="20"/>
        </w:rPr>
        <w:t xml:space="preserve"> </w:t>
      </w:r>
      <w:r>
        <w:rPr>
          <w:sz w:val="20"/>
        </w:rPr>
        <w:t>for</w:t>
      </w:r>
      <w:r>
        <w:rPr>
          <w:spacing w:val="-7"/>
          <w:sz w:val="20"/>
        </w:rPr>
        <w:t xml:space="preserve"> </w:t>
      </w:r>
      <w:r>
        <w:rPr>
          <w:sz w:val="20"/>
        </w:rPr>
        <w:t>protecting</w:t>
      </w:r>
      <w:r>
        <w:rPr>
          <w:spacing w:val="-5"/>
          <w:sz w:val="20"/>
        </w:rPr>
        <w:t xml:space="preserve"> </w:t>
      </w:r>
      <w:r>
        <w:rPr>
          <w:sz w:val="20"/>
        </w:rPr>
        <w:t>the</w:t>
      </w:r>
      <w:r>
        <w:rPr>
          <w:spacing w:val="-6"/>
          <w:sz w:val="20"/>
        </w:rPr>
        <w:t xml:space="preserve"> </w:t>
      </w:r>
      <w:r>
        <w:rPr>
          <w:sz w:val="20"/>
        </w:rPr>
        <w:t>Lake’s</w:t>
      </w:r>
      <w:r>
        <w:rPr>
          <w:spacing w:val="-4"/>
          <w:sz w:val="20"/>
        </w:rPr>
        <w:t xml:space="preserve"> </w:t>
      </w:r>
      <w:r>
        <w:rPr>
          <w:spacing w:val="-2"/>
          <w:sz w:val="20"/>
        </w:rPr>
        <w:t>beautiful</w:t>
      </w:r>
    </w:p>
    <w:p w14:paraId="4D737F7F" w14:textId="0116624A" w:rsidR="0008377D" w:rsidRDefault="0008377D" w:rsidP="0008377D">
      <w:pPr>
        <w:pStyle w:val="BodyText"/>
        <w:spacing w:line="243" w:lineRule="exact"/>
        <w:ind w:right="307"/>
        <w:jc w:val="right"/>
      </w:pPr>
      <w:r>
        <w:t>atmosphere</w:t>
      </w:r>
      <w:r>
        <w:rPr>
          <w:spacing w:val="-8"/>
        </w:rPr>
        <w:t xml:space="preserve"> </w:t>
      </w:r>
      <w:r>
        <w:t>and</w:t>
      </w:r>
      <w:r>
        <w:rPr>
          <w:spacing w:val="-9"/>
        </w:rPr>
        <w:t xml:space="preserve"> </w:t>
      </w:r>
      <w:r>
        <w:t>ensuring</w:t>
      </w:r>
      <w:r>
        <w:rPr>
          <w:spacing w:val="-10"/>
        </w:rPr>
        <w:t xml:space="preserve"> </w:t>
      </w:r>
      <w:r>
        <w:t>that</w:t>
      </w:r>
      <w:r>
        <w:rPr>
          <w:spacing w:val="-8"/>
        </w:rPr>
        <w:t xml:space="preserve"> </w:t>
      </w:r>
      <w:r>
        <w:t>individual</w:t>
      </w:r>
      <w:r>
        <w:rPr>
          <w:spacing w:val="-9"/>
        </w:rPr>
        <w:t xml:space="preserve"> </w:t>
      </w:r>
      <w:r>
        <w:t>On</w:t>
      </w:r>
      <w:r>
        <w:rPr>
          <w:spacing w:val="-6"/>
        </w:rPr>
        <w:t xml:space="preserve"> </w:t>
      </w:r>
      <w:r>
        <w:t>Water</w:t>
      </w:r>
      <w:r>
        <w:rPr>
          <w:spacing w:val="-10"/>
        </w:rPr>
        <w:t xml:space="preserve"> </w:t>
      </w:r>
      <w:r>
        <w:t>Facilities</w:t>
      </w:r>
      <w:r>
        <w:rPr>
          <w:spacing w:val="-6"/>
        </w:rPr>
        <w:t xml:space="preserve"> </w:t>
      </w:r>
      <w:proofErr w:type="gramStart"/>
      <w:r>
        <w:t>are</w:t>
      </w:r>
      <w:proofErr w:type="gramEnd"/>
      <w:r>
        <w:rPr>
          <w:spacing w:val="-11"/>
        </w:rPr>
        <w:t xml:space="preserve"> </w:t>
      </w:r>
      <w:r>
        <w:t>in</w:t>
      </w:r>
      <w:r>
        <w:rPr>
          <w:spacing w:val="-6"/>
        </w:rPr>
        <w:t xml:space="preserve"> </w:t>
      </w:r>
      <w:r>
        <w:t>full</w:t>
      </w:r>
      <w:r>
        <w:rPr>
          <w:spacing w:val="-7"/>
        </w:rPr>
        <w:t xml:space="preserve"> </w:t>
      </w:r>
      <w:r>
        <w:t>compliance</w:t>
      </w:r>
      <w:r>
        <w:rPr>
          <w:spacing w:val="-13"/>
        </w:rPr>
        <w:t xml:space="preserve"> </w:t>
      </w:r>
      <w:r>
        <w:t>with</w:t>
      </w:r>
      <w:r>
        <w:rPr>
          <w:spacing w:val="-7"/>
        </w:rPr>
        <w:t xml:space="preserve"> </w:t>
      </w:r>
      <w:r>
        <w:t>these</w:t>
      </w:r>
      <w:r>
        <w:rPr>
          <w:spacing w:val="-11"/>
        </w:rPr>
        <w:t xml:space="preserve"> </w:t>
      </w:r>
      <w:r>
        <w:rPr>
          <w:spacing w:val="-2"/>
        </w:rPr>
        <w:t>Rules.</w:t>
      </w:r>
    </w:p>
    <w:p w14:paraId="62EF04AD" w14:textId="77777777" w:rsidR="0008377D" w:rsidRDefault="0008377D" w:rsidP="0008377D">
      <w:pPr>
        <w:pStyle w:val="BodyText"/>
        <w:spacing w:before="1"/>
      </w:pPr>
    </w:p>
    <w:p w14:paraId="06933D03" w14:textId="77777777" w:rsidR="0008377D" w:rsidRDefault="0008377D" w:rsidP="0008377D">
      <w:pPr>
        <w:pStyle w:val="ListParagraph"/>
        <w:numPr>
          <w:ilvl w:val="1"/>
          <w:numId w:val="9"/>
        </w:numPr>
        <w:tabs>
          <w:tab w:val="left" w:pos="961"/>
        </w:tabs>
        <w:spacing w:before="1"/>
        <w:ind w:left="960" w:right="235" w:hanging="721"/>
        <w:jc w:val="both"/>
        <w:rPr>
          <w:sz w:val="20"/>
        </w:rPr>
      </w:pPr>
      <w:r>
        <w:rPr>
          <w:sz w:val="20"/>
        </w:rPr>
        <w:t>Responsibility</w:t>
      </w:r>
      <w:r>
        <w:rPr>
          <w:spacing w:val="-7"/>
          <w:sz w:val="20"/>
        </w:rPr>
        <w:t xml:space="preserve"> </w:t>
      </w:r>
      <w:r>
        <w:rPr>
          <w:sz w:val="20"/>
        </w:rPr>
        <w:t>for</w:t>
      </w:r>
      <w:r>
        <w:rPr>
          <w:spacing w:val="-6"/>
          <w:sz w:val="20"/>
        </w:rPr>
        <w:t xml:space="preserve"> </w:t>
      </w:r>
      <w:r>
        <w:rPr>
          <w:sz w:val="20"/>
        </w:rPr>
        <w:t>the</w:t>
      </w:r>
      <w:r>
        <w:rPr>
          <w:spacing w:val="-3"/>
          <w:sz w:val="20"/>
        </w:rPr>
        <w:t xml:space="preserve"> </w:t>
      </w:r>
      <w:r>
        <w:rPr>
          <w:sz w:val="20"/>
        </w:rPr>
        <w:t>safety,</w:t>
      </w:r>
      <w:r>
        <w:rPr>
          <w:spacing w:val="-1"/>
          <w:sz w:val="20"/>
        </w:rPr>
        <w:t xml:space="preserve"> </w:t>
      </w:r>
      <w:r>
        <w:rPr>
          <w:sz w:val="20"/>
        </w:rPr>
        <w:t>structural</w:t>
      </w:r>
      <w:r>
        <w:rPr>
          <w:spacing w:val="-4"/>
          <w:sz w:val="20"/>
        </w:rPr>
        <w:t xml:space="preserve"> </w:t>
      </w:r>
      <w:r>
        <w:rPr>
          <w:sz w:val="20"/>
        </w:rPr>
        <w:t>integrity,</w:t>
      </w:r>
      <w:r>
        <w:rPr>
          <w:spacing w:val="-6"/>
          <w:sz w:val="20"/>
        </w:rPr>
        <w:t xml:space="preserve"> </w:t>
      </w:r>
      <w:r>
        <w:rPr>
          <w:sz w:val="20"/>
        </w:rPr>
        <w:t>and</w:t>
      </w:r>
      <w:r>
        <w:rPr>
          <w:spacing w:val="-4"/>
          <w:sz w:val="20"/>
        </w:rPr>
        <w:t xml:space="preserve"> </w:t>
      </w:r>
      <w:r>
        <w:rPr>
          <w:sz w:val="20"/>
        </w:rPr>
        <w:t>regulatory</w:t>
      </w:r>
      <w:r>
        <w:rPr>
          <w:spacing w:val="-2"/>
          <w:sz w:val="20"/>
        </w:rPr>
        <w:t xml:space="preserve"> </w:t>
      </w:r>
      <w:r>
        <w:rPr>
          <w:sz w:val="20"/>
        </w:rPr>
        <w:t>compliance</w:t>
      </w:r>
      <w:r>
        <w:rPr>
          <w:spacing w:val="-3"/>
          <w:sz w:val="20"/>
        </w:rPr>
        <w:t xml:space="preserve"> </w:t>
      </w:r>
      <w:r>
        <w:rPr>
          <w:sz w:val="20"/>
        </w:rPr>
        <w:t>of</w:t>
      </w:r>
      <w:r>
        <w:rPr>
          <w:spacing w:val="-1"/>
          <w:sz w:val="20"/>
        </w:rPr>
        <w:t xml:space="preserve"> </w:t>
      </w:r>
      <w:r>
        <w:rPr>
          <w:sz w:val="20"/>
        </w:rPr>
        <w:t>On</w:t>
      </w:r>
      <w:r>
        <w:rPr>
          <w:spacing w:val="-4"/>
          <w:sz w:val="20"/>
        </w:rPr>
        <w:t xml:space="preserve"> </w:t>
      </w:r>
      <w:r>
        <w:rPr>
          <w:sz w:val="20"/>
        </w:rPr>
        <w:t>Water</w:t>
      </w:r>
      <w:r>
        <w:rPr>
          <w:spacing w:val="-6"/>
          <w:sz w:val="20"/>
        </w:rPr>
        <w:t xml:space="preserve"> </w:t>
      </w:r>
      <w:r>
        <w:rPr>
          <w:sz w:val="20"/>
        </w:rPr>
        <w:t>Facilities</w:t>
      </w:r>
      <w:r>
        <w:rPr>
          <w:spacing w:val="-4"/>
          <w:sz w:val="20"/>
        </w:rPr>
        <w:t xml:space="preserve"> </w:t>
      </w:r>
      <w:r>
        <w:rPr>
          <w:sz w:val="20"/>
        </w:rPr>
        <w:t>is entirely the responsibility of the Owner. The District does not warrant the fitness of any On Water Facility for any reason.</w:t>
      </w:r>
    </w:p>
    <w:p w14:paraId="59985F99" w14:textId="77777777" w:rsidR="0008377D" w:rsidRDefault="0008377D" w:rsidP="0008377D">
      <w:pPr>
        <w:pStyle w:val="BodyText"/>
        <w:spacing w:before="11"/>
        <w:rPr>
          <w:sz w:val="19"/>
        </w:rPr>
      </w:pPr>
    </w:p>
    <w:p w14:paraId="459863AC" w14:textId="77777777" w:rsidR="0008377D" w:rsidRDefault="0008377D" w:rsidP="0008377D">
      <w:pPr>
        <w:pStyle w:val="ListParagraph"/>
        <w:numPr>
          <w:ilvl w:val="1"/>
          <w:numId w:val="9"/>
        </w:numPr>
        <w:tabs>
          <w:tab w:val="left" w:pos="961"/>
        </w:tabs>
        <w:ind w:left="960" w:right="233" w:hanging="721"/>
        <w:jc w:val="both"/>
        <w:rPr>
          <w:sz w:val="20"/>
        </w:rPr>
      </w:pPr>
      <w:r>
        <w:rPr>
          <w:sz w:val="20"/>
        </w:rPr>
        <w:t>All contractors working on District property must provide proof of liability insurance with coverage not less than $100,000 per occurrence and $1,000,000 in aggregate. Each policy must show the District as an Additional Insured and include a waiver of subrogation.</w:t>
      </w:r>
    </w:p>
    <w:p w14:paraId="02349754" w14:textId="77777777" w:rsidR="0008377D" w:rsidRDefault="0008377D" w:rsidP="0008377D">
      <w:pPr>
        <w:pStyle w:val="BodyText"/>
        <w:spacing w:before="1"/>
      </w:pPr>
    </w:p>
    <w:p w14:paraId="369E1CD3" w14:textId="77777777" w:rsidR="0008377D" w:rsidRDefault="0008377D" w:rsidP="0008377D">
      <w:pPr>
        <w:pStyle w:val="ListParagraph"/>
        <w:numPr>
          <w:ilvl w:val="1"/>
          <w:numId w:val="9"/>
        </w:numPr>
        <w:tabs>
          <w:tab w:val="left" w:pos="960"/>
          <w:tab w:val="left" w:pos="961"/>
        </w:tabs>
        <w:ind w:left="960" w:hanging="724"/>
        <w:rPr>
          <w:sz w:val="20"/>
        </w:rPr>
      </w:pPr>
      <w:r>
        <w:rPr>
          <w:spacing w:val="-2"/>
          <w:sz w:val="20"/>
        </w:rPr>
        <w:t>Location:</w:t>
      </w:r>
    </w:p>
    <w:p w14:paraId="6AC4A40B" w14:textId="77777777" w:rsidR="0008377D" w:rsidRDefault="0008377D" w:rsidP="0008377D">
      <w:pPr>
        <w:pStyle w:val="BodyText"/>
        <w:spacing w:before="1"/>
      </w:pPr>
    </w:p>
    <w:p w14:paraId="14D61F3A" w14:textId="77777777" w:rsidR="0008377D" w:rsidRDefault="0008377D" w:rsidP="0008377D">
      <w:pPr>
        <w:pStyle w:val="ListParagraph"/>
        <w:numPr>
          <w:ilvl w:val="2"/>
          <w:numId w:val="9"/>
        </w:numPr>
        <w:tabs>
          <w:tab w:val="left" w:pos="1681"/>
        </w:tabs>
        <w:ind w:right="236"/>
        <w:jc w:val="both"/>
        <w:rPr>
          <w:sz w:val="20"/>
        </w:rPr>
      </w:pPr>
      <w:r>
        <w:rPr>
          <w:sz w:val="20"/>
        </w:rPr>
        <w:t>Side setbacks shall be a minimum of 12 feet from side lot boundaries when deeded lot boundaries are projected into the Lake.</w:t>
      </w:r>
    </w:p>
    <w:p w14:paraId="7578B6D4" w14:textId="037D86CB" w:rsidR="0008377D" w:rsidRDefault="0008377D" w:rsidP="0008377D">
      <w:pPr>
        <w:pStyle w:val="ListParagraph"/>
        <w:numPr>
          <w:ilvl w:val="2"/>
          <w:numId w:val="9"/>
        </w:numPr>
        <w:tabs>
          <w:tab w:val="left" w:pos="1681"/>
        </w:tabs>
        <w:ind w:right="234"/>
        <w:jc w:val="both"/>
        <w:rPr>
          <w:sz w:val="20"/>
        </w:rPr>
      </w:pPr>
      <w:r>
        <w:rPr>
          <w:sz w:val="20"/>
        </w:rPr>
        <w:t xml:space="preserve">Structures may extend not more than 50 feet from the Shoreline or to a </w:t>
      </w:r>
      <w:proofErr w:type="gramStart"/>
      <w:r>
        <w:rPr>
          <w:sz w:val="20"/>
        </w:rPr>
        <w:t>20-foot wide</w:t>
      </w:r>
      <w:proofErr w:type="gramEnd"/>
      <w:r>
        <w:rPr>
          <w:sz w:val="20"/>
        </w:rPr>
        <w:t xml:space="preserve"> clear channel</w:t>
      </w:r>
      <w:r>
        <w:rPr>
          <w:spacing w:val="-13"/>
          <w:sz w:val="20"/>
        </w:rPr>
        <w:t xml:space="preserve"> </w:t>
      </w:r>
      <w:r>
        <w:rPr>
          <w:sz w:val="20"/>
        </w:rPr>
        <w:t>as</w:t>
      </w:r>
      <w:r>
        <w:rPr>
          <w:spacing w:val="-14"/>
          <w:sz w:val="20"/>
        </w:rPr>
        <w:t xml:space="preserve"> </w:t>
      </w:r>
      <w:r>
        <w:rPr>
          <w:sz w:val="20"/>
        </w:rPr>
        <w:t>measured</w:t>
      </w:r>
      <w:r>
        <w:rPr>
          <w:spacing w:val="-10"/>
          <w:sz w:val="20"/>
        </w:rPr>
        <w:t xml:space="preserve"> </w:t>
      </w:r>
      <w:r>
        <w:rPr>
          <w:sz w:val="20"/>
        </w:rPr>
        <w:t>from</w:t>
      </w:r>
      <w:r>
        <w:rPr>
          <w:spacing w:val="-13"/>
          <w:sz w:val="20"/>
        </w:rPr>
        <w:t xml:space="preserve"> </w:t>
      </w:r>
      <w:r>
        <w:rPr>
          <w:sz w:val="20"/>
        </w:rPr>
        <w:t>the</w:t>
      </w:r>
      <w:r>
        <w:rPr>
          <w:spacing w:val="-15"/>
          <w:sz w:val="20"/>
        </w:rPr>
        <w:t xml:space="preserve"> </w:t>
      </w:r>
      <w:r>
        <w:rPr>
          <w:sz w:val="20"/>
        </w:rPr>
        <w:t>deepest</w:t>
      </w:r>
      <w:r>
        <w:rPr>
          <w:spacing w:val="-10"/>
          <w:sz w:val="20"/>
        </w:rPr>
        <w:t xml:space="preserve"> </w:t>
      </w:r>
      <w:r>
        <w:rPr>
          <w:sz w:val="20"/>
        </w:rPr>
        <w:t>part</w:t>
      </w:r>
      <w:r>
        <w:rPr>
          <w:spacing w:val="-8"/>
          <w:sz w:val="20"/>
        </w:rPr>
        <w:t xml:space="preserve"> </w:t>
      </w:r>
      <w:r>
        <w:rPr>
          <w:sz w:val="20"/>
        </w:rPr>
        <w:t>of</w:t>
      </w:r>
      <w:r>
        <w:rPr>
          <w:spacing w:val="-9"/>
          <w:sz w:val="20"/>
        </w:rPr>
        <w:t xml:space="preserve"> </w:t>
      </w:r>
      <w:r>
        <w:rPr>
          <w:sz w:val="20"/>
        </w:rPr>
        <w:t>the</w:t>
      </w:r>
      <w:r>
        <w:rPr>
          <w:spacing w:val="-15"/>
          <w:sz w:val="20"/>
        </w:rPr>
        <w:t xml:space="preserve"> </w:t>
      </w:r>
      <w:r>
        <w:rPr>
          <w:sz w:val="20"/>
        </w:rPr>
        <w:t>channel,</w:t>
      </w:r>
      <w:r>
        <w:rPr>
          <w:spacing w:val="-12"/>
          <w:sz w:val="20"/>
        </w:rPr>
        <w:t xml:space="preserve"> </w:t>
      </w:r>
      <w:r>
        <w:rPr>
          <w:sz w:val="20"/>
        </w:rPr>
        <w:t>whichever</w:t>
      </w:r>
      <w:r>
        <w:rPr>
          <w:spacing w:val="-8"/>
          <w:sz w:val="20"/>
        </w:rPr>
        <w:t xml:space="preserve"> </w:t>
      </w:r>
      <w:r>
        <w:rPr>
          <w:sz w:val="20"/>
        </w:rPr>
        <w:t>is</w:t>
      </w:r>
      <w:r>
        <w:rPr>
          <w:spacing w:val="-14"/>
          <w:sz w:val="20"/>
        </w:rPr>
        <w:t xml:space="preserve"> </w:t>
      </w:r>
      <w:r>
        <w:rPr>
          <w:sz w:val="20"/>
        </w:rPr>
        <w:t>less.</w:t>
      </w:r>
      <w:r>
        <w:rPr>
          <w:spacing w:val="-12"/>
          <w:sz w:val="20"/>
        </w:rPr>
        <w:t xml:space="preserve"> </w:t>
      </w:r>
      <w:r>
        <w:rPr>
          <w:sz w:val="20"/>
        </w:rPr>
        <w:t>This</w:t>
      </w:r>
      <w:r>
        <w:rPr>
          <w:spacing w:val="-12"/>
          <w:sz w:val="20"/>
        </w:rPr>
        <w:t xml:space="preserve"> </w:t>
      </w:r>
      <w:r>
        <w:rPr>
          <w:sz w:val="20"/>
        </w:rPr>
        <w:t>policy</w:t>
      </w:r>
      <w:r>
        <w:rPr>
          <w:spacing w:val="-10"/>
          <w:sz w:val="20"/>
        </w:rPr>
        <w:t xml:space="preserve"> </w:t>
      </w:r>
      <w:r>
        <w:rPr>
          <w:sz w:val="20"/>
        </w:rPr>
        <w:t>shall apply to all permitted structures except for those located in the Spillway Point Addition in which</w:t>
      </w:r>
      <w:r>
        <w:rPr>
          <w:spacing w:val="-15"/>
          <w:sz w:val="20"/>
        </w:rPr>
        <w:t xml:space="preserve"> </w:t>
      </w:r>
      <w:r>
        <w:rPr>
          <w:sz w:val="20"/>
        </w:rPr>
        <w:t>permitted</w:t>
      </w:r>
      <w:r>
        <w:rPr>
          <w:spacing w:val="-12"/>
          <w:sz w:val="20"/>
        </w:rPr>
        <w:t xml:space="preserve"> </w:t>
      </w:r>
      <w:r>
        <w:rPr>
          <w:sz w:val="20"/>
        </w:rPr>
        <w:t>structures</w:t>
      </w:r>
      <w:r>
        <w:rPr>
          <w:spacing w:val="-16"/>
          <w:sz w:val="20"/>
        </w:rPr>
        <w:t xml:space="preserve"> </w:t>
      </w:r>
      <w:r>
        <w:rPr>
          <w:sz w:val="20"/>
        </w:rPr>
        <w:t>may</w:t>
      </w:r>
      <w:r>
        <w:rPr>
          <w:spacing w:val="-14"/>
          <w:sz w:val="20"/>
        </w:rPr>
        <w:t xml:space="preserve"> </w:t>
      </w:r>
      <w:r>
        <w:rPr>
          <w:sz w:val="20"/>
        </w:rPr>
        <w:t>extend</w:t>
      </w:r>
      <w:r>
        <w:rPr>
          <w:spacing w:val="-16"/>
          <w:sz w:val="20"/>
        </w:rPr>
        <w:t xml:space="preserve"> </w:t>
      </w:r>
      <w:r>
        <w:rPr>
          <w:sz w:val="20"/>
        </w:rPr>
        <w:t>100</w:t>
      </w:r>
      <w:r>
        <w:rPr>
          <w:spacing w:val="-16"/>
          <w:sz w:val="20"/>
        </w:rPr>
        <w:t xml:space="preserve"> </w:t>
      </w:r>
      <w:r>
        <w:rPr>
          <w:sz w:val="20"/>
        </w:rPr>
        <w:t>feet,</w:t>
      </w:r>
      <w:r>
        <w:rPr>
          <w:spacing w:val="-17"/>
          <w:sz w:val="20"/>
        </w:rPr>
        <w:t xml:space="preserve"> </w:t>
      </w:r>
      <w:r>
        <w:rPr>
          <w:sz w:val="20"/>
        </w:rPr>
        <w:t>or</w:t>
      </w:r>
      <w:r>
        <w:rPr>
          <w:spacing w:val="-17"/>
          <w:sz w:val="20"/>
        </w:rPr>
        <w:t xml:space="preserve"> </w:t>
      </w:r>
      <w:r>
        <w:rPr>
          <w:sz w:val="20"/>
        </w:rPr>
        <w:t>to</w:t>
      </w:r>
      <w:r>
        <w:rPr>
          <w:spacing w:val="-17"/>
          <w:sz w:val="20"/>
        </w:rPr>
        <w:t xml:space="preserve"> </w:t>
      </w:r>
      <w:r>
        <w:rPr>
          <w:sz w:val="20"/>
        </w:rPr>
        <w:t>a</w:t>
      </w:r>
      <w:r>
        <w:rPr>
          <w:spacing w:val="-13"/>
          <w:sz w:val="20"/>
        </w:rPr>
        <w:t xml:space="preserve"> </w:t>
      </w:r>
      <w:r>
        <w:rPr>
          <w:sz w:val="20"/>
        </w:rPr>
        <w:t>water</w:t>
      </w:r>
      <w:r>
        <w:rPr>
          <w:spacing w:val="-17"/>
          <w:sz w:val="20"/>
        </w:rPr>
        <w:t xml:space="preserve"> </w:t>
      </w:r>
      <w:r>
        <w:rPr>
          <w:sz w:val="20"/>
        </w:rPr>
        <w:t>depth</w:t>
      </w:r>
      <w:r>
        <w:rPr>
          <w:spacing w:val="-13"/>
          <w:sz w:val="20"/>
        </w:rPr>
        <w:t xml:space="preserve"> </w:t>
      </w:r>
      <w:r>
        <w:rPr>
          <w:sz w:val="20"/>
        </w:rPr>
        <w:t>of</w:t>
      </w:r>
      <w:r>
        <w:rPr>
          <w:spacing w:val="-16"/>
          <w:sz w:val="20"/>
        </w:rPr>
        <w:t xml:space="preserve"> </w:t>
      </w:r>
      <w:r>
        <w:rPr>
          <w:sz w:val="20"/>
        </w:rPr>
        <w:t>five</w:t>
      </w:r>
      <w:r>
        <w:rPr>
          <w:spacing w:val="-17"/>
          <w:sz w:val="20"/>
        </w:rPr>
        <w:t xml:space="preserve"> </w:t>
      </w:r>
      <w:r>
        <w:rPr>
          <w:sz w:val="20"/>
        </w:rPr>
        <w:t>feet,</w:t>
      </w:r>
      <w:r>
        <w:rPr>
          <w:spacing w:val="-17"/>
          <w:sz w:val="20"/>
        </w:rPr>
        <w:t xml:space="preserve"> </w:t>
      </w:r>
      <w:r>
        <w:rPr>
          <w:sz w:val="20"/>
        </w:rPr>
        <w:t>whichever is less.</w:t>
      </w:r>
    </w:p>
    <w:p w14:paraId="330ADD26" w14:textId="77777777" w:rsidR="0008377D" w:rsidRPr="00347606" w:rsidRDefault="0008377D" w:rsidP="0008377D">
      <w:pPr>
        <w:pStyle w:val="ListParagraph"/>
        <w:numPr>
          <w:ilvl w:val="2"/>
          <w:numId w:val="9"/>
        </w:numPr>
        <w:tabs>
          <w:tab w:val="left" w:pos="1681"/>
        </w:tabs>
        <w:ind w:right="236"/>
        <w:jc w:val="both"/>
        <w:rPr>
          <w:sz w:val="20"/>
        </w:rPr>
      </w:pPr>
      <w:r w:rsidRPr="00347606">
        <w:rPr>
          <w:sz w:val="20"/>
          <w:u w:color="FF0000"/>
        </w:rPr>
        <w:t>OWF’s are not allowed to be constructed or installed on vacant shorelines where no single-</w:t>
      </w:r>
      <w:r w:rsidRPr="00347606">
        <w:rPr>
          <w:sz w:val="20"/>
        </w:rPr>
        <w:t xml:space="preserve"> </w:t>
      </w:r>
      <w:r w:rsidRPr="00347606">
        <w:rPr>
          <w:sz w:val="20"/>
          <w:u w:color="FF0000"/>
        </w:rPr>
        <w:t>family residence exists.</w:t>
      </w:r>
    </w:p>
    <w:p w14:paraId="42D2D7A4" w14:textId="77777777" w:rsidR="0008377D" w:rsidRDefault="0008377D" w:rsidP="0008377D">
      <w:pPr>
        <w:pStyle w:val="BodyText"/>
        <w:spacing w:before="8"/>
        <w:rPr>
          <w:sz w:val="11"/>
        </w:rPr>
      </w:pPr>
    </w:p>
    <w:p w14:paraId="2DA78A71" w14:textId="77777777" w:rsidR="0008377D" w:rsidRDefault="0008377D" w:rsidP="0008377D">
      <w:pPr>
        <w:pStyle w:val="ListParagraph"/>
        <w:numPr>
          <w:ilvl w:val="1"/>
          <w:numId w:val="9"/>
        </w:numPr>
        <w:tabs>
          <w:tab w:val="left" w:pos="960"/>
          <w:tab w:val="left" w:pos="961"/>
        </w:tabs>
        <w:spacing w:before="100"/>
        <w:ind w:left="960" w:hanging="724"/>
        <w:rPr>
          <w:sz w:val="20"/>
        </w:rPr>
      </w:pPr>
      <w:r>
        <w:rPr>
          <w:spacing w:val="-2"/>
          <w:sz w:val="20"/>
        </w:rPr>
        <w:t>Docks:</w:t>
      </w:r>
    </w:p>
    <w:p w14:paraId="0F76DF0E" w14:textId="77777777" w:rsidR="0008377D" w:rsidRDefault="0008377D" w:rsidP="0008377D">
      <w:pPr>
        <w:pStyle w:val="ListParagraph"/>
        <w:numPr>
          <w:ilvl w:val="2"/>
          <w:numId w:val="9"/>
        </w:numPr>
        <w:tabs>
          <w:tab w:val="left" w:pos="1560"/>
          <w:tab w:val="left" w:pos="1561"/>
        </w:tabs>
        <w:spacing w:before="145" w:line="243" w:lineRule="exact"/>
        <w:ind w:left="1560" w:hanging="721"/>
        <w:jc w:val="center"/>
        <w:rPr>
          <w:sz w:val="20"/>
        </w:rPr>
      </w:pPr>
      <w:r>
        <w:rPr>
          <w:sz w:val="20"/>
        </w:rPr>
        <w:t>Size:</w:t>
      </w:r>
      <w:r>
        <w:rPr>
          <w:spacing w:val="-6"/>
          <w:sz w:val="20"/>
        </w:rPr>
        <w:t xml:space="preserve"> </w:t>
      </w:r>
      <w:r>
        <w:rPr>
          <w:sz w:val="20"/>
        </w:rPr>
        <w:t>maximum</w:t>
      </w:r>
      <w:r>
        <w:rPr>
          <w:spacing w:val="-6"/>
          <w:sz w:val="20"/>
        </w:rPr>
        <w:t xml:space="preserve"> </w:t>
      </w:r>
      <w:r>
        <w:rPr>
          <w:sz w:val="20"/>
        </w:rPr>
        <w:t>dock</w:t>
      </w:r>
      <w:r>
        <w:rPr>
          <w:spacing w:val="-6"/>
          <w:sz w:val="20"/>
        </w:rPr>
        <w:t xml:space="preserve"> </w:t>
      </w:r>
      <w:r>
        <w:rPr>
          <w:sz w:val="20"/>
        </w:rPr>
        <w:t>area</w:t>
      </w:r>
      <w:r>
        <w:rPr>
          <w:spacing w:val="-6"/>
          <w:sz w:val="20"/>
        </w:rPr>
        <w:t xml:space="preserve"> </w:t>
      </w:r>
      <w:r>
        <w:rPr>
          <w:sz w:val="20"/>
        </w:rPr>
        <w:t>shall</w:t>
      </w:r>
      <w:r>
        <w:rPr>
          <w:spacing w:val="-6"/>
          <w:sz w:val="20"/>
        </w:rPr>
        <w:t xml:space="preserve"> </w:t>
      </w:r>
      <w:r>
        <w:rPr>
          <w:sz w:val="20"/>
        </w:rPr>
        <w:t>not</w:t>
      </w:r>
      <w:r>
        <w:rPr>
          <w:spacing w:val="-4"/>
          <w:sz w:val="20"/>
        </w:rPr>
        <w:t xml:space="preserve"> </w:t>
      </w:r>
      <w:r>
        <w:rPr>
          <w:sz w:val="20"/>
        </w:rPr>
        <w:t>exceed</w:t>
      </w:r>
      <w:r>
        <w:rPr>
          <w:spacing w:val="-5"/>
          <w:sz w:val="20"/>
        </w:rPr>
        <w:t xml:space="preserve"> </w:t>
      </w:r>
      <w:r>
        <w:rPr>
          <w:sz w:val="20"/>
        </w:rPr>
        <w:t>400</w:t>
      </w:r>
      <w:r>
        <w:rPr>
          <w:spacing w:val="-3"/>
          <w:sz w:val="20"/>
        </w:rPr>
        <w:t xml:space="preserve"> </w:t>
      </w:r>
      <w:r>
        <w:rPr>
          <w:sz w:val="20"/>
        </w:rPr>
        <w:t>square</w:t>
      </w:r>
      <w:r>
        <w:rPr>
          <w:spacing w:val="-5"/>
          <w:sz w:val="20"/>
        </w:rPr>
        <w:t xml:space="preserve"> </w:t>
      </w:r>
      <w:r>
        <w:rPr>
          <w:sz w:val="20"/>
        </w:rPr>
        <w:t>feet</w:t>
      </w:r>
      <w:r>
        <w:rPr>
          <w:spacing w:val="-3"/>
          <w:sz w:val="20"/>
        </w:rPr>
        <w:t xml:space="preserve"> </w:t>
      </w:r>
      <w:r>
        <w:rPr>
          <w:sz w:val="20"/>
        </w:rPr>
        <w:t>not</w:t>
      </w:r>
      <w:r>
        <w:rPr>
          <w:spacing w:val="-5"/>
          <w:sz w:val="20"/>
        </w:rPr>
        <w:t xml:space="preserve"> </w:t>
      </w:r>
      <w:r>
        <w:rPr>
          <w:sz w:val="20"/>
        </w:rPr>
        <w:t>including</w:t>
      </w:r>
      <w:r>
        <w:rPr>
          <w:spacing w:val="-5"/>
          <w:sz w:val="20"/>
        </w:rPr>
        <w:t xml:space="preserve"> </w:t>
      </w:r>
      <w:r>
        <w:rPr>
          <w:sz w:val="20"/>
        </w:rPr>
        <w:t>up</w:t>
      </w:r>
      <w:r>
        <w:rPr>
          <w:spacing w:val="-5"/>
          <w:sz w:val="20"/>
        </w:rPr>
        <w:t xml:space="preserve"> </w:t>
      </w:r>
      <w:r>
        <w:rPr>
          <w:sz w:val="20"/>
        </w:rPr>
        <w:t>to</w:t>
      </w:r>
      <w:r>
        <w:rPr>
          <w:spacing w:val="-7"/>
          <w:sz w:val="20"/>
        </w:rPr>
        <w:t xml:space="preserve"> </w:t>
      </w:r>
      <w:r>
        <w:rPr>
          <w:sz w:val="20"/>
        </w:rPr>
        <w:t>two</w:t>
      </w:r>
      <w:r>
        <w:rPr>
          <w:spacing w:val="-8"/>
          <w:sz w:val="20"/>
        </w:rPr>
        <w:t xml:space="preserve"> </w:t>
      </w:r>
      <w:r>
        <w:rPr>
          <w:sz w:val="20"/>
        </w:rPr>
        <w:t>boat</w:t>
      </w:r>
      <w:r>
        <w:rPr>
          <w:spacing w:val="-3"/>
          <w:sz w:val="20"/>
        </w:rPr>
        <w:t xml:space="preserve"> </w:t>
      </w:r>
      <w:r>
        <w:rPr>
          <w:spacing w:val="-2"/>
          <w:sz w:val="20"/>
        </w:rPr>
        <w:t>slips.</w:t>
      </w:r>
    </w:p>
    <w:p w14:paraId="5E57D2EF" w14:textId="77777777" w:rsidR="0008377D" w:rsidRDefault="0008377D" w:rsidP="0008377D">
      <w:pPr>
        <w:pStyle w:val="BodyText"/>
        <w:spacing w:line="240" w:lineRule="exact"/>
        <w:ind w:left="1189" w:right="425"/>
        <w:jc w:val="center"/>
      </w:pPr>
      <w:r>
        <w:t>Walkways</w:t>
      </w:r>
      <w:r>
        <w:rPr>
          <w:spacing w:val="-7"/>
        </w:rPr>
        <w:t xml:space="preserve"> </w:t>
      </w:r>
      <w:r>
        <w:t>shall</w:t>
      </w:r>
      <w:r>
        <w:rPr>
          <w:spacing w:val="-5"/>
        </w:rPr>
        <w:t xml:space="preserve"> </w:t>
      </w:r>
      <w:r>
        <w:t>not</w:t>
      </w:r>
      <w:r>
        <w:rPr>
          <w:spacing w:val="-4"/>
        </w:rPr>
        <w:t xml:space="preserve"> </w:t>
      </w:r>
      <w:r>
        <w:t>exceed</w:t>
      </w:r>
      <w:r>
        <w:rPr>
          <w:spacing w:val="-3"/>
        </w:rPr>
        <w:t xml:space="preserve"> </w:t>
      </w:r>
      <w:r>
        <w:t>6</w:t>
      </w:r>
      <w:r>
        <w:rPr>
          <w:spacing w:val="-5"/>
        </w:rPr>
        <w:t xml:space="preserve"> </w:t>
      </w:r>
      <w:r>
        <w:t>feet</w:t>
      </w:r>
      <w:r>
        <w:rPr>
          <w:spacing w:val="-3"/>
        </w:rPr>
        <w:t xml:space="preserve"> </w:t>
      </w:r>
      <w:r>
        <w:t>in</w:t>
      </w:r>
      <w:r>
        <w:rPr>
          <w:spacing w:val="-4"/>
        </w:rPr>
        <w:t xml:space="preserve"> </w:t>
      </w:r>
      <w:r>
        <w:t>width.</w:t>
      </w:r>
      <w:r>
        <w:rPr>
          <w:spacing w:val="61"/>
        </w:rPr>
        <w:t xml:space="preserve"> </w:t>
      </w:r>
      <w:r>
        <w:t>Only</w:t>
      </w:r>
      <w:r>
        <w:rPr>
          <w:spacing w:val="-5"/>
        </w:rPr>
        <w:t xml:space="preserve"> </w:t>
      </w:r>
      <w:r>
        <w:t>one</w:t>
      </w:r>
      <w:r>
        <w:rPr>
          <w:spacing w:val="-7"/>
        </w:rPr>
        <w:t xml:space="preserve"> </w:t>
      </w:r>
      <w:r>
        <w:t>dock</w:t>
      </w:r>
      <w:r>
        <w:rPr>
          <w:spacing w:val="-6"/>
        </w:rPr>
        <w:t xml:space="preserve"> </w:t>
      </w:r>
      <w:r>
        <w:t>is</w:t>
      </w:r>
      <w:r>
        <w:rPr>
          <w:spacing w:val="-7"/>
        </w:rPr>
        <w:t xml:space="preserve"> </w:t>
      </w:r>
      <w:r>
        <w:t>allowed</w:t>
      </w:r>
      <w:r>
        <w:rPr>
          <w:spacing w:val="-4"/>
        </w:rPr>
        <w:t xml:space="preserve"> </w:t>
      </w:r>
      <w:r>
        <w:t>per</w:t>
      </w:r>
      <w:r>
        <w:rPr>
          <w:spacing w:val="-4"/>
        </w:rPr>
        <w:t xml:space="preserve"> </w:t>
      </w:r>
      <w:r>
        <w:t>lakefront</w:t>
      </w:r>
      <w:r>
        <w:rPr>
          <w:spacing w:val="-5"/>
        </w:rPr>
        <w:t xml:space="preserve"> </w:t>
      </w:r>
      <w:r>
        <w:rPr>
          <w:spacing w:val="-4"/>
        </w:rPr>
        <w:t>lot.</w:t>
      </w:r>
    </w:p>
    <w:p w14:paraId="6A43F32A" w14:textId="77777777" w:rsidR="0008377D" w:rsidRDefault="0008377D" w:rsidP="0008377D">
      <w:pPr>
        <w:pStyle w:val="ListParagraph"/>
        <w:numPr>
          <w:ilvl w:val="2"/>
          <w:numId w:val="9"/>
        </w:numPr>
        <w:tabs>
          <w:tab w:val="left" w:pos="719"/>
          <w:tab w:val="left" w:pos="720"/>
        </w:tabs>
        <w:spacing w:line="240" w:lineRule="exact"/>
        <w:ind w:left="719" w:right="6677"/>
        <w:jc w:val="center"/>
        <w:rPr>
          <w:sz w:val="20"/>
        </w:rPr>
      </w:pPr>
      <w:r>
        <w:rPr>
          <w:sz w:val="20"/>
        </w:rPr>
        <w:t>Floating</w:t>
      </w:r>
      <w:r>
        <w:rPr>
          <w:spacing w:val="-15"/>
          <w:sz w:val="20"/>
        </w:rPr>
        <w:t xml:space="preserve"> </w:t>
      </w:r>
      <w:r>
        <w:rPr>
          <w:spacing w:val="-2"/>
          <w:sz w:val="20"/>
        </w:rPr>
        <w:t>structures:</w:t>
      </w:r>
    </w:p>
    <w:p w14:paraId="4BD47204" w14:textId="77777777" w:rsidR="0008377D" w:rsidRDefault="0008377D" w:rsidP="0008377D">
      <w:pPr>
        <w:pStyle w:val="ListParagraph"/>
        <w:numPr>
          <w:ilvl w:val="3"/>
          <w:numId w:val="9"/>
        </w:numPr>
        <w:tabs>
          <w:tab w:val="left" w:pos="2401"/>
        </w:tabs>
        <w:spacing w:before="7"/>
        <w:ind w:right="235"/>
        <w:jc w:val="both"/>
        <w:rPr>
          <w:sz w:val="20"/>
        </w:rPr>
      </w:pPr>
      <w:r>
        <w:rPr>
          <w:sz w:val="20"/>
        </w:rPr>
        <w:t>Floatation shall be only encapsulated foam units designed for marine use. Floatation shall provide a minimum of 6" freeboard under dead load and live load of 20 pounds per square foot.</w:t>
      </w:r>
    </w:p>
    <w:p w14:paraId="3026E28A" w14:textId="77777777" w:rsidR="0008377D" w:rsidRDefault="0008377D" w:rsidP="0008377D">
      <w:pPr>
        <w:pStyle w:val="ListParagraph"/>
        <w:numPr>
          <w:ilvl w:val="3"/>
          <w:numId w:val="9"/>
        </w:numPr>
        <w:tabs>
          <w:tab w:val="left" w:pos="2401"/>
        </w:tabs>
        <w:ind w:right="230"/>
        <w:jc w:val="both"/>
        <w:rPr>
          <w:sz w:val="20"/>
        </w:rPr>
      </w:pPr>
      <w:r>
        <w:rPr>
          <w:sz w:val="20"/>
        </w:rPr>
        <w:t>Structures</w:t>
      </w:r>
      <w:r>
        <w:rPr>
          <w:spacing w:val="-11"/>
          <w:sz w:val="20"/>
        </w:rPr>
        <w:t xml:space="preserve"> </w:t>
      </w:r>
      <w:r>
        <w:rPr>
          <w:sz w:val="20"/>
        </w:rPr>
        <w:t>shall</w:t>
      </w:r>
      <w:r>
        <w:rPr>
          <w:spacing w:val="-10"/>
          <w:sz w:val="20"/>
        </w:rPr>
        <w:t xml:space="preserve"> </w:t>
      </w:r>
      <w:r>
        <w:rPr>
          <w:sz w:val="20"/>
        </w:rPr>
        <w:t>be</w:t>
      </w:r>
      <w:r>
        <w:rPr>
          <w:spacing w:val="-12"/>
          <w:sz w:val="20"/>
        </w:rPr>
        <w:t xml:space="preserve"> </w:t>
      </w:r>
      <w:r>
        <w:rPr>
          <w:sz w:val="20"/>
        </w:rPr>
        <w:t>rigidly</w:t>
      </w:r>
      <w:r>
        <w:rPr>
          <w:spacing w:val="-10"/>
          <w:sz w:val="20"/>
        </w:rPr>
        <w:t xml:space="preserve"> </w:t>
      </w:r>
      <w:r>
        <w:rPr>
          <w:sz w:val="20"/>
        </w:rPr>
        <w:t>anchored</w:t>
      </w:r>
      <w:r>
        <w:rPr>
          <w:spacing w:val="-10"/>
          <w:sz w:val="20"/>
        </w:rPr>
        <w:t xml:space="preserve"> </w:t>
      </w:r>
      <w:r>
        <w:rPr>
          <w:sz w:val="20"/>
        </w:rPr>
        <w:t>to</w:t>
      </w:r>
      <w:r>
        <w:rPr>
          <w:spacing w:val="-15"/>
          <w:sz w:val="20"/>
        </w:rPr>
        <w:t xml:space="preserve"> </w:t>
      </w:r>
      <w:r>
        <w:rPr>
          <w:sz w:val="20"/>
        </w:rPr>
        <w:t>the</w:t>
      </w:r>
      <w:r>
        <w:rPr>
          <w:spacing w:val="-12"/>
          <w:sz w:val="20"/>
        </w:rPr>
        <w:t xml:space="preserve"> </w:t>
      </w:r>
      <w:proofErr w:type="gramStart"/>
      <w:r>
        <w:rPr>
          <w:sz w:val="20"/>
        </w:rPr>
        <w:t>Lake</w:t>
      </w:r>
      <w:r>
        <w:rPr>
          <w:spacing w:val="-7"/>
          <w:sz w:val="20"/>
        </w:rPr>
        <w:t xml:space="preserve"> </w:t>
      </w:r>
      <w:r>
        <w:rPr>
          <w:sz w:val="20"/>
        </w:rPr>
        <w:t>bed</w:t>
      </w:r>
      <w:proofErr w:type="gramEnd"/>
      <w:r>
        <w:rPr>
          <w:spacing w:val="-11"/>
          <w:sz w:val="20"/>
        </w:rPr>
        <w:t xml:space="preserve"> </w:t>
      </w:r>
      <w:r>
        <w:rPr>
          <w:sz w:val="20"/>
        </w:rPr>
        <w:t>by</w:t>
      </w:r>
      <w:r>
        <w:rPr>
          <w:spacing w:val="-14"/>
          <w:sz w:val="20"/>
        </w:rPr>
        <w:t xml:space="preserve"> </w:t>
      </w:r>
      <w:r>
        <w:rPr>
          <w:sz w:val="20"/>
        </w:rPr>
        <w:t>piles</w:t>
      </w:r>
      <w:r>
        <w:rPr>
          <w:spacing w:val="-11"/>
          <w:sz w:val="20"/>
        </w:rPr>
        <w:t xml:space="preserve"> </w:t>
      </w:r>
      <w:r>
        <w:rPr>
          <w:sz w:val="20"/>
        </w:rPr>
        <w:t>and</w:t>
      </w:r>
      <w:r>
        <w:rPr>
          <w:spacing w:val="-11"/>
          <w:sz w:val="20"/>
        </w:rPr>
        <w:t xml:space="preserve"> </w:t>
      </w:r>
      <w:r>
        <w:rPr>
          <w:sz w:val="20"/>
        </w:rPr>
        <w:t>hoops</w:t>
      </w:r>
      <w:r>
        <w:rPr>
          <w:spacing w:val="-6"/>
          <w:sz w:val="20"/>
        </w:rPr>
        <w:t xml:space="preserve"> </w:t>
      </w:r>
      <w:r>
        <w:rPr>
          <w:sz w:val="20"/>
        </w:rPr>
        <w:t>or</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Shore by</w:t>
      </w:r>
      <w:r>
        <w:rPr>
          <w:spacing w:val="-9"/>
          <w:sz w:val="20"/>
        </w:rPr>
        <w:t xml:space="preserve"> </w:t>
      </w:r>
      <w:r>
        <w:rPr>
          <w:sz w:val="20"/>
        </w:rPr>
        <w:t>cables</w:t>
      </w:r>
      <w:r>
        <w:rPr>
          <w:spacing w:val="-9"/>
          <w:sz w:val="20"/>
        </w:rPr>
        <w:t xml:space="preserve"> </w:t>
      </w:r>
      <w:r>
        <w:rPr>
          <w:sz w:val="20"/>
        </w:rPr>
        <w:t>or</w:t>
      </w:r>
      <w:r>
        <w:rPr>
          <w:spacing w:val="-10"/>
          <w:sz w:val="20"/>
        </w:rPr>
        <w:t xml:space="preserve"> </w:t>
      </w:r>
      <w:r>
        <w:rPr>
          <w:sz w:val="20"/>
        </w:rPr>
        <w:t>struts.</w:t>
      </w:r>
      <w:r>
        <w:rPr>
          <w:spacing w:val="40"/>
          <w:sz w:val="20"/>
        </w:rPr>
        <w:t xml:space="preserve"> </w:t>
      </w:r>
      <w:r>
        <w:rPr>
          <w:sz w:val="20"/>
        </w:rPr>
        <w:t>Cables</w:t>
      </w:r>
      <w:r>
        <w:rPr>
          <w:spacing w:val="-9"/>
          <w:sz w:val="20"/>
        </w:rPr>
        <w:t xml:space="preserve"> </w:t>
      </w:r>
      <w:r>
        <w:rPr>
          <w:sz w:val="20"/>
        </w:rPr>
        <w:t>and</w:t>
      </w:r>
      <w:r>
        <w:rPr>
          <w:spacing w:val="-8"/>
          <w:sz w:val="20"/>
        </w:rPr>
        <w:t xml:space="preserve"> </w:t>
      </w:r>
      <w:r>
        <w:rPr>
          <w:sz w:val="20"/>
        </w:rPr>
        <w:t>struts</w:t>
      </w:r>
      <w:r>
        <w:rPr>
          <w:spacing w:val="-9"/>
          <w:sz w:val="20"/>
        </w:rPr>
        <w:t xml:space="preserve"> </w:t>
      </w:r>
      <w:r>
        <w:rPr>
          <w:sz w:val="20"/>
        </w:rPr>
        <w:t>shall</w:t>
      </w:r>
      <w:r>
        <w:rPr>
          <w:spacing w:val="-8"/>
          <w:sz w:val="20"/>
        </w:rPr>
        <w:t xml:space="preserve"> </w:t>
      </w:r>
      <w:r>
        <w:rPr>
          <w:sz w:val="20"/>
        </w:rPr>
        <w:t>not</w:t>
      </w:r>
      <w:r>
        <w:rPr>
          <w:spacing w:val="-3"/>
          <w:sz w:val="20"/>
        </w:rPr>
        <w:t xml:space="preserve"> </w:t>
      </w:r>
      <w:r>
        <w:rPr>
          <w:sz w:val="20"/>
        </w:rPr>
        <w:t>be</w:t>
      </w:r>
      <w:r>
        <w:rPr>
          <w:spacing w:val="-9"/>
          <w:sz w:val="20"/>
        </w:rPr>
        <w:t xml:space="preserve"> </w:t>
      </w:r>
      <w:r>
        <w:rPr>
          <w:sz w:val="20"/>
        </w:rPr>
        <w:t>attached</w:t>
      </w:r>
      <w:r>
        <w:rPr>
          <w:spacing w:val="-8"/>
          <w:sz w:val="20"/>
        </w:rPr>
        <w:t xml:space="preserve"> </w:t>
      </w:r>
      <w:r>
        <w:rPr>
          <w:sz w:val="20"/>
        </w:rPr>
        <w:t>to</w:t>
      </w:r>
      <w:r>
        <w:rPr>
          <w:spacing w:val="-10"/>
          <w:sz w:val="20"/>
        </w:rPr>
        <w:t xml:space="preserve"> </w:t>
      </w:r>
      <w:r>
        <w:rPr>
          <w:sz w:val="20"/>
        </w:rPr>
        <w:t>stumps,</w:t>
      </w:r>
      <w:r>
        <w:rPr>
          <w:spacing w:val="-4"/>
          <w:sz w:val="20"/>
        </w:rPr>
        <w:t xml:space="preserve"> </w:t>
      </w:r>
      <w:r>
        <w:rPr>
          <w:sz w:val="20"/>
        </w:rPr>
        <w:t>trees,</w:t>
      </w:r>
      <w:r>
        <w:rPr>
          <w:spacing w:val="-5"/>
          <w:sz w:val="20"/>
        </w:rPr>
        <w:t xml:space="preserve"> </w:t>
      </w:r>
      <w:r>
        <w:rPr>
          <w:sz w:val="20"/>
        </w:rPr>
        <w:t>or</w:t>
      </w:r>
      <w:r>
        <w:rPr>
          <w:spacing w:val="-11"/>
          <w:sz w:val="20"/>
        </w:rPr>
        <w:t xml:space="preserve"> </w:t>
      </w:r>
      <w:r>
        <w:rPr>
          <w:sz w:val="20"/>
        </w:rPr>
        <w:t>utility poles. Overhead cables are not acceptable. Lakeside cables, if any, shall not extend past 50 feet from the Shoreline.</w:t>
      </w:r>
    </w:p>
    <w:p w14:paraId="5ECD8EDD" w14:textId="77777777" w:rsidR="0008377D" w:rsidRDefault="0008377D" w:rsidP="0008377D">
      <w:pPr>
        <w:pStyle w:val="ListParagraph"/>
        <w:numPr>
          <w:ilvl w:val="3"/>
          <w:numId w:val="9"/>
        </w:numPr>
        <w:tabs>
          <w:tab w:val="left" w:pos="1681"/>
        </w:tabs>
        <w:spacing w:line="236" w:lineRule="exact"/>
        <w:ind w:left="1680" w:hanging="723"/>
        <w:jc w:val="both"/>
        <w:rPr>
          <w:sz w:val="20"/>
        </w:rPr>
      </w:pPr>
      <w:r>
        <w:rPr>
          <w:sz w:val="20"/>
        </w:rPr>
        <w:t>Non</w:t>
      </w:r>
      <w:r>
        <w:rPr>
          <w:spacing w:val="-9"/>
          <w:sz w:val="20"/>
        </w:rPr>
        <w:t xml:space="preserve"> </w:t>
      </w:r>
      <w:r>
        <w:rPr>
          <w:sz w:val="20"/>
        </w:rPr>
        <w:t>floating</w:t>
      </w:r>
      <w:r>
        <w:rPr>
          <w:spacing w:val="-11"/>
          <w:sz w:val="20"/>
        </w:rPr>
        <w:t xml:space="preserve"> </w:t>
      </w:r>
      <w:r>
        <w:rPr>
          <w:spacing w:val="-2"/>
          <w:sz w:val="20"/>
        </w:rPr>
        <w:t>structures:</w:t>
      </w:r>
    </w:p>
    <w:p w14:paraId="0EEEA01C" w14:textId="77777777" w:rsidR="0008377D" w:rsidRDefault="0008377D" w:rsidP="0008377D">
      <w:pPr>
        <w:pStyle w:val="ListParagraph"/>
        <w:numPr>
          <w:ilvl w:val="4"/>
          <w:numId w:val="9"/>
        </w:numPr>
        <w:tabs>
          <w:tab w:val="left" w:pos="2401"/>
        </w:tabs>
        <w:spacing w:before="7"/>
        <w:ind w:right="233"/>
        <w:jc w:val="both"/>
        <w:rPr>
          <w:sz w:val="20"/>
        </w:rPr>
      </w:pPr>
      <w:r>
        <w:rPr>
          <w:sz w:val="20"/>
        </w:rPr>
        <w:t xml:space="preserve">Structures shall be firmly attached to the </w:t>
      </w:r>
      <w:proofErr w:type="gramStart"/>
      <w:r>
        <w:rPr>
          <w:sz w:val="20"/>
        </w:rPr>
        <w:t>Lake bed</w:t>
      </w:r>
      <w:proofErr w:type="gramEnd"/>
      <w:r>
        <w:rPr>
          <w:sz w:val="20"/>
        </w:rPr>
        <w:t xml:space="preserve"> with footings or driven piles to resist settling.</w:t>
      </w:r>
    </w:p>
    <w:p w14:paraId="73811441" w14:textId="77777777" w:rsidR="0008377D" w:rsidRDefault="0008377D" w:rsidP="0008377D">
      <w:pPr>
        <w:pStyle w:val="ListParagraph"/>
        <w:numPr>
          <w:ilvl w:val="4"/>
          <w:numId w:val="9"/>
        </w:numPr>
        <w:tabs>
          <w:tab w:val="left" w:pos="2401"/>
        </w:tabs>
        <w:spacing w:line="238" w:lineRule="exact"/>
        <w:ind w:hanging="723"/>
        <w:jc w:val="both"/>
        <w:rPr>
          <w:sz w:val="20"/>
        </w:rPr>
      </w:pPr>
      <w:r>
        <w:rPr>
          <w:sz w:val="20"/>
        </w:rPr>
        <w:t>Minimum</w:t>
      </w:r>
      <w:r>
        <w:rPr>
          <w:spacing w:val="-8"/>
          <w:sz w:val="20"/>
        </w:rPr>
        <w:t xml:space="preserve"> </w:t>
      </w:r>
      <w:r>
        <w:rPr>
          <w:sz w:val="20"/>
        </w:rPr>
        <w:t>deck</w:t>
      </w:r>
      <w:r>
        <w:rPr>
          <w:spacing w:val="-8"/>
          <w:sz w:val="20"/>
        </w:rPr>
        <w:t xml:space="preserve"> </w:t>
      </w:r>
      <w:r>
        <w:rPr>
          <w:sz w:val="20"/>
        </w:rPr>
        <w:t>elevation</w:t>
      </w:r>
      <w:r>
        <w:rPr>
          <w:spacing w:val="-3"/>
          <w:sz w:val="20"/>
        </w:rPr>
        <w:t xml:space="preserve"> </w:t>
      </w:r>
      <w:r>
        <w:rPr>
          <w:sz w:val="20"/>
        </w:rPr>
        <w:t>is</w:t>
      </w:r>
      <w:r>
        <w:rPr>
          <w:spacing w:val="-12"/>
          <w:sz w:val="20"/>
        </w:rPr>
        <w:t xml:space="preserve"> </w:t>
      </w:r>
      <w:r>
        <w:rPr>
          <w:sz w:val="20"/>
        </w:rPr>
        <w:t>12"</w:t>
      </w:r>
      <w:r>
        <w:rPr>
          <w:spacing w:val="-10"/>
          <w:sz w:val="20"/>
        </w:rPr>
        <w:t xml:space="preserve"> </w:t>
      </w:r>
      <w:r>
        <w:rPr>
          <w:sz w:val="20"/>
        </w:rPr>
        <w:t>above</w:t>
      </w:r>
      <w:r>
        <w:rPr>
          <w:spacing w:val="-13"/>
          <w:sz w:val="20"/>
        </w:rPr>
        <w:t xml:space="preserve"> </w:t>
      </w:r>
      <w:r>
        <w:rPr>
          <w:spacing w:val="-2"/>
          <w:sz w:val="20"/>
        </w:rPr>
        <w:t>Shoreline.</w:t>
      </w:r>
    </w:p>
    <w:p w14:paraId="39F309C2" w14:textId="77777777" w:rsidR="0008377D" w:rsidRDefault="0008377D" w:rsidP="0008377D">
      <w:pPr>
        <w:pStyle w:val="ListParagraph"/>
        <w:numPr>
          <w:ilvl w:val="3"/>
          <w:numId w:val="9"/>
        </w:numPr>
        <w:tabs>
          <w:tab w:val="left" w:pos="1681"/>
        </w:tabs>
        <w:spacing w:before="6"/>
        <w:ind w:left="1680" w:right="236"/>
        <w:jc w:val="both"/>
        <w:rPr>
          <w:sz w:val="20"/>
        </w:rPr>
      </w:pPr>
      <w:r>
        <w:rPr>
          <w:sz w:val="20"/>
        </w:rPr>
        <w:t>Living quarters, walls, side curtains, vertical screens, toilet facilities, and fuel dispensing systems are strictly prohibited. Except when being used to temporarily fuel or lubricate a Vessel, no containers holding fuel or lubricants are allowed on On-Water Facilities.</w:t>
      </w:r>
    </w:p>
    <w:p w14:paraId="3BCA32F7" w14:textId="77777777" w:rsidR="0008377D" w:rsidRDefault="0008377D" w:rsidP="0008377D">
      <w:pPr>
        <w:pStyle w:val="ListParagraph"/>
        <w:numPr>
          <w:ilvl w:val="3"/>
          <w:numId w:val="9"/>
        </w:numPr>
        <w:tabs>
          <w:tab w:val="left" w:pos="1681"/>
        </w:tabs>
        <w:spacing w:before="1"/>
        <w:ind w:left="1680" w:right="241"/>
        <w:jc w:val="both"/>
        <w:rPr>
          <w:sz w:val="20"/>
        </w:rPr>
      </w:pPr>
      <w:r>
        <w:rPr>
          <w:sz w:val="20"/>
        </w:rPr>
        <w:t>Docks may have a roof or a second-floor sun deck. A sun deck may not have a roof or covering.</w:t>
      </w:r>
      <w:r>
        <w:rPr>
          <w:spacing w:val="40"/>
          <w:sz w:val="20"/>
        </w:rPr>
        <w:t xml:space="preserve"> </w:t>
      </w:r>
      <w:r>
        <w:rPr>
          <w:sz w:val="20"/>
        </w:rPr>
        <w:t>A sun deck shall have open side railing.</w:t>
      </w:r>
    </w:p>
    <w:p w14:paraId="5711FF40" w14:textId="77777777" w:rsidR="0008377D" w:rsidRDefault="0008377D" w:rsidP="0008377D">
      <w:pPr>
        <w:pStyle w:val="ListParagraph"/>
        <w:numPr>
          <w:ilvl w:val="3"/>
          <w:numId w:val="9"/>
        </w:numPr>
        <w:tabs>
          <w:tab w:val="left" w:pos="1681"/>
        </w:tabs>
        <w:spacing w:before="1" w:line="243" w:lineRule="exact"/>
        <w:ind w:left="1680" w:hanging="721"/>
        <w:jc w:val="both"/>
        <w:rPr>
          <w:sz w:val="20"/>
        </w:rPr>
      </w:pPr>
      <w:r>
        <w:rPr>
          <w:sz w:val="20"/>
        </w:rPr>
        <w:t>The</w:t>
      </w:r>
      <w:r>
        <w:rPr>
          <w:spacing w:val="-11"/>
          <w:sz w:val="20"/>
        </w:rPr>
        <w:t xml:space="preserve"> </w:t>
      </w:r>
      <w:r>
        <w:rPr>
          <w:sz w:val="20"/>
        </w:rPr>
        <w:t>highest</w:t>
      </w:r>
      <w:r>
        <w:rPr>
          <w:spacing w:val="-3"/>
          <w:sz w:val="20"/>
        </w:rPr>
        <w:t xml:space="preserve"> </w:t>
      </w:r>
      <w:r>
        <w:rPr>
          <w:sz w:val="20"/>
        </w:rPr>
        <w:t>point</w:t>
      </w:r>
      <w:r>
        <w:rPr>
          <w:spacing w:val="-6"/>
          <w:sz w:val="20"/>
        </w:rPr>
        <w:t xml:space="preserve"> </w:t>
      </w:r>
      <w:r>
        <w:rPr>
          <w:sz w:val="20"/>
        </w:rPr>
        <w:t>of</w:t>
      </w:r>
      <w:r>
        <w:rPr>
          <w:spacing w:val="-7"/>
          <w:sz w:val="20"/>
        </w:rPr>
        <w:t xml:space="preserve"> </w:t>
      </w:r>
      <w:r>
        <w:rPr>
          <w:sz w:val="20"/>
        </w:rPr>
        <w:t>a</w:t>
      </w:r>
      <w:r>
        <w:rPr>
          <w:spacing w:val="-1"/>
          <w:sz w:val="20"/>
        </w:rPr>
        <w:t xml:space="preserve"> </w:t>
      </w:r>
      <w:r>
        <w:rPr>
          <w:sz w:val="20"/>
        </w:rPr>
        <w:t>structure</w:t>
      </w:r>
      <w:r>
        <w:rPr>
          <w:spacing w:val="-8"/>
          <w:sz w:val="20"/>
        </w:rPr>
        <w:t xml:space="preserve"> </w:t>
      </w:r>
      <w:r>
        <w:rPr>
          <w:sz w:val="20"/>
        </w:rPr>
        <w:t>shall</w:t>
      </w:r>
      <w:r>
        <w:rPr>
          <w:spacing w:val="-5"/>
          <w:sz w:val="20"/>
        </w:rPr>
        <w:t xml:space="preserve"> </w:t>
      </w:r>
      <w:r>
        <w:rPr>
          <w:sz w:val="20"/>
        </w:rPr>
        <w:t>not</w:t>
      </w:r>
      <w:r>
        <w:rPr>
          <w:spacing w:val="-7"/>
          <w:sz w:val="20"/>
        </w:rPr>
        <w:t xml:space="preserve"> </w:t>
      </w:r>
      <w:r>
        <w:rPr>
          <w:sz w:val="20"/>
        </w:rPr>
        <w:t>be</w:t>
      </w:r>
      <w:r>
        <w:rPr>
          <w:spacing w:val="-8"/>
          <w:sz w:val="20"/>
        </w:rPr>
        <w:t xml:space="preserve"> </w:t>
      </w:r>
      <w:r>
        <w:rPr>
          <w:sz w:val="20"/>
        </w:rPr>
        <w:t>more</w:t>
      </w:r>
      <w:r>
        <w:rPr>
          <w:spacing w:val="-5"/>
          <w:sz w:val="20"/>
        </w:rPr>
        <w:t xml:space="preserve"> </w:t>
      </w:r>
      <w:r>
        <w:rPr>
          <w:sz w:val="20"/>
        </w:rPr>
        <w:t>than</w:t>
      </w:r>
      <w:r>
        <w:rPr>
          <w:spacing w:val="-5"/>
          <w:sz w:val="20"/>
        </w:rPr>
        <w:t xml:space="preserve"> </w:t>
      </w:r>
      <w:r>
        <w:rPr>
          <w:sz w:val="20"/>
        </w:rPr>
        <w:t>12</w:t>
      </w:r>
      <w:r>
        <w:rPr>
          <w:spacing w:val="-6"/>
          <w:sz w:val="20"/>
        </w:rPr>
        <w:t xml:space="preserve"> </w:t>
      </w:r>
      <w:r>
        <w:rPr>
          <w:sz w:val="20"/>
        </w:rPr>
        <w:t>feet</w:t>
      </w:r>
      <w:r>
        <w:rPr>
          <w:spacing w:val="-4"/>
          <w:sz w:val="20"/>
        </w:rPr>
        <w:t xml:space="preserve"> </w:t>
      </w:r>
      <w:r>
        <w:rPr>
          <w:sz w:val="20"/>
        </w:rPr>
        <w:t>from</w:t>
      </w:r>
      <w:r>
        <w:rPr>
          <w:spacing w:val="-5"/>
          <w:sz w:val="20"/>
        </w:rPr>
        <w:t xml:space="preserve"> </w:t>
      </w:r>
      <w:r>
        <w:rPr>
          <w:sz w:val="20"/>
        </w:rPr>
        <w:t>the</w:t>
      </w:r>
      <w:r>
        <w:rPr>
          <w:spacing w:val="-3"/>
          <w:sz w:val="20"/>
        </w:rPr>
        <w:t xml:space="preserve"> </w:t>
      </w:r>
      <w:r>
        <w:rPr>
          <w:sz w:val="20"/>
        </w:rPr>
        <w:t>lower</w:t>
      </w:r>
      <w:r>
        <w:rPr>
          <w:spacing w:val="-10"/>
          <w:sz w:val="20"/>
        </w:rPr>
        <w:t xml:space="preserve"> </w:t>
      </w:r>
      <w:r>
        <w:rPr>
          <w:spacing w:val="-2"/>
          <w:sz w:val="20"/>
        </w:rPr>
        <w:t>deck.</w:t>
      </w:r>
    </w:p>
    <w:p w14:paraId="687A2C10" w14:textId="77777777" w:rsidR="0008377D" w:rsidRDefault="0008377D" w:rsidP="0008377D">
      <w:pPr>
        <w:pStyle w:val="ListParagraph"/>
        <w:numPr>
          <w:ilvl w:val="3"/>
          <w:numId w:val="9"/>
        </w:numPr>
        <w:tabs>
          <w:tab w:val="left" w:pos="1681"/>
        </w:tabs>
        <w:spacing w:line="243" w:lineRule="exact"/>
        <w:ind w:left="1680" w:hanging="721"/>
        <w:jc w:val="both"/>
        <w:rPr>
          <w:sz w:val="20"/>
        </w:rPr>
      </w:pPr>
      <w:r>
        <w:rPr>
          <w:spacing w:val="-2"/>
          <w:sz w:val="20"/>
        </w:rPr>
        <w:t>Colors:</w:t>
      </w:r>
    </w:p>
    <w:p w14:paraId="31F95EA5" w14:textId="77777777" w:rsidR="0008377D" w:rsidRDefault="0008377D" w:rsidP="0008377D">
      <w:pPr>
        <w:spacing w:line="243" w:lineRule="exact"/>
        <w:jc w:val="both"/>
        <w:rPr>
          <w:sz w:val="20"/>
        </w:rPr>
        <w:sectPr w:rsidR="0008377D">
          <w:pgSz w:w="12240" w:h="15840"/>
          <w:pgMar w:top="1000" w:right="480" w:bottom="980" w:left="480" w:header="805" w:footer="795" w:gutter="0"/>
          <w:cols w:space="720"/>
        </w:sectPr>
      </w:pPr>
    </w:p>
    <w:p w14:paraId="46B0AAF2" w14:textId="77777777" w:rsidR="0008377D" w:rsidRDefault="0008377D" w:rsidP="0008377D">
      <w:pPr>
        <w:pStyle w:val="ListParagraph"/>
        <w:numPr>
          <w:ilvl w:val="4"/>
          <w:numId w:val="9"/>
        </w:numPr>
        <w:tabs>
          <w:tab w:val="left" w:pos="2372"/>
        </w:tabs>
        <w:spacing w:before="123"/>
        <w:ind w:left="2371" w:right="233"/>
        <w:jc w:val="both"/>
        <w:rPr>
          <w:sz w:val="20"/>
        </w:rPr>
      </w:pPr>
      <w:r>
        <w:rPr>
          <w:sz w:val="20"/>
        </w:rPr>
        <w:lastRenderedPageBreak/>
        <w:t>Roof color shall be equal to MBCI Residential Color Chart colors “ivy green”, “Koko Brown”,</w:t>
      </w:r>
      <w:r>
        <w:rPr>
          <w:spacing w:val="-14"/>
          <w:sz w:val="20"/>
        </w:rPr>
        <w:t xml:space="preserve"> </w:t>
      </w:r>
      <w:r>
        <w:rPr>
          <w:sz w:val="20"/>
        </w:rPr>
        <w:t>“Buckskin”,</w:t>
      </w:r>
      <w:r>
        <w:rPr>
          <w:spacing w:val="-14"/>
          <w:sz w:val="20"/>
        </w:rPr>
        <w:t xml:space="preserve"> </w:t>
      </w:r>
      <w:r>
        <w:rPr>
          <w:sz w:val="20"/>
        </w:rPr>
        <w:t>“Desert</w:t>
      </w:r>
      <w:r>
        <w:rPr>
          <w:spacing w:val="-13"/>
          <w:sz w:val="20"/>
        </w:rPr>
        <w:t xml:space="preserve"> </w:t>
      </w:r>
      <w:r>
        <w:rPr>
          <w:sz w:val="20"/>
        </w:rPr>
        <w:t>Sand”,</w:t>
      </w:r>
      <w:r>
        <w:rPr>
          <w:spacing w:val="-14"/>
          <w:sz w:val="20"/>
        </w:rPr>
        <w:t xml:space="preserve"> </w:t>
      </w:r>
      <w:r>
        <w:rPr>
          <w:sz w:val="20"/>
        </w:rPr>
        <w:t>or</w:t>
      </w:r>
      <w:r>
        <w:rPr>
          <w:spacing w:val="-14"/>
          <w:sz w:val="20"/>
        </w:rPr>
        <w:t xml:space="preserve"> </w:t>
      </w:r>
      <w:r>
        <w:rPr>
          <w:sz w:val="20"/>
        </w:rPr>
        <w:t>“Saddle</w:t>
      </w:r>
      <w:r>
        <w:rPr>
          <w:spacing w:val="-12"/>
          <w:sz w:val="20"/>
        </w:rPr>
        <w:t xml:space="preserve"> </w:t>
      </w:r>
      <w:r>
        <w:rPr>
          <w:sz w:val="20"/>
        </w:rPr>
        <w:t>Tan”.</w:t>
      </w:r>
      <w:r>
        <w:rPr>
          <w:spacing w:val="-14"/>
          <w:sz w:val="20"/>
        </w:rPr>
        <w:t xml:space="preserve"> </w:t>
      </w:r>
      <w:r>
        <w:rPr>
          <w:sz w:val="20"/>
        </w:rPr>
        <w:t>(</w:t>
      </w:r>
      <w:hyperlink r:id="rId15">
        <w:r>
          <w:rPr>
            <w:sz w:val="20"/>
          </w:rPr>
          <w:t>http://www.mbci.com/resource-</w:t>
        </w:r>
      </w:hyperlink>
      <w:r>
        <w:rPr>
          <w:sz w:val="20"/>
        </w:rPr>
        <w:t xml:space="preserve"> </w:t>
      </w:r>
      <w:r>
        <w:rPr>
          <w:spacing w:val="-2"/>
          <w:sz w:val="20"/>
        </w:rPr>
        <w:t>center/documents/color-charts/).</w:t>
      </w:r>
    </w:p>
    <w:p w14:paraId="029AD8F0" w14:textId="77777777" w:rsidR="0008377D" w:rsidRDefault="0008377D" w:rsidP="0008377D">
      <w:pPr>
        <w:pStyle w:val="ListParagraph"/>
        <w:numPr>
          <w:ilvl w:val="4"/>
          <w:numId w:val="9"/>
        </w:numPr>
        <w:tabs>
          <w:tab w:val="left" w:pos="2401"/>
        </w:tabs>
        <w:spacing w:before="1"/>
        <w:ind w:right="240"/>
        <w:jc w:val="both"/>
        <w:rPr>
          <w:sz w:val="20"/>
        </w:rPr>
      </w:pPr>
      <w:r>
        <w:rPr>
          <w:sz w:val="20"/>
        </w:rPr>
        <w:t>Other than the roof, color shall be PPG Phantom Mist #1002-7 or PPG Night Watch #1145-7, “Dark Granite” #1005-7 or PPG “Thyme Green” 1128-7.</w:t>
      </w:r>
    </w:p>
    <w:p w14:paraId="09812C8F" w14:textId="77777777" w:rsidR="0008377D" w:rsidRDefault="0008377D" w:rsidP="0008377D">
      <w:pPr>
        <w:pStyle w:val="ListParagraph"/>
        <w:numPr>
          <w:ilvl w:val="4"/>
          <w:numId w:val="9"/>
        </w:numPr>
        <w:tabs>
          <w:tab w:val="left" w:pos="2401"/>
        </w:tabs>
        <w:spacing w:before="1"/>
        <w:ind w:right="244"/>
        <w:jc w:val="both"/>
        <w:rPr>
          <w:sz w:val="20"/>
        </w:rPr>
      </w:pPr>
      <w:r>
        <w:rPr>
          <w:sz w:val="20"/>
        </w:rPr>
        <w:t>Color requirement shall not apply to galvanized or aluminum components other than the roof, or floatation encasement.</w:t>
      </w:r>
    </w:p>
    <w:p w14:paraId="3B97145D" w14:textId="77777777" w:rsidR="0008377D" w:rsidRDefault="0008377D" w:rsidP="0008377D">
      <w:pPr>
        <w:pStyle w:val="ListParagraph"/>
        <w:numPr>
          <w:ilvl w:val="4"/>
          <w:numId w:val="9"/>
        </w:numPr>
        <w:tabs>
          <w:tab w:val="left" w:pos="2401"/>
        </w:tabs>
        <w:spacing w:line="235" w:lineRule="exact"/>
        <w:ind w:hanging="721"/>
        <w:jc w:val="both"/>
        <w:rPr>
          <w:sz w:val="20"/>
        </w:rPr>
      </w:pPr>
      <w:r>
        <w:rPr>
          <w:sz w:val="20"/>
        </w:rPr>
        <w:t>Treated</w:t>
      </w:r>
      <w:r>
        <w:rPr>
          <w:spacing w:val="-5"/>
          <w:sz w:val="20"/>
        </w:rPr>
        <w:t xml:space="preserve"> </w:t>
      </w:r>
      <w:r>
        <w:rPr>
          <w:sz w:val="20"/>
        </w:rPr>
        <w:t>wood</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unpainted.</w:t>
      </w:r>
      <w:r>
        <w:rPr>
          <w:spacing w:val="54"/>
          <w:sz w:val="20"/>
        </w:rPr>
        <w:t xml:space="preserve"> </w:t>
      </w:r>
      <w:r>
        <w:rPr>
          <w:sz w:val="20"/>
        </w:rPr>
        <w:t>Other</w:t>
      </w:r>
      <w:r>
        <w:rPr>
          <w:spacing w:val="-7"/>
          <w:sz w:val="20"/>
        </w:rPr>
        <w:t xml:space="preserve"> </w:t>
      </w:r>
      <w:r>
        <w:rPr>
          <w:sz w:val="20"/>
        </w:rPr>
        <w:t>wood</w:t>
      </w:r>
      <w:r>
        <w:rPr>
          <w:spacing w:val="-5"/>
          <w:sz w:val="20"/>
        </w:rPr>
        <w:t xml:space="preserve"> </w:t>
      </w:r>
      <w:r>
        <w:rPr>
          <w:sz w:val="20"/>
        </w:rPr>
        <w:t>shall</w:t>
      </w:r>
      <w:r>
        <w:rPr>
          <w:spacing w:val="-7"/>
          <w:sz w:val="20"/>
        </w:rPr>
        <w:t xml:space="preserve"> </w:t>
      </w:r>
      <w:r>
        <w:rPr>
          <w:sz w:val="20"/>
        </w:rPr>
        <w:t>be</w:t>
      </w:r>
      <w:r>
        <w:rPr>
          <w:spacing w:val="-12"/>
          <w:sz w:val="20"/>
        </w:rPr>
        <w:t xml:space="preserve"> </w:t>
      </w:r>
      <w:r>
        <w:rPr>
          <w:sz w:val="20"/>
        </w:rPr>
        <w:t>painted</w:t>
      </w:r>
      <w:r>
        <w:rPr>
          <w:spacing w:val="-4"/>
          <w:sz w:val="20"/>
        </w:rPr>
        <w:t xml:space="preserve"> </w:t>
      </w:r>
      <w:r>
        <w:rPr>
          <w:sz w:val="20"/>
        </w:rPr>
        <w:t>or</w:t>
      </w:r>
      <w:r>
        <w:rPr>
          <w:spacing w:val="-7"/>
          <w:sz w:val="20"/>
        </w:rPr>
        <w:t xml:space="preserve"> </w:t>
      </w:r>
      <w:r>
        <w:rPr>
          <w:spacing w:val="-2"/>
          <w:sz w:val="20"/>
        </w:rPr>
        <w:t>stained.</w:t>
      </w:r>
    </w:p>
    <w:p w14:paraId="2DF4F6EA" w14:textId="17465ACF" w:rsidR="0008377D" w:rsidRDefault="0008377D" w:rsidP="0008377D">
      <w:pPr>
        <w:pStyle w:val="ListParagraph"/>
        <w:numPr>
          <w:ilvl w:val="4"/>
          <w:numId w:val="9"/>
        </w:numPr>
        <w:tabs>
          <w:tab w:val="left" w:pos="2401"/>
        </w:tabs>
        <w:spacing w:before="9"/>
        <w:ind w:right="231"/>
        <w:jc w:val="both"/>
        <w:rPr>
          <w:sz w:val="20"/>
        </w:rPr>
      </w:pPr>
      <w:r>
        <w:rPr>
          <w:sz w:val="20"/>
        </w:rPr>
        <w:t>When</w:t>
      </w:r>
      <w:r>
        <w:rPr>
          <w:spacing w:val="-5"/>
          <w:sz w:val="20"/>
        </w:rPr>
        <w:t xml:space="preserve"> </w:t>
      </w:r>
      <w:r>
        <w:rPr>
          <w:sz w:val="20"/>
        </w:rPr>
        <w:t>a</w:t>
      </w:r>
      <w:r>
        <w:rPr>
          <w:spacing w:val="-4"/>
          <w:sz w:val="20"/>
        </w:rPr>
        <w:t xml:space="preserve"> </w:t>
      </w:r>
      <w:r>
        <w:rPr>
          <w:sz w:val="20"/>
        </w:rPr>
        <w:t>facility</w:t>
      </w:r>
      <w:r>
        <w:rPr>
          <w:spacing w:val="-6"/>
          <w:sz w:val="20"/>
        </w:rPr>
        <w:t xml:space="preserve"> </w:t>
      </w:r>
      <w:r>
        <w:rPr>
          <w:sz w:val="20"/>
        </w:rPr>
        <w:t>is</w:t>
      </w:r>
      <w:r>
        <w:rPr>
          <w:spacing w:val="-5"/>
          <w:sz w:val="20"/>
        </w:rPr>
        <w:t xml:space="preserve"> </w:t>
      </w:r>
      <w:r>
        <w:rPr>
          <w:sz w:val="20"/>
        </w:rPr>
        <w:t>repainted</w:t>
      </w:r>
      <w:r>
        <w:rPr>
          <w:spacing w:val="-5"/>
          <w:sz w:val="20"/>
        </w:rPr>
        <w:t xml:space="preserve"> </w:t>
      </w:r>
      <w:r>
        <w:rPr>
          <w:sz w:val="20"/>
        </w:rPr>
        <w:t>in</w:t>
      </w:r>
      <w:r>
        <w:rPr>
          <w:spacing w:val="-5"/>
          <w:sz w:val="20"/>
        </w:rPr>
        <w:t xml:space="preserve"> </w:t>
      </w:r>
      <w:r>
        <w:rPr>
          <w:sz w:val="20"/>
        </w:rPr>
        <w:t>its</w:t>
      </w:r>
      <w:r>
        <w:rPr>
          <w:spacing w:val="-4"/>
          <w:sz w:val="20"/>
        </w:rPr>
        <w:t xml:space="preserve"> </w:t>
      </w:r>
      <w:r>
        <w:rPr>
          <w:sz w:val="20"/>
        </w:rPr>
        <w:t>entirety,</w:t>
      </w:r>
      <w:r>
        <w:rPr>
          <w:spacing w:val="-4"/>
          <w:sz w:val="20"/>
        </w:rPr>
        <w:t xml:space="preserve"> </w:t>
      </w:r>
      <w:r>
        <w:rPr>
          <w:sz w:val="20"/>
        </w:rPr>
        <w:t>excluding</w:t>
      </w:r>
      <w:r>
        <w:rPr>
          <w:spacing w:val="-4"/>
          <w:sz w:val="20"/>
        </w:rPr>
        <w:t xml:space="preserve"> </w:t>
      </w:r>
      <w:r>
        <w:rPr>
          <w:sz w:val="20"/>
        </w:rPr>
        <w:t>the</w:t>
      </w:r>
      <w:r>
        <w:rPr>
          <w:spacing w:val="-10"/>
          <w:sz w:val="20"/>
        </w:rPr>
        <w:t xml:space="preserve"> </w:t>
      </w:r>
      <w:r>
        <w:rPr>
          <w:sz w:val="20"/>
        </w:rPr>
        <w:t>roof,</w:t>
      </w:r>
      <w:r>
        <w:rPr>
          <w:spacing w:val="-5"/>
          <w:sz w:val="20"/>
        </w:rPr>
        <w:t xml:space="preserve"> </w:t>
      </w:r>
      <w:r>
        <w:rPr>
          <w:sz w:val="20"/>
        </w:rPr>
        <w:t>color</w:t>
      </w:r>
      <w:r>
        <w:rPr>
          <w:spacing w:val="-7"/>
          <w:sz w:val="20"/>
        </w:rPr>
        <w:t xml:space="preserve"> </w:t>
      </w:r>
      <w:r>
        <w:rPr>
          <w:sz w:val="20"/>
        </w:rPr>
        <w:t>shall</w:t>
      </w:r>
      <w:r>
        <w:rPr>
          <w:spacing w:val="-3"/>
          <w:sz w:val="20"/>
        </w:rPr>
        <w:t xml:space="preserve"> </w:t>
      </w:r>
      <w:r>
        <w:rPr>
          <w:sz w:val="20"/>
        </w:rPr>
        <w:t>be</w:t>
      </w:r>
      <w:r>
        <w:rPr>
          <w:spacing w:val="-5"/>
          <w:sz w:val="20"/>
        </w:rPr>
        <w:t xml:space="preserve"> </w:t>
      </w:r>
      <w:r>
        <w:rPr>
          <w:sz w:val="20"/>
        </w:rPr>
        <w:t>one</w:t>
      </w:r>
      <w:r>
        <w:rPr>
          <w:spacing w:val="-5"/>
          <w:sz w:val="20"/>
        </w:rPr>
        <w:t xml:space="preserve"> </w:t>
      </w:r>
      <w:r>
        <w:rPr>
          <w:sz w:val="20"/>
        </w:rPr>
        <w:t>of</w:t>
      </w:r>
      <w:r>
        <w:rPr>
          <w:spacing w:val="-7"/>
          <w:sz w:val="20"/>
        </w:rPr>
        <w:t xml:space="preserve"> </w:t>
      </w:r>
      <w:r>
        <w:rPr>
          <w:sz w:val="20"/>
        </w:rPr>
        <w:t>the acceptable</w:t>
      </w:r>
      <w:r>
        <w:rPr>
          <w:spacing w:val="-18"/>
          <w:sz w:val="20"/>
        </w:rPr>
        <w:t xml:space="preserve"> </w:t>
      </w:r>
      <w:r>
        <w:rPr>
          <w:sz w:val="20"/>
        </w:rPr>
        <w:t>listed</w:t>
      </w:r>
      <w:r>
        <w:rPr>
          <w:spacing w:val="-18"/>
          <w:sz w:val="20"/>
        </w:rPr>
        <w:t xml:space="preserve"> </w:t>
      </w:r>
      <w:r>
        <w:rPr>
          <w:sz w:val="20"/>
        </w:rPr>
        <w:t>in</w:t>
      </w:r>
      <w:r>
        <w:rPr>
          <w:spacing w:val="-16"/>
          <w:sz w:val="20"/>
        </w:rPr>
        <w:t xml:space="preserve"> </w:t>
      </w:r>
      <w:r>
        <w:rPr>
          <w:sz w:val="20"/>
        </w:rPr>
        <w:t>3.06.7.2</w:t>
      </w:r>
      <w:r>
        <w:rPr>
          <w:spacing w:val="-16"/>
          <w:sz w:val="20"/>
        </w:rPr>
        <w:t xml:space="preserve"> </w:t>
      </w:r>
      <w:r>
        <w:rPr>
          <w:sz w:val="20"/>
        </w:rPr>
        <w:t>above.</w:t>
      </w:r>
      <w:r>
        <w:rPr>
          <w:spacing w:val="-15"/>
          <w:sz w:val="20"/>
        </w:rPr>
        <w:t xml:space="preserve"> </w:t>
      </w:r>
      <w:r>
        <w:rPr>
          <w:sz w:val="20"/>
        </w:rPr>
        <w:t>Touch</w:t>
      </w:r>
      <w:r>
        <w:rPr>
          <w:spacing w:val="-17"/>
          <w:sz w:val="20"/>
        </w:rPr>
        <w:t xml:space="preserve"> </w:t>
      </w:r>
      <w:r>
        <w:rPr>
          <w:sz w:val="20"/>
        </w:rPr>
        <w:t>up</w:t>
      </w:r>
      <w:r>
        <w:rPr>
          <w:spacing w:val="-17"/>
          <w:sz w:val="20"/>
        </w:rPr>
        <w:t xml:space="preserve"> </w:t>
      </w:r>
      <w:r>
        <w:rPr>
          <w:sz w:val="20"/>
        </w:rPr>
        <w:t>painting</w:t>
      </w:r>
      <w:r>
        <w:rPr>
          <w:spacing w:val="-17"/>
          <w:sz w:val="20"/>
        </w:rPr>
        <w:t xml:space="preserve"> </w:t>
      </w:r>
      <w:r>
        <w:rPr>
          <w:sz w:val="20"/>
        </w:rPr>
        <w:t>may</w:t>
      </w:r>
      <w:r>
        <w:rPr>
          <w:spacing w:val="-18"/>
          <w:sz w:val="20"/>
        </w:rPr>
        <w:t xml:space="preserve"> </w:t>
      </w:r>
      <w:r>
        <w:rPr>
          <w:sz w:val="20"/>
        </w:rPr>
        <w:t>be</w:t>
      </w:r>
      <w:r>
        <w:rPr>
          <w:spacing w:val="-17"/>
          <w:sz w:val="20"/>
        </w:rPr>
        <w:t xml:space="preserve"> </w:t>
      </w:r>
      <w:r>
        <w:rPr>
          <w:sz w:val="20"/>
        </w:rPr>
        <w:t>the</w:t>
      </w:r>
      <w:r>
        <w:rPr>
          <w:spacing w:val="-16"/>
          <w:sz w:val="20"/>
        </w:rPr>
        <w:t xml:space="preserve"> </w:t>
      </w:r>
      <w:r>
        <w:rPr>
          <w:sz w:val="20"/>
        </w:rPr>
        <w:t>same</w:t>
      </w:r>
      <w:r>
        <w:rPr>
          <w:spacing w:val="-18"/>
          <w:sz w:val="20"/>
        </w:rPr>
        <w:t xml:space="preserve"> </w:t>
      </w:r>
      <w:r>
        <w:rPr>
          <w:sz w:val="20"/>
        </w:rPr>
        <w:t>as</w:t>
      </w:r>
      <w:r>
        <w:rPr>
          <w:spacing w:val="-18"/>
          <w:sz w:val="20"/>
        </w:rPr>
        <w:t xml:space="preserve"> </w:t>
      </w:r>
      <w:r>
        <w:rPr>
          <w:sz w:val="20"/>
        </w:rPr>
        <w:t>the</w:t>
      </w:r>
      <w:r>
        <w:rPr>
          <w:spacing w:val="-9"/>
          <w:sz w:val="20"/>
        </w:rPr>
        <w:t xml:space="preserve"> </w:t>
      </w:r>
      <w:r>
        <w:rPr>
          <w:sz w:val="20"/>
        </w:rPr>
        <w:t xml:space="preserve">existing color. Owners are encouraged to change to acceptable colors </w:t>
      </w:r>
      <w:proofErr w:type="gramStart"/>
      <w:r>
        <w:rPr>
          <w:sz w:val="20"/>
        </w:rPr>
        <w:t>during the course of</w:t>
      </w:r>
      <w:proofErr w:type="gramEnd"/>
      <w:r>
        <w:rPr>
          <w:sz w:val="20"/>
        </w:rPr>
        <w:t xml:space="preserve"> routine maintenance.</w:t>
      </w:r>
    </w:p>
    <w:p w14:paraId="29B12FF9" w14:textId="77777777" w:rsidR="0008377D" w:rsidRDefault="0008377D" w:rsidP="0008377D">
      <w:pPr>
        <w:pStyle w:val="ListParagraph"/>
        <w:numPr>
          <w:ilvl w:val="3"/>
          <w:numId w:val="9"/>
        </w:numPr>
        <w:tabs>
          <w:tab w:val="left" w:pos="1630"/>
        </w:tabs>
        <w:spacing w:before="2" w:line="243" w:lineRule="exact"/>
        <w:ind w:left="1630" w:hanging="699"/>
        <w:jc w:val="both"/>
        <w:rPr>
          <w:sz w:val="20"/>
        </w:rPr>
      </w:pPr>
      <w:r>
        <w:rPr>
          <w:sz w:val="20"/>
        </w:rPr>
        <w:t>Roof</w:t>
      </w:r>
      <w:r>
        <w:rPr>
          <w:spacing w:val="-10"/>
          <w:sz w:val="20"/>
        </w:rPr>
        <w:t xml:space="preserve"> </w:t>
      </w:r>
      <w:r>
        <w:rPr>
          <w:sz w:val="20"/>
        </w:rPr>
        <w:t>pitch</w:t>
      </w:r>
      <w:r>
        <w:rPr>
          <w:spacing w:val="-9"/>
          <w:sz w:val="20"/>
        </w:rPr>
        <w:t xml:space="preserve"> </w:t>
      </w:r>
      <w:r>
        <w:rPr>
          <w:sz w:val="20"/>
        </w:rPr>
        <w:t>shall</w:t>
      </w:r>
      <w:r>
        <w:rPr>
          <w:spacing w:val="-7"/>
          <w:sz w:val="20"/>
        </w:rPr>
        <w:t xml:space="preserve"> </w:t>
      </w:r>
      <w:r>
        <w:rPr>
          <w:sz w:val="20"/>
        </w:rPr>
        <w:t>not</w:t>
      </w:r>
      <w:r>
        <w:rPr>
          <w:spacing w:val="-6"/>
          <w:sz w:val="20"/>
        </w:rPr>
        <w:t xml:space="preserve"> </w:t>
      </w:r>
      <w:r>
        <w:rPr>
          <w:sz w:val="20"/>
        </w:rPr>
        <w:t>exceed</w:t>
      </w:r>
      <w:r>
        <w:rPr>
          <w:spacing w:val="-6"/>
          <w:sz w:val="20"/>
        </w:rPr>
        <w:t xml:space="preserve"> </w:t>
      </w:r>
      <w:r>
        <w:rPr>
          <w:spacing w:val="-2"/>
          <w:sz w:val="20"/>
        </w:rPr>
        <w:t>1:12.</w:t>
      </w:r>
    </w:p>
    <w:p w14:paraId="0D8A2972" w14:textId="77777777" w:rsidR="0008377D" w:rsidRDefault="0008377D" w:rsidP="0008377D">
      <w:pPr>
        <w:pStyle w:val="ListParagraph"/>
        <w:numPr>
          <w:ilvl w:val="3"/>
          <w:numId w:val="9"/>
        </w:numPr>
        <w:tabs>
          <w:tab w:val="left" w:pos="1630"/>
        </w:tabs>
        <w:spacing w:line="242" w:lineRule="exact"/>
        <w:ind w:left="1630" w:hanging="699"/>
        <w:jc w:val="both"/>
        <w:rPr>
          <w:sz w:val="20"/>
        </w:rPr>
      </w:pPr>
      <w:r>
        <w:rPr>
          <w:sz w:val="20"/>
        </w:rPr>
        <w:t>Roof</w:t>
      </w:r>
      <w:r>
        <w:rPr>
          <w:spacing w:val="-6"/>
          <w:sz w:val="20"/>
        </w:rPr>
        <w:t xml:space="preserve"> </w:t>
      </w:r>
      <w:r>
        <w:rPr>
          <w:sz w:val="20"/>
        </w:rPr>
        <w:t>may</w:t>
      </w:r>
      <w:r>
        <w:rPr>
          <w:spacing w:val="-3"/>
          <w:sz w:val="20"/>
        </w:rPr>
        <w:t xml:space="preserve"> </w:t>
      </w:r>
      <w:r>
        <w:rPr>
          <w:sz w:val="20"/>
        </w:rPr>
        <w:t>overhang</w:t>
      </w:r>
      <w:r>
        <w:rPr>
          <w:spacing w:val="-7"/>
          <w:sz w:val="20"/>
        </w:rPr>
        <w:t xml:space="preserve"> </w:t>
      </w:r>
      <w:r>
        <w:rPr>
          <w:sz w:val="20"/>
        </w:rPr>
        <w:t>dock</w:t>
      </w:r>
      <w:r>
        <w:rPr>
          <w:spacing w:val="-7"/>
          <w:sz w:val="20"/>
        </w:rPr>
        <w:t xml:space="preserve"> </w:t>
      </w:r>
      <w:r>
        <w:rPr>
          <w:sz w:val="20"/>
        </w:rPr>
        <w:t>not</w:t>
      </w:r>
      <w:r>
        <w:rPr>
          <w:spacing w:val="-4"/>
          <w:sz w:val="20"/>
        </w:rPr>
        <w:t xml:space="preserve"> </w:t>
      </w:r>
      <w:r>
        <w:rPr>
          <w:sz w:val="20"/>
        </w:rPr>
        <w:t>more</w:t>
      </w:r>
      <w:r>
        <w:rPr>
          <w:spacing w:val="-9"/>
          <w:sz w:val="20"/>
        </w:rPr>
        <w:t xml:space="preserve"> </w:t>
      </w:r>
      <w:r>
        <w:rPr>
          <w:sz w:val="20"/>
        </w:rPr>
        <w:t>than</w:t>
      </w:r>
      <w:r>
        <w:rPr>
          <w:spacing w:val="-4"/>
          <w:sz w:val="20"/>
        </w:rPr>
        <w:t xml:space="preserve"> </w:t>
      </w:r>
      <w:r>
        <w:rPr>
          <w:sz w:val="20"/>
        </w:rPr>
        <w:t>18”</w:t>
      </w:r>
      <w:r>
        <w:rPr>
          <w:spacing w:val="-8"/>
          <w:sz w:val="20"/>
        </w:rPr>
        <w:t xml:space="preserve"> </w:t>
      </w:r>
      <w:r>
        <w:rPr>
          <w:sz w:val="20"/>
        </w:rPr>
        <w:t>on</w:t>
      </w:r>
      <w:r>
        <w:rPr>
          <w:spacing w:val="-5"/>
          <w:sz w:val="20"/>
        </w:rPr>
        <w:t xml:space="preserve"> </w:t>
      </w:r>
      <w:r>
        <w:rPr>
          <w:sz w:val="20"/>
        </w:rPr>
        <w:t>any</w:t>
      </w:r>
      <w:r>
        <w:rPr>
          <w:spacing w:val="-5"/>
          <w:sz w:val="20"/>
        </w:rPr>
        <w:t xml:space="preserve"> </w:t>
      </w:r>
      <w:r>
        <w:rPr>
          <w:spacing w:val="-2"/>
          <w:sz w:val="20"/>
        </w:rPr>
        <w:t>side.</w:t>
      </w:r>
    </w:p>
    <w:p w14:paraId="0864A08E" w14:textId="77777777" w:rsidR="0008377D" w:rsidRDefault="0008377D" w:rsidP="0008377D">
      <w:pPr>
        <w:pStyle w:val="ListParagraph"/>
        <w:numPr>
          <w:ilvl w:val="3"/>
          <w:numId w:val="9"/>
        </w:numPr>
        <w:tabs>
          <w:tab w:val="left" w:pos="1652"/>
        </w:tabs>
        <w:ind w:left="1651" w:right="232" w:hanging="812"/>
        <w:jc w:val="both"/>
        <w:rPr>
          <w:sz w:val="20"/>
        </w:rPr>
      </w:pPr>
      <w:r>
        <w:rPr>
          <w:sz w:val="20"/>
        </w:rPr>
        <w:t xml:space="preserve">Docks must be structurally sound and </w:t>
      </w:r>
      <w:proofErr w:type="gramStart"/>
      <w:r>
        <w:rPr>
          <w:sz w:val="20"/>
        </w:rPr>
        <w:t>maintained at all times</w:t>
      </w:r>
      <w:proofErr w:type="gramEnd"/>
      <w:r>
        <w:rPr>
          <w:sz w:val="20"/>
        </w:rPr>
        <w:t xml:space="preserve"> in a condition that does not threaten public health, safety, or welfare, and does not pose a Hazard to Navigation. Docks must</w:t>
      </w:r>
      <w:r>
        <w:rPr>
          <w:spacing w:val="-9"/>
          <w:sz w:val="20"/>
        </w:rPr>
        <w:t xml:space="preserve"> </w:t>
      </w:r>
      <w:r>
        <w:rPr>
          <w:sz w:val="20"/>
        </w:rPr>
        <w:t>be</w:t>
      </w:r>
      <w:r>
        <w:rPr>
          <w:spacing w:val="-10"/>
          <w:sz w:val="20"/>
        </w:rPr>
        <w:t xml:space="preserve"> </w:t>
      </w:r>
      <w:r>
        <w:rPr>
          <w:sz w:val="20"/>
        </w:rPr>
        <w:t>plumb</w:t>
      </w:r>
      <w:r>
        <w:rPr>
          <w:spacing w:val="-7"/>
          <w:sz w:val="20"/>
        </w:rPr>
        <w:t xml:space="preserve"> </w:t>
      </w:r>
      <w:r>
        <w:rPr>
          <w:sz w:val="20"/>
        </w:rPr>
        <w:t>and</w:t>
      </w:r>
      <w:r>
        <w:rPr>
          <w:spacing w:val="-8"/>
          <w:sz w:val="20"/>
        </w:rPr>
        <w:t xml:space="preserve"> </w:t>
      </w:r>
      <w:r>
        <w:rPr>
          <w:sz w:val="20"/>
        </w:rPr>
        <w:t>level,</w:t>
      </w:r>
      <w:r>
        <w:rPr>
          <w:spacing w:val="-11"/>
          <w:sz w:val="20"/>
        </w:rPr>
        <w:t xml:space="preserve"> </w:t>
      </w:r>
      <w:r>
        <w:rPr>
          <w:sz w:val="20"/>
        </w:rPr>
        <w:t>and</w:t>
      </w:r>
      <w:r>
        <w:rPr>
          <w:spacing w:val="-8"/>
          <w:sz w:val="20"/>
        </w:rPr>
        <w:t xml:space="preserve"> </w:t>
      </w:r>
      <w:r>
        <w:rPr>
          <w:sz w:val="20"/>
        </w:rPr>
        <w:t>floating</w:t>
      </w:r>
      <w:r>
        <w:rPr>
          <w:spacing w:val="-8"/>
          <w:sz w:val="20"/>
        </w:rPr>
        <w:t xml:space="preserve"> </w:t>
      </w:r>
      <w:r>
        <w:rPr>
          <w:sz w:val="20"/>
        </w:rPr>
        <w:t>docks</w:t>
      </w:r>
      <w:r>
        <w:rPr>
          <w:spacing w:val="-7"/>
          <w:sz w:val="20"/>
        </w:rPr>
        <w:t xml:space="preserve"> </w:t>
      </w:r>
      <w:r>
        <w:rPr>
          <w:sz w:val="20"/>
        </w:rPr>
        <w:t>must</w:t>
      </w:r>
      <w:r>
        <w:rPr>
          <w:spacing w:val="-9"/>
          <w:sz w:val="20"/>
        </w:rPr>
        <w:t xml:space="preserve"> </w:t>
      </w:r>
      <w:r>
        <w:rPr>
          <w:sz w:val="20"/>
        </w:rPr>
        <w:t>be</w:t>
      </w:r>
      <w:r>
        <w:rPr>
          <w:spacing w:val="-8"/>
          <w:sz w:val="20"/>
        </w:rPr>
        <w:t xml:space="preserve"> </w:t>
      </w:r>
      <w:r>
        <w:rPr>
          <w:sz w:val="20"/>
        </w:rPr>
        <w:t>floating</w:t>
      </w:r>
      <w:r>
        <w:rPr>
          <w:spacing w:val="-7"/>
          <w:sz w:val="20"/>
        </w:rPr>
        <w:t xml:space="preserve"> </w:t>
      </w:r>
      <w:r>
        <w:rPr>
          <w:sz w:val="20"/>
        </w:rPr>
        <w:t>level</w:t>
      </w:r>
      <w:r>
        <w:rPr>
          <w:spacing w:val="-5"/>
          <w:sz w:val="20"/>
        </w:rPr>
        <w:t xml:space="preserve"> </w:t>
      </w:r>
      <w:r>
        <w:rPr>
          <w:sz w:val="20"/>
        </w:rPr>
        <w:t>at</w:t>
      </w:r>
      <w:r>
        <w:rPr>
          <w:spacing w:val="-6"/>
          <w:sz w:val="20"/>
        </w:rPr>
        <w:t xml:space="preserve"> </w:t>
      </w:r>
      <w:r>
        <w:rPr>
          <w:sz w:val="20"/>
        </w:rPr>
        <w:t>design</w:t>
      </w:r>
      <w:r>
        <w:rPr>
          <w:spacing w:val="-7"/>
          <w:sz w:val="20"/>
        </w:rPr>
        <w:t xml:space="preserve"> </w:t>
      </w:r>
      <w:r>
        <w:rPr>
          <w:sz w:val="20"/>
        </w:rPr>
        <w:t>freeboard.</w:t>
      </w:r>
      <w:r>
        <w:rPr>
          <w:spacing w:val="40"/>
          <w:sz w:val="20"/>
        </w:rPr>
        <w:t xml:space="preserve"> </w:t>
      </w:r>
      <w:r>
        <w:rPr>
          <w:sz w:val="20"/>
        </w:rPr>
        <w:t>Paint must not be chipped or peeling.</w:t>
      </w:r>
    </w:p>
    <w:p w14:paraId="17702C86" w14:textId="77777777" w:rsidR="0008377D" w:rsidRDefault="0008377D" w:rsidP="0008377D">
      <w:pPr>
        <w:pStyle w:val="ListParagraph"/>
        <w:numPr>
          <w:ilvl w:val="3"/>
          <w:numId w:val="9"/>
        </w:numPr>
        <w:tabs>
          <w:tab w:val="left" w:pos="1560"/>
          <w:tab w:val="left" w:pos="1561"/>
        </w:tabs>
        <w:ind w:left="1560" w:right="397"/>
        <w:jc w:val="left"/>
        <w:rPr>
          <w:sz w:val="20"/>
        </w:rPr>
      </w:pPr>
      <w:r>
        <w:rPr>
          <w:sz w:val="20"/>
        </w:rPr>
        <w:t>The following dock repairs &amp; maintenance items do not require permitting by the LLWCID: Repairs</w:t>
      </w:r>
      <w:r>
        <w:rPr>
          <w:spacing w:val="-2"/>
          <w:sz w:val="20"/>
        </w:rPr>
        <w:t xml:space="preserve"> </w:t>
      </w:r>
      <w:r>
        <w:rPr>
          <w:sz w:val="20"/>
        </w:rPr>
        <w:t>of</w:t>
      </w:r>
      <w:r>
        <w:rPr>
          <w:spacing w:val="-5"/>
          <w:sz w:val="20"/>
        </w:rPr>
        <w:t xml:space="preserve"> </w:t>
      </w:r>
      <w:r>
        <w:rPr>
          <w:sz w:val="20"/>
        </w:rPr>
        <w:t>dock</w:t>
      </w:r>
      <w:r>
        <w:rPr>
          <w:spacing w:val="-5"/>
          <w:sz w:val="20"/>
        </w:rPr>
        <w:t xml:space="preserve"> </w:t>
      </w:r>
      <w:r>
        <w:rPr>
          <w:sz w:val="20"/>
        </w:rPr>
        <w:t>boards,</w:t>
      </w:r>
      <w:r>
        <w:rPr>
          <w:spacing w:val="-1"/>
          <w:sz w:val="20"/>
        </w:rPr>
        <w:t xml:space="preserve"> </w:t>
      </w:r>
      <w:r>
        <w:rPr>
          <w:sz w:val="20"/>
        </w:rPr>
        <w:t>fasteners,</w:t>
      </w:r>
      <w:r>
        <w:rPr>
          <w:spacing w:val="-3"/>
          <w:sz w:val="20"/>
        </w:rPr>
        <w:t xml:space="preserve"> </w:t>
      </w:r>
      <w:proofErr w:type="gramStart"/>
      <w:r>
        <w:rPr>
          <w:sz w:val="20"/>
        </w:rPr>
        <w:t>floatation</w:t>
      </w:r>
      <w:proofErr w:type="gramEnd"/>
      <w:r>
        <w:rPr>
          <w:spacing w:val="-3"/>
          <w:sz w:val="20"/>
        </w:rPr>
        <w:t xml:space="preserve"> </w:t>
      </w:r>
      <w:r>
        <w:rPr>
          <w:sz w:val="20"/>
        </w:rPr>
        <w:t>and</w:t>
      </w:r>
      <w:r>
        <w:rPr>
          <w:spacing w:val="-3"/>
          <w:sz w:val="20"/>
        </w:rPr>
        <w:t xml:space="preserve"> </w:t>
      </w:r>
      <w:r>
        <w:rPr>
          <w:sz w:val="20"/>
        </w:rPr>
        <w:t>bumpers;</w:t>
      </w:r>
      <w:r>
        <w:rPr>
          <w:spacing w:val="-4"/>
          <w:sz w:val="20"/>
        </w:rPr>
        <w:t xml:space="preserve"> </w:t>
      </w:r>
      <w:r>
        <w:rPr>
          <w:sz w:val="20"/>
        </w:rPr>
        <w:t>Sealing</w:t>
      </w:r>
      <w:r>
        <w:rPr>
          <w:spacing w:val="-3"/>
          <w:sz w:val="20"/>
        </w:rPr>
        <w:t xml:space="preserve"> </w:t>
      </w:r>
      <w:r>
        <w:rPr>
          <w:sz w:val="20"/>
        </w:rPr>
        <w:t>and</w:t>
      </w:r>
      <w:r>
        <w:rPr>
          <w:spacing w:val="-1"/>
          <w:sz w:val="20"/>
        </w:rPr>
        <w:t xml:space="preserve"> </w:t>
      </w:r>
      <w:r>
        <w:rPr>
          <w:sz w:val="20"/>
        </w:rPr>
        <w:t>painting.</w:t>
      </w:r>
      <w:r>
        <w:rPr>
          <w:spacing w:val="40"/>
          <w:sz w:val="20"/>
        </w:rPr>
        <w:t xml:space="preserve"> </w:t>
      </w:r>
      <w:r>
        <w:rPr>
          <w:sz w:val="20"/>
        </w:rPr>
        <w:t>(Note</w:t>
      </w:r>
      <w:r>
        <w:rPr>
          <w:spacing w:val="-3"/>
          <w:sz w:val="20"/>
        </w:rPr>
        <w:t xml:space="preserve"> </w:t>
      </w:r>
      <w:r>
        <w:rPr>
          <w:sz w:val="20"/>
        </w:rPr>
        <w:t>that painting must comply with current approved color requirements in section 3.06.7.</w:t>
      </w:r>
    </w:p>
    <w:p w14:paraId="4568C85A" w14:textId="77777777" w:rsidR="0008377D" w:rsidRDefault="0008377D" w:rsidP="0008377D">
      <w:pPr>
        <w:pStyle w:val="BodyText"/>
        <w:spacing w:before="1"/>
        <w:ind w:left="1560" w:right="134"/>
      </w:pPr>
      <w:r>
        <w:t>A</w:t>
      </w:r>
      <w:r>
        <w:rPr>
          <w:spacing w:val="-5"/>
        </w:rPr>
        <w:t xml:space="preserve"> </w:t>
      </w:r>
      <w:r>
        <w:t>description</w:t>
      </w:r>
      <w:r>
        <w:rPr>
          <w:spacing w:val="-2"/>
        </w:rPr>
        <w:t xml:space="preserve"> </w:t>
      </w:r>
      <w:r>
        <w:t>of</w:t>
      </w:r>
      <w:r>
        <w:rPr>
          <w:spacing w:val="-1"/>
        </w:rPr>
        <w:t xml:space="preserve"> </w:t>
      </w:r>
      <w:r>
        <w:rPr>
          <w:u w:val="single"/>
        </w:rPr>
        <w:t>any</w:t>
      </w:r>
      <w:r>
        <w:rPr>
          <w:spacing w:val="-3"/>
          <w:u w:val="single"/>
        </w:rPr>
        <w:t xml:space="preserve"> </w:t>
      </w:r>
      <w:r>
        <w:rPr>
          <w:u w:val="single"/>
        </w:rPr>
        <w:t>other</w:t>
      </w:r>
      <w:r>
        <w:rPr>
          <w:spacing w:val="-3"/>
        </w:rPr>
        <w:t xml:space="preserve"> </w:t>
      </w:r>
      <w:r>
        <w:t>maintenance</w:t>
      </w:r>
      <w:r>
        <w:rPr>
          <w:spacing w:val="-4"/>
        </w:rPr>
        <w:t xml:space="preserve"> </w:t>
      </w:r>
      <w:r>
        <w:t>&amp;</w:t>
      </w:r>
      <w:r>
        <w:rPr>
          <w:spacing w:val="-4"/>
        </w:rPr>
        <w:t xml:space="preserve"> </w:t>
      </w:r>
      <w:r>
        <w:t>repairs</w:t>
      </w:r>
      <w:r>
        <w:rPr>
          <w:spacing w:val="-6"/>
        </w:rPr>
        <w:t xml:space="preserve"> </w:t>
      </w:r>
      <w:r>
        <w:t>must</w:t>
      </w:r>
      <w:r>
        <w:rPr>
          <w:spacing w:val="-5"/>
        </w:rPr>
        <w:t xml:space="preserve"> </w:t>
      </w:r>
      <w:r>
        <w:t>be</w:t>
      </w:r>
      <w:r>
        <w:rPr>
          <w:spacing w:val="-6"/>
        </w:rPr>
        <w:t xml:space="preserve"> </w:t>
      </w:r>
      <w:r>
        <w:t>submitted</w:t>
      </w:r>
      <w:r>
        <w:rPr>
          <w:spacing w:val="-2"/>
        </w:rPr>
        <w:t xml:space="preserve"> </w:t>
      </w:r>
      <w:r>
        <w:t>to</w:t>
      </w:r>
      <w:r>
        <w:rPr>
          <w:spacing w:val="-4"/>
        </w:rPr>
        <w:t xml:space="preserve"> </w:t>
      </w:r>
      <w:r>
        <w:t>LLWCID</w:t>
      </w:r>
      <w:r>
        <w:rPr>
          <w:spacing w:val="-4"/>
        </w:rPr>
        <w:t xml:space="preserve"> </w:t>
      </w:r>
      <w:r>
        <w:t>for</w:t>
      </w:r>
      <w:r>
        <w:rPr>
          <w:spacing w:val="-3"/>
        </w:rPr>
        <w:t xml:space="preserve"> </w:t>
      </w:r>
      <w:r>
        <w:t>verification of compliance under 3.09.</w:t>
      </w:r>
    </w:p>
    <w:p w14:paraId="65294D91" w14:textId="6D990ED7" w:rsidR="00D33F1B" w:rsidRDefault="009A548A" w:rsidP="001B1BFF">
      <w:pPr>
        <w:pStyle w:val="BodyText"/>
        <w:spacing w:before="1"/>
        <w:ind w:left="1530" w:right="134" w:hanging="810"/>
      </w:pPr>
      <w:r w:rsidRPr="005646EF">
        <w:rPr>
          <w:color w:val="FF0000"/>
        </w:rPr>
        <w:t xml:space="preserve">.12 </w:t>
      </w:r>
      <w:r w:rsidRPr="005646EF">
        <w:rPr>
          <w:color w:val="FF0000"/>
          <w:u w:val="single"/>
        </w:rPr>
        <w:t>The Owner or Owners of real property sharing a boundary with Lytle Lake is entitled to build and</w:t>
      </w:r>
      <w:r w:rsidR="001B1BFF" w:rsidRPr="005646EF">
        <w:rPr>
          <w:color w:val="FF0000"/>
          <w:u w:val="single"/>
        </w:rPr>
        <w:t xml:space="preserve">    </w:t>
      </w:r>
      <w:r w:rsidRPr="005646EF">
        <w:rPr>
          <w:color w:val="FF0000"/>
          <w:u w:val="single"/>
        </w:rPr>
        <w:t>maintain one O</w:t>
      </w:r>
      <w:r w:rsidR="001B1BFF" w:rsidRPr="005646EF">
        <w:rPr>
          <w:color w:val="FF0000"/>
          <w:u w:val="single"/>
        </w:rPr>
        <w:t>W</w:t>
      </w:r>
      <w:r w:rsidRPr="005646EF">
        <w:rPr>
          <w:color w:val="FF0000"/>
          <w:u w:val="single"/>
        </w:rPr>
        <w:t>F</w:t>
      </w:r>
      <w:r w:rsidR="001B1BFF" w:rsidRPr="005646EF">
        <w:rPr>
          <w:color w:val="FF0000"/>
          <w:u w:val="single"/>
        </w:rPr>
        <w:t>.</w:t>
      </w:r>
    </w:p>
    <w:p w14:paraId="5FDAFCF6" w14:textId="77777777" w:rsidR="0008377D" w:rsidRDefault="0008377D" w:rsidP="0008377D">
      <w:pPr>
        <w:pStyle w:val="BodyText"/>
        <w:spacing w:before="2"/>
        <w:rPr>
          <w:sz w:val="22"/>
        </w:rPr>
      </w:pPr>
    </w:p>
    <w:p w14:paraId="6F274228" w14:textId="77777777" w:rsidR="0008377D" w:rsidRDefault="0008377D" w:rsidP="0008377D">
      <w:pPr>
        <w:pStyle w:val="ListParagraph"/>
        <w:numPr>
          <w:ilvl w:val="1"/>
          <w:numId w:val="9"/>
        </w:numPr>
        <w:tabs>
          <w:tab w:val="left" w:pos="960"/>
          <w:tab w:val="left" w:pos="961"/>
        </w:tabs>
        <w:ind w:left="960" w:hanging="721"/>
        <w:rPr>
          <w:sz w:val="20"/>
        </w:rPr>
      </w:pPr>
      <w:r>
        <w:rPr>
          <w:sz w:val="20"/>
        </w:rPr>
        <w:t>Private</w:t>
      </w:r>
      <w:r>
        <w:rPr>
          <w:spacing w:val="-13"/>
          <w:sz w:val="20"/>
        </w:rPr>
        <w:t xml:space="preserve"> </w:t>
      </w:r>
      <w:r>
        <w:rPr>
          <w:sz w:val="20"/>
        </w:rPr>
        <w:t>moorings</w:t>
      </w:r>
      <w:r>
        <w:rPr>
          <w:spacing w:val="-9"/>
          <w:sz w:val="20"/>
        </w:rPr>
        <w:t xml:space="preserve"> </w:t>
      </w:r>
      <w:r>
        <w:rPr>
          <w:sz w:val="20"/>
        </w:rPr>
        <w:t>and</w:t>
      </w:r>
      <w:r>
        <w:rPr>
          <w:spacing w:val="-8"/>
          <w:sz w:val="20"/>
        </w:rPr>
        <w:t xml:space="preserve"> </w:t>
      </w:r>
      <w:r>
        <w:rPr>
          <w:spacing w:val="-2"/>
          <w:sz w:val="20"/>
        </w:rPr>
        <w:t>markers:</w:t>
      </w:r>
    </w:p>
    <w:p w14:paraId="5021DBBC" w14:textId="77777777" w:rsidR="0008377D" w:rsidRDefault="0008377D" w:rsidP="0008377D">
      <w:pPr>
        <w:pStyle w:val="BodyText"/>
        <w:spacing w:before="11"/>
        <w:rPr>
          <w:sz w:val="19"/>
        </w:rPr>
      </w:pPr>
    </w:p>
    <w:p w14:paraId="3DF7A805" w14:textId="77777777" w:rsidR="0008377D" w:rsidRDefault="0008377D" w:rsidP="0008377D">
      <w:pPr>
        <w:pStyle w:val="ListParagraph"/>
        <w:numPr>
          <w:ilvl w:val="2"/>
          <w:numId w:val="9"/>
        </w:numPr>
        <w:tabs>
          <w:tab w:val="left" w:pos="1681"/>
        </w:tabs>
        <w:ind w:right="231"/>
        <w:jc w:val="both"/>
        <w:rPr>
          <w:sz w:val="20"/>
        </w:rPr>
      </w:pPr>
      <w:r>
        <w:rPr>
          <w:sz w:val="20"/>
        </w:rPr>
        <w:t>Private moorings and markers are only allowed within 50 feet of the Shoreline and at least 12'</w:t>
      </w:r>
      <w:r>
        <w:rPr>
          <w:spacing w:val="-3"/>
          <w:sz w:val="20"/>
        </w:rPr>
        <w:t xml:space="preserve"> </w:t>
      </w:r>
      <w:r>
        <w:rPr>
          <w:sz w:val="20"/>
        </w:rPr>
        <w:t>from side</w:t>
      </w:r>
      <w:r>
        <w:rPr>
          <w:spacing w:val="-4"/>
          <w:sz w:val="20"/>
        </w:rPr>
        <w:t xml:space="preserve"> </w:t>
      </w:r>
      <w:r>
        <w:rPr>
          <w:sz w:val="20"/>
        </w:rPr>
        <w:t>lot</w:t>
      </w:r>
      <w:r>
        <w:rPr>
          <w:spacing w:val="-2"/>
          <w:sz w:val="20"/>
        </w:rPr>
        <w:t xml:space="preserve"> </w:t>
      </w:r>
      <w:r>
        <w:rPr>
          <w:sz w:val="20"/>
        </w:rPr>
        <w:t>lines. Vessel swing</w:t>
      </w:r>
      <w:r>
        <w:rPr>
          <w:spacing w:val="-2"/>
          <w:sz w:val="20"/>
        </w:rPr>
        <w:t xml:space="preserve"> </w:t>
      </w:r>
      <w:r>
        <w:rPr>
          <w:sz w:val="20"/>
        </w:rPr>
        <w:t>in</w:t>
      </w:r>
      <w:r>
        <w:rPr>
          <w:spacing w:val="-2"/>
          <w:sz w:val="20"/>
        </w:rPr>
        <w:t xml:space="preserve"> </w:t>
      </w:r>
      <w:r>
        <w:rPr>
          <w:sz w:val="20"/>
        </w:rPr>
        <w:t>any</w:t>
      </w:r>
      <w:r>
        <w:rPr>
          <w:spacing w:val="-1"/>
          <w:sz w:val="20"/>
        </w:rPr>
        <w:t xml:space="preserve"> </w:t>
      </w:r>
      <w:r>
        <w:rPr>
          <w:sz w:val="20"/>
        </w:rPr>
        <w:t>direction</w:t>
      </w:r>
      <w:r>
        <w:rPr>
          <w:spacing w:val="-2"/>
          <w:sz w:val="20"/>
        </w:rPr>
        <w:t xml:space="preserve"> </w:t>
      </w:r>
      <w:r>
        <w:rPr>
          <w:sz w:val="20"/>
        </w:rPr>
        <w:t>shall</w:t>
      </w:r>
      <w:r>
        <w:rPr>
          <w:spacing w:val="-2"/>
          <w:sz w:val="20"/>
        </w:rPr>
        <w:t xml:space="preserve"> </w:t>
      </w:r>
      <w:r>
        <w:rPr>
          <w:sz w:val="20"/>
        </w:rPr>
        <w:t>not</w:t>
      </w:r>
      <w:r>
        <w:rPr>
          <w:spacing w:val="-1"/>
          <w:sz w:val="20"/>
        </w:rPr>
        <w:t xml:space="preserve"> </w:t>
      </w:r>
      <w:r>
        <w:rPr>
          <w:sz w:val="20"/>
        </w:rPr>
        <w:t>extend</w:t>
      </w:r>
      <w:r>
        <w:rPr>
          <w:spacing w:val="-2"/>
          <w:sz w:val="20"/>
        </w:rPr>
        <w:t xml:space="preserve"> </w:t>
      </w:r>
      <w:r>
        <w:rPr>
          <w:sz w:val="20"/>
        </w:rPr>
        <w:t>past</w:t>
      </w:r>
      <w:r>
        <w:rPr>
          <w:spacing w:val="-3"/>
          <w:sz w:val="20"/>
        </w:rPr>
        <w:t xml:space="preserve"> </w:t>
      </w:r>
      <w:r>
        <w:rPr>
          <w:sz w:val="20"/>
        </w:rPr>
        <w:t>a</w:t>
      </w:r>
      <w:r>
        <w:rPr>
          <w:spacing w:val="-3"/>
          <w:sz w:val="20"/>
        </w:rPr>
        <w:t xml:space="preserve"> </w:t>
      </w:r>
      <w:r>
        <w:rPr>
          <w:sz w:val="20"/>
        </w:rPr>
        <w:t>line</w:t>
      </w:r>
      <w:r>
        <w:rPr>
          <w:spacing w:val="-4"/>
          <w:sz w:val="20"/>
        </w:rPr>
        <w:t xml:space="preserve"> </w:t>
      </w:r>
      <w:r>
        <w:rPr>
          <w:sz w:val="20"/>
        </w:rPr>
        <w:t>50 feet from Shoreline, or into the side setbacks, or reduce the clear channel less than 20 feet wide as measured from the deepest point in the channel.</w:t>
      </w:r>
    </w:p>
    <w:p w14:paraId="60F590CB" w14:textId="77777777" w:rsidR="0008377D" w:rsidRDefault="0008377D" w:rsidP="0008377D">
      <w:pPr>
        <w:pStyle w:val="ListParagraph"/>
        <w:numPr>
          <w:ilvl w:val="3"/>
          <w:numId w:val="9"/>
        </w:numPr>
        <w:tabs>
          <w:tab w:val="left" w:pos="2401"/>
        </w:tabs>
        <w:spacing w:line="238" w:lineRule="exact"/>
        <w:ind w:hanging="723"/>
        <w:jc w:val="both"/>
        <w:rPr>
          <w:sz w:val="20"/>
        </w:rPr>
      </w:pPr>
      <w:r>
        <w:rPr>
          <w:sz w:val="20"/>
        </w:rPr>
        <w:t>Anchors</w:t>
      </w:r>
      <w:r>
        <w:rPr>
          <w:spacing w:val="-8"/>
          <w:sz w:val="20"/>
        </w:rPr>
        <w:t xml:space="preserve"> </w:t>
      </w:r>
      <w:r>
        <w:rPr>
          <w:sz w:val="20"/>
        </w:rPr>
        <w:t>may</w:t>
      </w:r>
      <w:r>
        <w:rPr>
          <w:spacing w:val="-10"/>
          <w:sz w:val="20"/>
        </w:rPr>
        <w:t xml:space="preserve"> </w:t>
      </w:r>
      <w:r>
        <w:rPr>
          <w:sz w:val="20"/>
        </w:rPr>
        <w:t>be</w:t>
      </w:r>
      <w:r>
        <w:rPr>
          <w:spacing w:val="-13"/>
          <w:sz w:val="20"/>
        </w:rPr>
        <w:t xml:space="preserve"> </w:t>
      </w:r>
      <w:r>
        <w:rPr>
          <w:sz w:val="20"/>
        </w:rPr>
        <w:t>pyramid</w:t>
      </w:r>
      <w:r>
        <w:rPr>
          <w:spacing w:val="-8"/>
          <w:sz w:val="20"/>
        </w:rPr>
        <w:t xml:space="preserve"> </w:t>
      </w:r>
      <w:r>
        <w:rPr>
          <w:sz w:val="20"/>
        </w:rPr>
        <w:t>anchors,</w:t>
      </w:r>
      <w:r>
        <w:rPr>
          <w:spacing w:val="-12"/>
          <w:sz w:val="20"/>
        </w:rPr>
        <w:t xml:space="preserve"> </w:t>
      </w:r>
      <w:r>
        <w:rPr>
          <w:sz w:val="20"/>
        </w:rPr>
        <w:t>helical</w:t>
      </w:r>
      <w:r>
        <w:rPr>
          <w:spacing w:val="-8"/>
          <w:sz w:val="20"/>
        </w:rPr>
        <w:t xml:space="preserve"> </w:t>
      </w:r>
      <w:r>
        <w:rPr>
          <w:sz w:val="20"/>
        </w:rPr>
        <w:t>screws,</w:t>
      </w:r>
      <w:r>
        <w:rPr>
          <w:spacing w:val="-6"/>
          <w:sz w:val="20"/>
        </w:rPr>
        <w:t xml:space="preserve"> </w:t>
      </w:r>
      <w:r>
        <w:rPr>
          <w:sz w:val="20"/>
        </w:rPr>
        <w:t>or</w:t>
      </w:r>
      <w:r>
        <w:rPr>
          <w:spacing w:val="-9"/>
          <w:sz w:val="20"/>
        </w:rPr>
        <w:t xml:space="preserve"> </w:t>
      </w:r>
      <w:r>
        <w:rPr>
          <w:sz w:val="20"/>
        </w:rPr>
        <w:t>reinforced</w:t>
      </w:r>
      <w:r>
        <w:rPr>
          <w:spacing w:val="-9"/>
          <w:sz w:val="20"/>
        </w:rPr>
        <w:t xml:space="preserve"> </w:t>
      </w:r>
      <w:r>
        <w:rPr>
          <w:sz w:val="20"/>
        </w:rPr>
        <w:t>concrete</w:t>
      </w:r>
      <w:r>
        <w:rPr>
          <w:spacing w:val="-12"/>
          <w:sz w:val="20"/>
        </w:rPr>
        <w:t xml:space="preserve"> </w:t>
      </w:r>
      <w:r>
        <w:rPr>
          <w:spacing w:val="-2"/>
          <w:sz w:val="20"/>
        </w:rPr>
        <w:t>blocks.</w:t>
      </w:r>
    </w:p>
    <w:p w14:paraId="47C0B8CD" w14:textId="77777777" w:rsidR="0008377D" w:rsidRDefault="0008377D" w:rsidP="0008377D">
      <w:pPr>
        <w:pStyle w:val="ListParagraph"/>
        <w:numPr>
          <w:ilvl w:val="3"/>
          <w:numId w:val="9"/>
        </w:numPr>
        <w:tabs>
          <w:tab w:val="left" w:pos="2401"/>
        </w:tabs>
        <w:spacing w:before="6"/>
        <w:ind w:right="234"/>
        <w:jc w:val="both"/>
        <w:rPr>
          <w:sz w:val="20"/>
        </w:rPr>
      </w:pPr>
      <w:r>
        <w:rPr>
          <w:sz w:val="20"/>
        </w:rPr>
        <w:t>Ground</w:t>
      </w:r>
      <w:r>
        <w:rPr>
          <w:spacing w:val="-13"/>
          <w:sz w:val="20"/>
        </w:rPr>
        <w:t xml:space="preserve"> </w:t>
      </w:r>
      <w:r>
        <w:rPr>
          <w:sz w:val="20"/>
        </w:rPr>
        <w:t>tackle</w:t>
      </w:r>
      <w:r>
        <w:rPr>
          <w:spacing w:val="-13"/>
          <w:sz w:val="20"/>
        </w:rPr>
        <w:t xml:space="preserve"> </w:t>
      </w:r>
      <w:r>
        <w:rPr>
          <w:sz w:val="20"/>
        </w:rPr>
        <w:t>shall</w:t>
      </w:r>
      <w:r>
        <w:rPr>
          <w:spacing w:val="-11"/>
          <w:sz w:val="20"/>
        </w:rPr>
        <w:t xml:space="preserve"> </w:t>
      </w:r>
      <w:r>
        <w:rPr>
          <w:sz w:val="20"/>
        </w:rPr>
        <w:t>be</w:t>
      </w:r>
      <w:r>
        <w:rPr>
          <w:spacing w:val="-13"/>
          <w:sz w:val="20"/>
        </w:rPr>
        <w:t xml:space="preserve"> </w:t>
      </w:r>
      <w:r>
        <w:rPr>
          <w:sz w:val="20"/>
        </w:rPr>
        <w:t>hot</w:t>
      </w:r>
      <w:r>
        <w:rPr>
          <w:spacing w:val="-14"/>
          <w:sz w:val="20"/>
        </w:rPr>
        <w:t xml:space="preserve"> </w:t>
      </w:r>
      <w:r>
        <w:rPr>
          <w:sz w:val="20"/>
        </w:rPr>
        <w:t>dipped</w:t>
      </w:r>
      <w:r>
        <w:rPr>
          <w:spacing w:val="-11"/>
          <w:sz w:val="20"/>
        </w:rPr>
        <w:t xml:space="preserve"> </w:t>
      </w:r>
      <w:r>
        <w:rPr>
          <w:sz w:val="20"/>
        </w:rPr>
        <w:t>galvanized</w:t>
      </w:r>
      <w:r>
        <w:rPr>
          <w:spacing w:val="-3"/>
          <w:sz w:val="20"/>
        </w:rPr>
        <w:t xml:space="preserve"> </w:t>
      </w:r>
      <w:r>
        <w:rPr>
          <w:sz w:val="20"/>
        </w:rPr>
        <w:t>or</w:t>
      </w:r>
      <w:r>
        <w:rPr>
          <w:spacing w:val="-10"/>
          <w:sz w:val="20"/>
        </w:rPr>
        <w:t xml:space="preserve"> </w:t>
      </w:r>
      <w:r>
        <w:rPr>
          <w:sz w:val="20"/>
        </w:rPr>
        <w:t>stainless</w:t>
      </w:r>
      <w:r>
        <w:rPr>
          <w:spacing w:val="-13"/>
          <w:sz w:val="20"/>
        </w:rPr>
        <w:t xml:space="preserve"> </w:t>
      </w:r>
      <w:r>
        <w:rPr>
          <w:sz w:val="20"/>
        </w:rPr>
        <w:t>steel</w:t>
      </w:r>
      <w:r>
        <w:rPr>
          <w:spacing w:val="-14"/>
          <w:sz w:val="20"/>
        </w:rPr>
        <w:t xml:space="preserve"> </w:t>
      </w:r>
      <w:r>
        <w:rPr>
          <w:sz w:val="20"/>
        </w:rPr>
        <w:t>with</w:t>
      </w:r>
      <w:r>
        <w:rPr>
          <w:spacing w:val="-8"/>
          <w:sz w:val="20"/>
        </w:rPr>
        <w:t xml:space="preserve"> </w:t>
      </w:r>
      <w:r>
        <w:rPr>
          <w:sz w:val="20"/>
        </w:rPr>
        <w:t>chain</w:t>
      </w:r>
      <w:r>
        <w:rPr>
          <w:spacing w:val="-13"/>
          <w:sz w:val="20"/>
        </w:rPr>
        <w:t xml:space="preserve"> </w:t>
      </w:r>
      <w:r>
        <w:rPr>
          <w:sz w:val="20"/>
        </w:rPr>
        <w:t>not</w:t>
      </w:r>
      <w:r>
        <w:rPr>
          <w:spacing w:val="-14"/>
          <w:sz w:val="20"/>
        </w:rPr>
        <w:t xml:space="preserve"> </w:t>
      </w:r>
      <w:r>
        <w:rPr>
          <w:sz w:val="20"/>
        </w:rPr>
        <w:t>less</w:t>
      </w:r>
      <w:r>
        <w:rPr>
          <w:spacing w:val="-13"/>
          <w:sz w:val="20"/>
        </w:rPr>
        <w:t xml:space="preserve"> </w:t>
      </w:r>
      <w:r>
        <w:rPr>
          <w:sz w:val="20"/>
        </w:rPr>
        <w:t>than 3/8" to the mooring buoy. Galvanized is susceptible to failure in Lyle Lake Water so stainless is recommended.</w:t>
      </w:r>
    </w:p>
    <w:p w14:paraId="477E7061" w14:textId="77777777" w:rsidR="0008377D" w:rsidRDefault="0008377D" w:rsidP="0008377D">
      <w:pPr>
        <w:pStyle w:val="ListParagraph"/>
        <w:numPr>
          <w:ilvl w:val="3"/>
          <w:numId w:val="9"/>
        </w:numPr>
        <w:tabs>
          <w:tab w:val="left" w:pos="2401"/>
        </w:tabs>
        <w:spacing w:before="1"/>
        <w:ind w:right="235"/>
        <w:jc w:val="both"/>
        <w:rPr>
          <w:sz w:val="20"/>
        </w:rPr>
      </w:pPr>
      <w:r>
        <w:rPr>
          <w:sz w:val="20"/>
        </w:rPr>
        <w:t>Design</w:t>
      </w:r>
      <w:r>
        <w:rPr>
          <w:spacing w:val="-7"/>
          <w:sz w:val="20"/>
        </w:rPr>
        <w:t xml:space="preserve"> </w:t>
      </w:r>
      <w:r>
        <w:rPr>
          <w:sz w:val="20"/>
        </w:rPr>
        <w:t>holding</w:t>
      </w:r>
      <w:r>
        <w:rPr>
          <w:spacing w:val="-7"/>
          <w:sz w:val="20"/>
        </w:rPr>
        <w:t xml:space="preserve"> </w:t>
      </w:r>
      <w:r>
        <w:rPr>
          <w:sz w:val="20"/>
        </w:rPr>
        <w:t>power</w:t>
      </w:r>
      <w:r>
        <w:rPr>
          <w:spacing w:val="-7"/>
          <w:sz w:val="20"/>
        </w:rPr>
        <w:t xml:space="preserve"> </w:t>
      </w:r>
      <w:r>
        <w:rPr>
          <w:sz w:val="20"/>
        </w:rPr>
        <w:t>for</w:t>
      </w:r>
      <w:r>
        <w:rPr>
          <w:spacing w:val="-12"/>
          <w:sz w:val="20"/>
        </w:rPr>
        <w:t xml:space="preserve"> </w:t>
      </w:r>
      <w:r>
        <w:rPr>
          <w:sz w:val="20"/>
        </w:rPr>
        <w:t>moorings</w:t>
      </w:r>
      <w:r>
        <w:rPr>
          <w:spacing w:val="-8"/>
          <w:sz w:val="20"/>
        </w:rPr>
        <w:t xml:space="preserve"> </w:t>
      </w:r>
      <w:r>
        <w:rPr>
          <w:sz w:val="20"/>
        </w:rPr>
        <w:t>is</w:t>
      </w:r>
      <w:r>
        <w:rPr>
          <w:spacing w:val="-10"/>
          <w:sz w:val="20"/>
        </w:rPr>
        <w:t xml:space="preserve"> </w:t>
      </w:r>
      <w:r>
        <w:rPr>
          <w:sz w:val="20"/>
        </w:rPr>
        <w:t>a</w:t>
      </w:r>
      <w:r>
        <w:rPr>
          <w:spacing w:val="-4"/>
          <w:sz w:val="20"/>
        </w:rPr>
        <w:t xml:space="preserve"> </w:t>
      </w:r>
      <w:r>
        <w:rPr>
          <w:sz w:val="20"/>
        </w:rPr>
        <w:t>minimum</w:t>
      </w:r>
      <w:r>
        <w:rPr>
          <w:spacing w:val="-7"/>
          <w:sz w:val="20"/>
        </w:rPr>
        <w:t xml:space="preserve"> </w:t>
      </w:r>
      <w:r>
        <w:rPr>
          <w:sz w:val="20"/>
        </w:rPr>
        <w:t>of</w:t>
      </w:r>
      <w:r>
        <w:rPr>
          <w:spacing w:val="-9"/>
          <w:sz w:val="20"/>
        </w:rPr>
        <w:t xml:space="preserve"> </w:t>
      </w:r>
      <w:r>
        <w:rPr>
          <w:sz w:val="20"/>
        </w:rPr>
        <w:t>1,000</w:t>
      </w:r>
      <w:r>
        <w:rPr>
          <w:spacing w:val="-8"/>
          <w:sz w:val="20"/>
        </w:rPr>
        <w:t xml:space="preserve"> </w:t>
      </w:r>
      <w:r>
        <w:rPr>
          <w:sz w:val="20"/>
        </w:rPr>
        <w:t>pounds.</w:t>
      </w:r>
      <w:r>
        <w:rPr>
          <w:spacing w:val="-10"/>
          <w:sz w:val="20"/>
        </w:rPr>
        <w:t xml:space="preserve"> </w:t>
      </w:r>
      <w:r>
        <w:rPr>
          <w:sz w:val="20"/>
        </w:rPr>
        <w:t>The</w:t>
      </w:r>
      <w:r>
        <w:rPr>
          <w:spacing w:val="-7"/>
          <w:sz w:val="20"/>
        </w:rPr>
        <w:t xml:space="preserve"> </w:t>
      </w:r>
      <w:r>
        <w:rPr>
          <w:sz w:val="20"/>
        </w:rPr>
        <w:t>following</w:t>
      </w:r>
      <w:r>
        <w:rPr>
          <w:spacing w:val="-5"/>
          <w:sz w:val="20"/>
        </w:rPr>
        <w:t xml:space="preserve"> </w:t>
      </w:r>
      <w:r>
        <w:rPr>
          <w:sz w:val="20"/>
        </w:rPr>
        <w:t>sizes are acceptable:</w:t>
      </w:r>
    </w:p>
    <w:p w14:paraId="58AA2642" w14:textId="77777777" w:rsidR="0008377D" w:rsidRDefault="0008377D" w:rsidP="0008377D">
      <w:pPr>
        <w:pStyle w:val="ListParagraph"/>
        <w:numPr>
          <w:ilvl w:val="4"/>
          <w:numId w:val="9"/>
        </w:numPr>
        <w:tabs>
          <w:tab w:val="left" w:pos="3121"/>
        </w:tabs>
        <w:spacing w:line="232" w:lineRule="exact"/>
        <w:ind w:left="3121" w:hanging="723"/>
        <w:jc w:val="both"/>
        <w:rPr>
          <w:sz w:val="20"/>
        </w:rPr>
      </w:pPr>
      <w:r>
        <w:rPr>
          <w:sz w:val="20"/>
        </w:rPr>
        <w:t>Pyramid</w:t>
      </w:r>
      <w:r>
        <w:rPr>
          <w:spacing w:val="-8"/>
          <w:sz w:val="20"/>
        </w:rPr>
        <w:t xml:space="preserve"> </w:t>
      </w:r>
      <w:r>
        <w:rPr>
          <w:sz w:val="20"/>
        </w:rPr>
        <w:t>anchors</w:t>
      </w:r>
      <w:r>
        <w:rPr>
          <w:spacing w:val="-6"/>
          <w:sz w:val="20"/>
        </w:rPr>
        <w:t xml:space="preserve"> </w:t>
      </w:r>
      <w:r>
        <w:rPr>
          <w:sz w:val="20"/>
        </w:rPr>
        <w:t>of</w:t>
      </w:r>
      <w:r>
        <w:rPr>
          <w:spacing w:val="-9"/>
          <w:sz w:val="20"/>
        </w:rPr>
        <w:t xml:space="preserve"> </w:t>
      </w:r>
      <w:r>
        <w:rPr>
          <w:sz w:val="20"/>
        </w:rPr>
        <w:t>100</w:t>
      </w:r>
      <w:r>
        <w:rPr>
          <w:spacing w:val="-3"/>
          <w:sz w:val="20"/>
        </w:rPr>
        <w:t xml:space="preserve"> </w:t>
      </w:r>
      <w:r>
        <w:rPr>
          <w:sz w:val="20"/>
        </w:rPr>
        <w:t>pounds</w:t>
      </w:r>
      <w:r>
        <w:rPr>
          <w:spacing w:val="-7"/>
          <w:sz w:val="20"/>
        </w:rPr>
        <w:t xml:space="preserve"> </w:t>
      </w:r>
      <w:r>
        <w:rPr>
          <w:sz w:val="20"/>
        </w:rPr>
        <w:t>or</w:t>
      </w:r>
      <w:r>
        <w:rPr>
          <w:spacing w:val="-10"/>
          <w:sz w:val="20"/>
        </w:rPr>
        <w:t xml:space="preserve"> </w:t>
      </w:r>
      <w:r>
        <w:rPr>
          <w:spacing w:val="-4"/>
          <w:sz w:val="20"/>
        </w:rPr>
        <w:t>more.</w:t>
      </w:r>
    </w:p>
    <w:p w14:paraId="128A96D5" w14:textId="77777777" w:rsidR="0008377D" w:rsidRDefault="0008377D" w:rsidP="0008377D">
      <w:pPr>
        <w:pStyle w:val="ListParagraph"/>
        <w:numPr>
          <w:ilvl w:val="4"/>
          <w:numId w:val="9"/>
        </w:numPr>
        <w:tabs>
          <w:tab w:val="left" w:pos="3121"/>
        </w:tabs>
        <w:spacing w:before="9"/>
        <w:ind w:left="3121" w:right="230" w:hanging="721"/>
        <w:jc w:val="both"/>
        <w:rPr>
          <w:sz w:val="20"/>
        </w:rPr>
      </w:pPr>
      <w:r>
        <w:rPr>
          <w:sz w:val="20"/>
        </w:rPr>
        <w:t>Helical</w:t>
      </w:r>
      <w:r>
        <w:rPr>
          <w:spacing w:val="-6"/>
          <w:sz w:val="20"/>
        </w:rPr>
        <w:t xml:space="preserve"> </w:t>
      </w:r>
      <w:r>
        <w:rPr>
          <w:sz w:val="20"/>
        </w:rPr>
        <w:t>screws</w:t>
      </w:r>
      <w:r>
        <w:rPr>
          <w:spacing w:val="-11"/>
          <w:sz w:val="20"/>
        </w:rPr>
        <w:t xml:space="preserve"> </w:t>
      </w:r>
      <w:r>
        <w:rPr>
          <w:sz w:val="20"/>
        </w:rPr>
        <w:t>as</w:t>
      </w:r>
      <w:r>
        <w:rPr>
          <w:spacing w:val="-11"/>
          <w:sz w:val="20"/>
        </w:rPr>
        <w:t xml:space="preserve"> </w:t>
      </w:r>
      <w:r>
        <w:rPr>
          <w:sz w:val="20"/>
        </w:rPr>
        <w:t>sized</w:t>
      </w:r>
      <w:r>
        <w:rPr>
          <w:spacing w:val="-10"/>
          <w:sz w:val="20"/>
        </w:rPr>
        <w:t xml:space="preserve"> </w:t>
      </w:r>
      <w:r>
        <w:rPr>
          <w:sz w:val="20"/>
        </w:rPr>
        <w:t>by</w:t>
      </w:r>
      <w:r>
        <w:rPr>
          <w:spacing w:val="-13"/>
          <w:sz w:val="20"/>
        </w:rPr>
        <w:t xml:space="preserve"> </w:t>
      </w:r>
      <w:r>
        <w:rPr>
          <w:sz w:val="20"/>
        </w:rPr>
        <w:t>the</w:t>
      </w:r>
      <w:r>
        <w:rPr>
          <w:spacing w:val="-11"/>
          <w:sz w:val="20"/>
        </w:rPr>
        <w:t xml:space="preserve"> </w:t>
      </w:r>
      <w:r>
        <w:rPr>
          <w:sz w:val="20"/>
        </w:rPr>
        <w:t>manufacturer.</w:t>
      </w:r>
      <w:r>
        <w:rPr>
          <w:spacing w:val="40"/>
          <w:sz w:val="20"/>
        </w:rPr>
        <w:t xml:space="preserve"> </w:t>
      </w:r>
      <w:r>
        <w:rPr>
          <w:sz w:val="20"/>
        </w:rPr>
        <w:t>Some</w:t>
      </w:r>
      <w:r>
        <w:rPr>
          <w:spacing w:val="-13"/>
          <w:sz w:val="20"/>
        </w:rPr>
        <w:t xml:space="preserve"> </w:t>
      </w:r>
      <w:r>
        <w:rPr>
          <w:sz w:val="20"/>
        </w:rPr>
        <w:t>parts</w:t>
      </w:r>
      <w:r>
        <w:rPr>
          <w:spacing w:val="-9"/>
          <w:sz w:val="20"/>
        </w:rPr>
        <w:t xml:space="preserve"> </w:t>
      </w:r>
      <w:r>
        <w:rPr>
          <w:sz w:val="20"/>
        </w:rPr>
        <w:t>of</w:t>
      </w:r>
      <w:r>
        <w:rPr>
          <w:spacing w:val="-13"/>
          <w:sz w:val="20"/>
        </w:rPr>
        <w:t xml:space="preserve"> </w:t>
      </w:r>
      <w:r>
        <w:rPr>
          <w:sz w:val="20"/>
        </w:rPr>
        <w:t>the</w:t>
      </w:r>
      <w:r>
        <w:rPr>
          <w:spacing w:val="-11"/>
          <w:sz w:val="20"/>
        </w:rPr>
        <w:t xml:space="preserve"> </w:t>
      </w:r>
      <w:r>
        <w:rPr>
          <w:sz w:val="20"/>
        </w:rPr>
        <w:t>Lake</w:t>
      </w:r>
      <w:r>
        <w:rPr>
          <w:spacing w:val="-14"/>
          <w:sz w:val="20"/>
        </w:rPr>
        <w:t xml:space="preserve"> </w:t>
      </w:r>
      <w:r>
        <w:rPr>
          <w:sz w:val="20"/>
        </w:rPr>
        <w:t>have</w:t>
      </w:r>
      <w:r>
        <w:rPr>
          <w:spacing w:val="-11"/>
          <w:sz w:val="20"/>
        </w:rPr>
        <w:t xml:space="preserve"> </w:t>
      </w:r>
      <w:r>
        <w:rPr>
          <w:sz w:val="20"/>
        </w:rPr>
        <w:t>rock encountered below shallow soil depths and there may not be sufficient depth for helical penetration.</w:t>
      </w:r>
    </w:p>
    <w:p w14:paraId="69C92F96" w14:textId="77777777" w:rsidR="0008377D" w:rsidRDefault="0008377D" w:rsidP="0008377D">
      <w:pPr>
        <w:pStyle w:val="ListParagraph"/>
        <w:numPr>
          <w:ilvl w:val="4"/>
          <w:numId w:val="9"/>
        </w:numPr>
        <w:tabs>
          <w:tab w:val="left" w:pos="3121"/>
        </w:tabs>
        <w:spacing w:line="240" w:lineRule="exact"/>
        <w:ind w:left="3121" w:hanging="723"/>
        <w:jc w:val="both"/>
        <w:rPr>
          <w:sz w:val="20"/>
        </w:rPr>
      </w:pPr>
      <w:r>
        <w:rPr>
          <w:sz w:val="20"/>
        </w:rPr>
        <w:t>Concrete</w:t>
      </w:r>
      <w:r>
        <w:rPr>
          <w:spacing w:val="-11"/>
          <w:sz w:val="20"/>
        </w:rPr>
        <w:t xml:space="preserve"> </w:t>
      </w:r>
      <w:r>
        <w:rPr>
          <w:sz w:val="20"/>
        </w:rPr>
        <w:t>blocks</w:t>
      </w:r>
      <w:r>
        <w:rPr>
          <w:spacing w:val="-4"/>
          <w:sz w:val="20"/>
        </w:rPr>
        <w:t xml:space="preserve"> </w:t>
      </w:r>
      <w:r>
        <w:rPr>
          <w:sz w:val="20"/>
        </w:rPr>
        <w:t>of</w:t>
      </w:r>
      <w:r>
        <w:rPr>
          <w:spacing w:val="-7"/>
          <w:sz w:val="20"/>
        </w:rPr>
        <w:t xml:space="preserve"> </w:t>
      </w:r>
      <w:r>
        <w:rPr>
          <w:sz w:val="20"/>
        </w:rPr>
        <w:t>1,200</w:t>
      </w:r>
      <w:r>
        <w:rPr>
          <w:spacing w:val="-8"/>
          <w:sz w:val="20"/>
        </w:rPr>
        <w:t xml:space="preserve"> </w:t>
      </w:r>
      <w:r>
        <w:rPr>
          <w:sz w:val="20"/>
        </w:rPr>
        <w:t>pounds</w:t>
      </w:r>
      <w:r>
        <w:rPr>
          <w:spacing w:val="-8"/>
          <w:sz w:val="20"/>
        </w:rPr>
        <w:t xml:space="preserve"> </w:t>
      </w:r>
      <w:r>
        <w:rPr>
          <w:sz w:val="20"/>
        </w:rPr>
        <w:t>or</w:t>
      </w:r>
      <w:r>
        <w:rPr>
          <w:spacing w:val="-10"/>
          <w:sz w:val="20"/>
        </w:rPr>
        <w:t xml:space="preserve"> </w:t>
      </w:r>
      <w:r>
        <w:rPr>
          <w:spacing w:val="-4"/>
          <w:sz w:val="20"/>
        </w:rPr>
        <w:t>more.</w:t>
      </w:r>
    </w:p>
    <w:p w14:paraId="66336EE6" w14:textId="77777777" w:rsidR="0008377D" w:rsidRDefault="0008377D" w:rsidP="0008377D">
      <w:pPr>
        <w:pStyle w:val="ListParagraph"/>
        <w:numPr>
          <w:ilvl w:val="4"/>
          <w:numId w:val="9"/>
        </w:numPr>
        <w:tabs>
          <w:tab w:val="left" w:pos="2401"/>
        </w:tabs>
        <w:spacing w:line="240" w:lineRule="exact"/>
        <w:ind w:hanging="723"/>
        <w:jc w:val="both"/>
        <w:rPr>
          <w:sz w:val="20"/>
        </w:rPr>
      </w:pPr>
      <w:r>
        <w:rPr>
          <w:sz w:val="20"/>
        </w:rPr>
        <w:t>Mooring</w:t>
      </w:r>
      <w:r>
        <w:rPr>
          <w:spacing w:val="-7"/>
          <w:sz w:val="20"/>
        </w:rPr>
        <w:t xml:space="preserve"> </w:t>
      </w:r>
      <w:r>
        <w:rPr>
          <w:sz w:val="20"/>
        </w:rPr>
        <w:t>ball</w:t>
      </w:r>
      <w:r>
        <w:rPr>
          <w:spacing w:val="-8"/>
          <w:sz w:val="20"/>
        </w:rPr>
        <w:t xml:space="preserve"> </w:t>
      </w:r>
      <w:r>
        <w:rPr>
          <w:sz w:val="20"/>
        </w:rPr>
        <w:t>shall</w:t>
      </w:r>
      <w:r>
        <w:rPr>
          <w:spacing w:val="-8"/>
          <w:sz w:val="20"/>
        </w:rPr>
        <w:t xml:space="preserve"> </w:t>
      </w:r>
      <w:r>
        <w:rPr>
          <w:sz w:val="20"/>
        </w:rPr>
        <w:t>be</w:t>
      </w:r>
      <w:r>
        <w:rPr>
          <w:spacing w:val="-10"/>
          <w:sz w:val="20"/>
        </w:rPr>
        <w:t xml:space="preserve"> </w:t>
      </w:r>
      <w:r>
        <w:rPr>
          <w:sz w:val="20"/>
        </w:rPr>
        <w:t>18"</w:t>
      </w:r>
      <w:r>
        <w:rPr>
          <w:spacing w:val="-9"/>
          <w:sz w:val="20"/>
        </w:rPr>
        <w:t xml:space="preserve"> </w:t>
      </w:r>
      <w:r>
        <w:rPr>
          <w:sz w:val="20"/>
        </w:rPr>
        <w:t>diameter,</w:t>
      </w:r>
      <w:r>
        <w:rPr>
          <w:spacing w:val="-4"/>
          <w:sz w:val="20"/>
        </w:rPr>
        <w:t xml:space="preserve"> </w:t>
      </w:r>
      <w:r>
        <w:rPr>
          <w:sz w:val="20"/>
        </w:rPr>
        <w:t>white</w:t>
      </w:r>
      <w:r>
        <w:rPr>
          <w:spacing w:val="-5"/>
          <w:sz w:val="20"/>
        </w:rPr>
        <w:t xml:space="preserve"> </w:t>
      </w:r>
      <w:r>
        <w:rPr>
          <w:sz w:val="20"/>
        </w:rPr>
        <w:t>with</w:t>
      </w:r>
      <w:r>
        <w:rPr>
          <w:spacing w:val="-7"/>
          <w:sz w:val="20"/>
        </w:rPr>
        <w:t xml:space="preserve"> </w:t>
      </w:r>
      <w:r>
        <w:rPr>
          <w:sz w:val="20"/>
        </w:rPr>
        <w:t>blue</w:t>
      </w:r>
      <w:r>
        <w:rPr>
          <w:spacing w:val="-10"/>
          <w:sz w:val="20"/>
        </w:rPr>
        <w:t xml:space="preserve"> </w:t>
      </w:r>
      <w:r>
        <w:rPr>
          <w:spacing w:val="-2"/>
          <w:sz w:val="20"/>
        </w:rPr>
        <w:t>stripe.</w:t>
      </w:r>
    </w:p>
    <w:p w14:paraId="5E324C7D" w14:textId="77777777" w:rsidR="0008377D" w:rsidRPr="005646EF" w:rsidRDefault="0008377D" w:rsidP="0008377D">
      <w:pPr>
        <w:pStyle w:val="ListParagraph"/>
        <w:numPr>
          <w:ilvl w:val="4"/>
          <w:numId w:val="9"/>
        </w:numPr>
        <w:tabs>
          <w:tab w:val="left" w:pos="2401"/>
        </w:tabs>
        <w:spacing w:line="243" w:lineRule="exact"/>
        <w:ind w:hanging="721"/>
        <w:jc w:val="both"/>
        <w:rPr>
          <w:sz w:val="20"/>
        </w:rPr>
      </w:pPr>
      <w:r>
        <w:rPr>
          <w:sz w:val="20"/>
        </w:rPr>
        <w:t>Mooring</w:t>
      </w:r>
      <w:r>
        <w:rPr>
          <w:spacing w:val="-7"/>
          <w:sz w:val="20"/>
        </w:rPr>
        <w:t xml:space="preserve"> </w:t>
      </w:r>
      <w:r>
        <w:rPr>
          <w:sz w:val="20"/>
        </w:rPr>
        <w:t>pennant</w:t>
      </w:r>
      <w:r>
        <w:rPr>
          <w:spacing w:val="-4"/>
          <w:sz w:val="20"/>
        </w:rPr>
        <w:t xml:space="preserve"> </w:t>
      </w:r>
      <w:r>
        <w:rPr>
          <w:sz w:val="20"/>
        </w:rPr>
        <w:t>shall</w:t>
      </w:r>
      <w:r>
        <w:rPr>
          <w:spacing w:val="-7"/>
          <w:sz w:val="20"/>
        </w:rPr>
        <w:t xml:space="preserve"> </w:t>
      </w:r>
      <w:r>
        <w:rPr>
          <w:sz w:val="20"/>
        </w:rPr>
        <w:t>be</w:t>
      </w:r>
      <w:r>
        <w:rPr>
          <w:spacing w:val="-8"/>
          <w:sz w:val="20"/>
        </w:rPr>
        <w:t xml:space="preserve"> </w:t>
      </w:r>
      <w:r>
        <w:rPr>
          <w:sz w:val="20"/>
        </w:rPr>
        <w:t>floating</w:t>
      </w:r>
      <w:r>
        <w:rPr>
          <w:spacing w:val="-8"/>
          <w:sz w:val="20"/>
        </w:rPr>
        <w:t xml:space="preserve"> </w:t>
      </w:r>
      <w:r>
        <w:rPr>
          <w:sz w:val="20"/>
        </w:rPr>
        <w:t>rope</w:t>
      </w:r>
      <w:r>
        <w:rPr>
          <w:spacing w:val="-8"/>
          <w:sz w:val="20"/>
        </w:rPr>
        <w:t xml:space="preserve"> </w:t>
      </w:r>
      <w:r>
        <w:rPr>
          <w:sz w:val="20"/>
        </w:rPr>
        <w:t>no</w:t>
      </w:r>
      <w:r>
        <w:rPr>
          <w:spacing w:val="-6"/>
          <w:sz w:val="20"/>
        </w:rPr>
        <w:t xml:space="preserve"> </w:t>
      </w:r>
      <w:r>
        <w:rPr>
          <w:sz w:val="20"/>
        </w:rPr>
        <w:t>longer</w:t>
      </w:r>
      <w:r>
        <w:rPr>
          <w:spacing w:val="-5"/>
          <w:sz w:val="20"/>
        </w:rPr>
        <w:t xml:space="preserve"> </w:t>
      </w:r>
      <w:r>
        <w:rPr>
          <w:sz w:val="20"/>
        </w:rPr>
        <w:t>than</w:t>
      </w:r>
      <w:r>
        <w:rPr>
          <w:spacing w:val="-7"/>
          <w:sz w:val="20"/>
        </w:rPr>
        <w:t xml:space="preserve"> </w:t>
      </w:r>
      <w:r>
        <w:rPr>
          <w:sz w:val="20"/>
        </w:rPr>
        <w:t>8</w:t>
      </w:r>
      <w:r>
        <w:rPr>
          <w:spacing w:val="-7"/>
          <w:sz w:val="20"/>
        </w:rPr>
        <w:t xml:space="preserve"> </w:t>
      </w:r>
      <w:r>
        <w:rPr>
          <w:sz w:val="20"/>
        </w:rPr>
        <w:t>feet</w:t>
      </w:r>
      <w:r>
        <w:rPr>
          <w:spacing w:val="-4"/>
          <w:sz w:val="20"/>
        </w:rPr>
        <w:t xml:space="preserve"> </w:t>
      </w:r>
      <w:r>
        <w:rPr>
          <w:spacing w:val="-2"/>
          <w:sz w:val="20"/>
        </w:rPr>
        <w:t>long.</w:t>
      </w:r>
    </w:p>
    <w:p w14:paraId="5A2560DD" w14:textId="2C41BE81" w:rsidR="005646EF" w:rsidRPr="001F3BEE" w:rsidRDefault="001F3BEE" w:rsidP="0008377D">
      <w:pPr>
        <w:pStyle w:val="ListParagraph"/>
        <w:numPr>
          <w:ilvl w:val="4"/>
          <w:numId w:val="9"/>
        </w:numPr>
        <w:tabs>
          <w:tab w:val="left" w:pos="2401"/>
        </w:tabs>
        <w:spacing w:line="243" w:lineRule="exact"/>
        <w:ind w:hanging="721"/>
        <w:jc w:val="both"/>
        <w:rPr>
          <w:color w:val="FF0000"/>
          <w:sz w:val="20"/>
          <w:u w:val="single"/>
        </w:rPr>
      </w:pPr>
      <w:r w:rsidRPr="001F3BEE">
        <w:rPr>
          <w:color w:val="FF0000"/>
          <w:spacing w:val="-2"/>
          <w:sz w:val="20"/>
          <w:u w:val="single"/>
        </w:rPr>
        <w:t>There are no grandfathered moorings</w:t>
      </w:r>
      <w:r>
        <w:rPr>
          <w:color w:val="FF0000"/>
          <w:spacing w:val="-2"/>
          <w:sz w:val="20"/>
          <w:u w:val="single"/>
        </w:rPr>
        <w:t>.</w:t>
      </w:r>
    </w:p>
    <w:p w14:paraId="4AAD3692" w14:textId="77777777" w:rsidR="0008377D" w:rsidRDefault="0008377D" w:rsidP="0008377D">
      <w:pPr>
        <w:pStyle w:val="BodyText"/>
        <w:spacing w:before="6"/>
      </w:pPr>
    </w:p>
    <w:p w14:paraId="72134CBD" w14:textId="77777777" w:rsidR="0008377D" w:rsidRDefault="0008377D" w:rsidP="0008377D">
      <w:pPr>
        <w:pStyle w:val="ListParagraph"/>
        <w:numPr>
          <w:ilvl w:val="1"/>
          <w:numId w:val="9"/>
        </w:numPr>
        <w:tabs>
          <w:tab w:val="left" w:pos="960"/>
          <w:tab w:val="left" w:pos="961"/>
        </w:tabs>
        <w:spacing w:before="1"/>
        <w:ind w:left="960" w:hanging="721"/>
        <w:rPr>
          <w:sz w:val="20"/>
        </w:rPr>
      </w:pPr>
      <w:r>
        <w:rPr>
          <w:sz w:val="20"/>
        </w:rPr>
        <w:t>Tires</w:t>
      </w:r>
      <w:r>
        <w:rPr>
          <w:spacing w:val="-9"/>
          <w:sz w:val="20"/>
        </w:rPr>
        <w:t xml:space="preserve"> </w:t>
      </w:r>
      <w:r>
        <w:rPr>
          <w:sz w:val="20"/>
        </w:rPr>
        <w:t>are</w:t>
      </w:r>
      <w:r>
        <w:rPr>
          <w:spacing w:val="-7"/>
          <w:sz w:val="20"/>
        </w:rPr>
        <w:t xml:space="preserve"> </w:t>
      </w:r>
      <w:r>
        <w:rPr>
          <w:sz w:val="20"/>
        </w:rPr>
        <w:t>not</w:t>
      </w:r>
      <w:r>
        <w:rPr>
          <w:spacing w:val="-4"/>
          <w:sz w:val="20"/>
        </w:rPr>
        <w:t xml:space="preserve"> </w:t>
      </w:r>
      <w:r>
        <w:rPr>
          <w:sz w:val="20"/>
        </w:rPr>
        <w:t>acceptable</w:t>
      </w:r>
      <w:r>
        <w:rPr>
          <w:spacing w:val="-6"/>
          <w:sz w:val="20"/>
        </w:rPr>
        <w:t xml:space="preserve"> </w:t>
      </w:r>
      <w:r>
        <w:rPr>
          <w:sz w:val="20"/>
        </w:rPr>
        <w:t>for</w:t>
      </w:r>
      <w:r>
        <w:rPr>
          <w:spacing w:val="-9"/>
          <w:sz w:val="20"/>
        </w:rPr>
        <w:t xml:space="preserve"> </w:t>
      </w:r>
      <w:r>
        <w:rPr>
          <w:sz w:val="20"/>
        </w:rPr>
        <w:t>any</w:t>
      </w:r>
      <w:r>
        <w:rPr>
          <w:spacing w:val="-6"/>
          <w:sz w:val="20"/>
        </w:rPr>
        <w:t xml:space="preserve"> </w:t>
      </w:r>
      <w:r>
        <w:rPr>
          <w:spacing w:val="-4"/>
          <w:sz w:val="20"/>
        </w:rPr>
        <w:t>use.</w:t>
      </w:r>
    </w:p>
    <w:p w14:paraId="6973D65C" w14:textId="77777777" w:rsidR="0008377D" w:rsidRDefault="0008377D" w:rsidP="0008377D">
      <w:pPr>
        <w:rPr>
          <w:sz w:val="20"/>
        </w:rPr>
        <w:sectPr w:rsidR="0008377D">
          <w:pgSz w:w="12240" w:h="15840"/>
          <w:pgMar w:top="1000" w:right="480" w:bottom="980" w:left="480" w:header="805" w:footer="795" w:gutter="0"/>
          <w:cols w:space="720"/>
        </w:sectPr>
      </w:pPr>
    </w:p>
    <w:p w14:paraId="1BF37040" w14:textId="77777777" w:rsidR="0008377D" w:rsidRDefault="0008377D" w:rsidP="0008377D">
      <w:pPr>
        <w:pStyle w:val="BodyText"/>
        <w:spacing w:before="1"/>
        <w:rPr>
          <w:sz w:val="10"/>
        </w:rPr>
      </w:pPr>
    </w:p>
    <w:p w14:paraId="6525FF25" w14:textId="77777777" w:rsidR="0008377D" w:rsidRDefault="0008377D" w:rsidP="0008377D">
      <w:pPr>
        <w:pStyle w:val="ListParagraph"/>
        <w:numPr>
          <w:ilvl w:val="1"/>
          <w:numId w:val="9"/>
        </w:numPr>
        <w:tabs>
          <w:tab w:val="left" w:pos="960"/>
          <w:tab w:val="left" w:pos="961"/>
        </w:tabs>
        <w:spacing w:before="99"/>
        <w:ind w:left="960" w:hanging="721"/>
        <w:rPr>
          <w:sz w:val="20"/>
        </w:rPr>
      </w:pPr>
      <w:r>
        <w:rPr>
          <w:spacing w:val="-2"/>
          <w:sz w:val="20"/>
        </w:rPr>
        <w:t>Permitting:</w:t>
      </w:r>
    </w:p>
    <w:p w14:paraId="7DBA1B9C" w14:textId="77777777" w:rsidR="0008377D" w:rsidRDefault="0008377D" w:rsidP="0008377D">
      <w:pPr>
        <w:pStyle w:val="BodyText"/>
        <w:spacing w:before="6"/>
        <w:rPr>
          <w:sz w:val="19"/>
        </w:rPr>
      </w:pPr>
    </w:p>
    <w:p w14:paraId="67C22276" w14:textId="77777777" w:rsidR="0008377D" w:rsidRDefault="0008377D" w:rsidP="0008377D">
      <w:pPr>
        <w:pStyle w:val="ListParagraph"/>
        <w:numPr>
          <w:ilvl w:val="2"/>
          <w:numId w:val="9"/>
        </w:numPr>
        <w:tabs>
          <w:tab w:val="left" w:pos="1681"/>
        </w:tabs>
        <w:spacing w:before="1"/>
        <w:ind w:hanging="723"/>
        <w:jc w:val="both"/>
        <w:rPr>
          <w:sz w:val="20"/>
        </w:rPr>
      </w:pPr>
      <w:r>
        <w:rPr>
          <w:sz w:val="20"/>
        </w:rPr>
        <w:t>A</w:t>
      </w:r>
      <w:r>
        <w:rPr>
          <w:spacing w:val="-8"/>
          <w:sz w:val="20"/>
        </w:rPr>
        <w:t xml:space="preserve"> </w:t>
      </w:r>
      <w:r>
        <w:rPr>
          <w:sz w:val="20"/>
        </w:rPr>
        <w:t>permit</w:t>
      </w:r>
      <w:r>
        <w:rPr>
          <w:spacing w:val="-8"/>
          <w:sz w:val="20"/>
        </w:rPr>
        <w:t xml:space="preserve"> </w:t>
      </w:r>
      <w:r>
        <w:rPr>
          <w:sz w:val="20"/>
        </w:rPr>
        <w:t>is</w:t>
      </w:r>
      <w:r>
        <w:rPr>
          <w:spacing w:val="-5"/>
          <w:sz w:val="20"/>
        </w:rPr>
        <w:t xml:space="preserve"> </w:t>
      </w:r>
      <w:r>
        <w:rPr>
          <w:sz w:val="20"/>
        </w:rPr>
        <w:t>required</w:t>
      </w:r>
      <w:r>
        <w:rPr>
          <w:spacing w:val="-7"/>
          <w:sz w:val="20"/>
        </w:rPr>
        <w:t xml:space="preserve"> </w:t>
      </w:r>
      <w:r>
        <w:rPr>
          <w:sz w:val="20"/>
        </w:rPr>
        <w:t>prior</w:t>
      </w:r>
      <w:r>
        <w:rPr>
          <w:spacing w:val="-11"/>
          <w:sz w:val="20"/>
        </w:rPr>
        <w:t xml:space="preserve"> </w:t>
      </w:r>
      <w:r>
        <w:rPr>
          <w:sz w:val="20"/>
        </w:rPr>
        <w:t>to</w:t>
      </w:r>
      <w:r>
        <w:rPr>
          <w:spacing w:val="-11"/>
          <w:sz w:val="20"/>
        </w:rPr>
        <w:t xml:space="preserve"> </w:t>
      </w:r>
      <w:r>
        <w:rPr>
          <w:sz w:val="20"/>
        </w:rPr>
        <w:t>the</w:t>
      </w:r>
      <w:r>
        <w:rPr>
          <w:spacing w:val="-7"/>
          <w:sz w:val="20"/>
        </w:rPr>
        <w:t xml:space="preserve"> </w:t>
      </w:r>
      <w:r>
        <w:rPr>
          <w:sz w:val="20"/>
        </w:rPr>
        <w:t>construction</w:t>
      </w:r>
      <w:r>
        <w:rPr>
          <w:spacing w:val="-4"/>
          <w:sz w:val="20"/>
        </w:rPr>
        <w:t xml:space="preserve"> </w:t>
      </w:r>
      <w:r>
        <w:rPr>
          <w:sz w:val="20"/>
        </w:rPr>
        <w:t>or</w:t>
      </w:r>
      <w:r>
        <w:rPr>
          <w:spacing w:val="-6"/>
          <w:sz w:val="20"/>
        </w:rPr>
        <w:t xml:space="preserve"> </w:t>
      </w:r>
      <w:r>
        <w:rPr>
          <w:sz w:val="20"/>
        </w:rPr>
        <w:t>installation</w:t>
      </w:r>
      <w:r>
        <w:rPr>
          <w:spacing w:val="-6"/>
          <w:sz w:val="20"/>
        </w:rPr>
        <w:t xml:space="preserve"> </w:t>
      </w:r>
      <w:r>
        <w:rPr>
          <w:sz w:val="20"/>
        </w:rPr>
        <w:t>of</w:t>
      </w:r>
      <w:r>
        <w:rPr>
          <w:spacing w:val="-7"/>
          <w:sz w:val="20"/>
        </w:rPr>
        <w:t xml:space="preserve"> </w:t>
      </w:r>
      <w:r>
        <w:rPr>
          <w:sz w:val="20"/>
        </w:rPr>
        <w:t>all</w:t>
      </w:r>
      <w:r>
        <w:rPr>
          <w:spacing w:val="-7"/>
          <w:sz w:val="20"/>
        </w:rPr>
        <w:t xml:space="preserve"> </w:t>
      </w:r>
      <w:r>
        <w:rPr>
          <w:sz w:val="20"/>
        </w:rPr>
        <w:t>On</w:t>
      </w:r>
      <w:r>
        <w:rPr>
          <w:spacing w:val="-3"/>
          <w:sz w:val="20"/>
        </w:rPr>
        <w:t xml:space="preserve"> </w:t>
      </w:r>
      <w:r>
        <w:rPr>
          <w:sz w:val="20"/>
        </w:rPr>
        <w:t>Water</w:t>
      </w:r>
      <w:r>
        <w:rPr>
          <w:spacing w:val="-9"/>
          <w:sz w:val="20"/>
        </w:rPr>
        <w:t xml:space="preserve"> </w:t>
      </w:r>
      <w:r>
        <w:rPr>
          <w:spacing w:val="-2"/>
          <w:sz w:val="20"/>
        </w:rPr>
        <w:t>Facilities.</w:t>
      </w:r>
    </w:p>
    <w:p w14:paraId="1DB0ED33" w14:textId="10D56B6D" w:rsidR="0008377D" w:rsidRDefault="0008377D" w:rsidP="0008377D">
      <w:pPr>
        <w:pStyle w:val="ListParagraph"/>
        <w:numPr>
          <w:ilvl w:val="2"/>
          <w:numId w:val="9"/>
        </w:numPr>
        <w:tabs>
          <w:tab w:val="left" w:pos="1681"/>
        </w:tabs>
        <w:spacing w:before="6"/>
        <w:ind w:right="234"/>
        <w:jc w:val="both"/>
        <w:rPr>
          <w:sz w:val="20"/>
        </w:rPr>
      </w:pPr>
      <w:r>
        <w:rPr>
          <w:sz w:val="20"/>
        </w:rPr>
        <w:t>A</w:t>
      </w:r>
      <w:r>
        <w:rPr>
          <w:spacing w:val="-4"/>
          <w:sz w:val="20"/>
        </w:rPr>
        <w:t xml:space="preserve"> </w:t>
      </w:r>
      <w:r>
        <w:rPr>
          <w:sz w:val="20"/>
        </w:rPr>
        <w:t>permit</w:t>
      </w:r>
      <w:r>
        <w:rPr>
          <w:spacing w:val="-3"/>
          <w:sz w:val="20"/>
        </w:rPr>
        <w:t xml:space="preserve"> </w:t>
      </w:r>
      <w:r>
        <w:rPr>
          <w:sz w:val="20"/>
        </w:rPr>
        <w:t>is required</w:t>
      </w:r>
      <w:r>
        <w:rPr>
          <w:spacing w:val="-3"/>
          <w:sz w:val="20"/>
        </w:rPr>
        <w:t xml:space="preserve"> </w:t>
      </w:r>
      <w:r>
        <w:rPr>
          <w:sz w:val="20"/>
        </w:rPr>
        <w:t>prior</w:t>
      </w:r>
      <w:r>
        <w:rPr>
          <w:spacing w:val="-5"/>
          <w:sz w:val="20"/>
        </w:rPr>
        <w:t xml:space="preserve"> </w:t>
      </w:r>
      <w:r>
        <w:rPr>
          <w:sz w:val="20"/>
        </w:rPr>
        <w:t>to</w:t>
      </w:r>
      <w:r>
        <w:rPr>
          <w:spacing w:val="-5"/>
          <w:sz w:val="20"/>
        </w:rPr>
        <w:t xml:space="preserve"> </w:t>
      </w:r>
      <w:r>
        <w:rPr>
          <w:sz w:val="20"/>
        </w:rPr>
        <w:t>modification, repainting,</w:t>
      </w:r>
      <w:r>
        <w:rPr>
          <w:spacing w:val="-6"/>
          <w:sz w:val="20"/>
        </w:rPr>
        <w:t xml:space="preserve"> </w:t>
      </w:r>
      <w:r>
        <w:rPr>
          <w:sz w:val="20"/>
        </w:rPr>
        <w:t>or</w:t>
      </w:r>
      <w:r>
        <w:rPr>
          <w:spacing w:val="-5"/>
          <w:sz w:val="20"/>
        </w:rPr>
        <w:t xml:space="preserve"> </w:t>
      </w:r>
      <w:r>
        <w:rPr>
          <w:sz w:val="20"/>
        </w:rPr>
        <w:t>maintenance</w:t>
      </w:r>
      <w:r>
        <w:rPr>
          <w:spacing w:val="-4"/>
          <w:sz w:val="20"/>
        </w:rPr>
        <w:t xml:space="preserve"> </w:t>
      </w:r>
      <w:proofErr w:type="gramStart"/>
      <w:r>
        <w:rPr>
          <w:sz w:val="20"/>
        </w:rPr>
        <w:t>to</w:t>
      </w:r>
      <w:proofErr w:type="gramEnd"/>
      <w:r>
        <w:rPr>
          <w:spacing w:val="-8"/>
          <w:sz w:val="20"/>
        </w:rPr>
        <w:t xml:space="preserve"> </w:t>
      </w:r>
      <w:r>
        <w:rPr>
          <w:sz w:val="20"/>
        </w:rPr>
        <w:t>an</w:t>
      </w:r>
      <w:r>
        <w:rPr>
          <w:spacing w:val="-1"/>
          <w:sz w:val="20"/>
        </w:rPr>
        <w:t xml:space="preserve"> </w:t>
      </w:r>
      <w:r>
        <w:rPr>
          <w:sz w:val="20"/>
        </w:rPr>
        <w:t>On Water</w:t>
      </w:r>
      <w:r>
        <w:rPr>
          <w:spacing w:val="-5"/>
          <w:sz w:val="20"/>
        </w:rPr>
        <w:t xml:space="preserve"> </w:t>
      </w:r>
      <w:r>
        <w:rPr>
          <w:sz w:val="20"/>
        </w:rPr>
        <w:t>Facility when</w:t>
      </w:r>
      <w:r>
        <w:rPr>
          <w:spacing w:val="-12"/>
          <w:sz w:val="20"/>
        </w:rPr>
        <w:t xml:space="preserve"> </w:t>
      </w:r>
      <w:r>
        <w:rPr>
          <w:sz w:val="20"/>
        </w:rPr>
        <w:t>the</w:t>
      </w:r>
      <w:r>
        <w:rPr>
          <w:spacing w:val="-13"/>
          <w:sz w:val="20"/>
        </w:rPr>
        <w:t xml:space="preserve"> </w:t>
      </w:r>
      <w:r>
        <w:rPr>
          <w:sz w:val="20"/>
        </w:rPr>
        <w:t>work</w:t>
      </w:r>
      <w:r>
        <w:rPr>
          <w:spacing w:val="-10"/>
          <w:sz w:val="20"/>
        </w:rPr>
        <w:t xml:space="preserve"> </w:t>
      </w:r>
      <w:r>
        <w:rPr>
          <w:sz w:val="20"/>
        </w:rPr>
        <w:t>exceeds</w:t>
      </w:r>
      <w:r>
        <w:rPr>
          <w:spacing w:val="-8"/>
          <w:sz w:val="20"/>
        </w:rPr>
        <w:t xml:space="preserve"> </w:t>
      </w:r>
      <w:r>
        <w:rPr>
          <w:sz w:val="20"/>
        </w:rPr>
        <w:t>20%</w:t>
      </w:r>
      <w:r>
        <w:rPr>
          <w:spacing w:val="-13"/>
          <w:sz w:val="20"/>
        </w:rPr>
        <w:t xml:space="preserve"> </w:t>
      </w:r>
      <w:r>
        <w:rPr>
          <w:sz w:val="20"/>
        </w:rPr>
        <w:t>of</w:t>
      </w:r>
      <w:r>
        <w:rPr>
          <w:spacing w:val="-12"/>
          <w:sz w:val="20"/>
        </w:rPr>
        <w:t xml:space="preserve"> </w:t>
      </w:r>
      <w:r>
        <w:rPr>
          <w:sz w:val="20"/>
        </w:rPr>
        <w:t>the</w:t>
      </w:r>
      <w:r>
        <w:rPr>
          <w:spacing w:val="-15"/>
          <w:sz w:val="20"/>
        </w:rPr>
        <w:t xml:space="preserve"> </w:t>
      </w:r>
      <w:r>
        <w:rPr>
          <w:sz w:val="20"/>
        </w:rPr>
        <w:t>total</w:t>
      </w:r>
      <w:r>
        <w:rPr>
          <w:spacing w:val="-12"/>
          <w:sz w:val="20"/>
        </w:rPr>
        <w:t xml:space="preserve"> </w:t>
      </w:r>
      <w:r w:rsidRPr="00347606">
        <w:rPr>
          <w:sz w:val="20"/>
          <w:u w:color="FF0000"/>
        </w:rPr>
        <w:t>current</w:t>
      </w:r>
      <w:r w:rsidRPr="00347606">
        <w:rPr>
          <w:spacing w:val="-14"/>
          <w:sz w:val="20"/>
          <w:u w:color="FF0000"/>
        </w:rPr>
        <w:t xml:space="preserve"> </w:t>
      </w:r>
      <w:r w:rsidRPr="00347606">
        <w:rPr>
          <w:sz w:val="20"/>
          <w:u w:color="FF0000"/>
        </w:rPr>
        <w:t>market</w:t>
      </w:r>
      <w:r w:rsidRPr="00347606">
        <w:rPr>
          <w:spacing w:val="-13"/>
          <w:sz w:val="20"/>
        </w:rPr>
        <w:t xml:space="preserve"> </w:t>
      </w:r>
      <w:r w:rsidRPr="00347606">
        <w:rPr>
          <w:sz w:val="20"/>
        </w:rPr>
        <w:t>value</w:t>
      </w:r>
      <w:r w:rsidRPr="00347606">
        <w:rPr>
          <w:spacing w:val="-11"/>
          <w:sz w:val="20"/>
        </w:rPr>
        <w:t xml:space="preserve"> </w:t>
      </w:r>
      <w:r w:rsidRPr="00347606">
        <w:rPr>
          <w:sz w:val="20"/>
        </w:rPr>
        <w:t>of</w:t>
      </w:r>
      <w:r w:rsidRPr="00347606">
        <w:rPr>
          <w:spacing w:val="-12"/>
          <w:sz w:val="20"/>
        </w:rPr>
        <w:t xml:space="preserve"> </w:t>
      </w:r>
      <w:r w:rsidRPr="00347606">
        <w:rPr>
          <w:sz w:val="20"/>
        </w:rPr>
        <w:t>the</w:t>
      </w:r>
      <w:r w:rsidRPr="00347606">
        <w:rPr>
          <w:spacing w:val="-13"/>
          <w:sz w:val="20"/>
        </w:rPr>
        <w:t xml:space="preserve"> </w:t>
      </w:r>
      <w:r w:rsidRPr="00347606">
        <w:rPr>
          <w:sz w:val="20"/>
        </w:rPr>
        <w:t>structure,</w:t>
      </w:r>
      <w:r w:rsidRPr="00347606">
        <w:rPr>
          <w:spacing w:val="-12"/>
          <w:sz w:val="20"/>
        </w:rPr>
        <w:t xml:space="preserve"> </w:t>
      </w:r>
      <w:r w:rsidRPr="00347606">
        <w:rPr>
          <w:sz w:val="20"/>
        </w:rPr>
        <w:t>as</w:t>
      </w:r>
      <w:r w:rsidRPr="00347606">
        <w:rPr>
          <w:spacing w:val="-13"/>
          <w:sz w:val="20"/>
        </w:rPr>
        <w:t xml:space="preserve"> </w:t>
      </w:r>
      <w:r w:rsidRPr="00347606">
        <w:rPr>
          <w:sz w:val="20"/>
        </w:rPr>
        <w:t>determined by</w:t>
      </w:r>
      <w:r w:rsidRPr="00347606">
        <w:rPr>
          <w:spacing w:val="-2"/>
          <w:sz w:val="20"/>
        </w:rPr>
        <w:t xml:space="preserve"> </w:t>
      </w:r>
      <w:r w:rsidRPr="00347606">
        <w:rPr>
          <w:sz w:val="20"/>
        </w:rPr>
        <w:t xml:space="preserve">the District Manager. When the </w:t>
      </w:r>
      <w:r w:rsidRPr="00347606">
        <w:rPr>
          <w:sz w:val="20"/>
          <w:u w:color="FF0000"/>
        </w:rPr>
        <w:t>current market</w:t>
      </w:r>
      <w:r w:rsidRPr="00347606">
        <w:rPr>
          <w:sz w:val="20"/>
        </w:rPr>
        <w:t xml:space="preserve"> </w:t>
      </w:r>
      <w:r>
        <w:rPr>
          <w:sz w:val="20"/>
        </w:rPr>
        <w:t>value of the work exceeds 20%, the OWF shall be brought into full compliance with current Rules.</w:t>
      </w:r>
    </w:p>
    <w:p w14:paraId="27887952" w14:textId="0BF6D497" w:rsidR="0008377D" w:rsidRDefault="0008377D" w:rsidP="0008377D">
      <w:pPr>
        <w:pStyle w:val="ListParagraph"/>
        <w:numPr>
          <w:ilvl w:val="2"/>
          <w:numId w:val="9"/>
        </w:numPr>
        <w:tabs>
          <w:tab w:val="left" w:pos="1681"/>
        </w:tabs>
        <w:ind w:right="233"/>
        <w:jc w:val="both"/>
        <w:rPr>
          <w:sz w:val="20"/>
        </w:rPr>
      </w:pPr>
      <w:r>
        <w:rPr>
          <w:sz w:val="20"/>
        </w:rPr>
        <w:t xml:space="preserve">Permit Application form is available from the District Manager or </w:t>
      </w:r>
      <w:hyperlink r:id="rId16">
        <w:r>
          <w:rPr>
            <w:sz w:val="20"/>
          </w:rPr>
          <w:t>www.llwcid.org.</w:t>
        </w:r>
      </w:hyperlink>
      <w:r>
        <w:rPr>
          <w:sz w:val="20"/>
        </w:rPr>
        <w:t xml:space="preserve"> and must be submitted with the following documents:</w:t>
      </w:r>
    </w:p>
    <w:p w14:paraId="39A316AE" w14:textId="77777777" w:rsidR="0008377D" w:rsidRDefault="0008377D" w:rsidP="0008377D">
      <w:pPr>
        <w:pStyle w:val="ListParagraph"/>
        <w:numPr>
          <w:ilvl w:val="3"/>
          <w:numId w:val="9"/>
        </w:numPr>
        <w:tabs>
          <w:tab w:val="left" w:pos="2400"/>
          <w:tab w:val="left" w:pos="2401"/>
        </w:tabs>
        <w:spacing w:line="237" w:lineRule="exact"/>
        <w:ind w:hanging="723"/>
        <w:jc w:val="left"/>
        <w:rPr>
          <w:sz w:val="20"/>
        </w:rPr>
      </w:pPr>
      <w:r>
        <w:rPr>
          <w:sz w:val="20"/>
        </w:rPr>
        <w:t>An</w:t>
      </w:r>
      <w:r>
        <w:rPr>
          <w:spacing w:val="-7"/>
          <w:sz w:val="20"/>
        </w:rPr>
        <w:t xml:space="preserve"> </w:t>
      </w:r>
      <w:r>
        <w:rPr>
          <w:sz w:val="20"/>
        </w:rPr>
        <w:t>application</w:t>
      </w:r>
      <w:r>
        <w:rPr>
          <w:spacing w:val="-6"/>
          <w:sz w:val="20"/>
        </w:rPr>
        <w:t xml:space="preserve"> </w:t>
      </w:r>
      <w:r>
        <w:rPr>
          <w:sz w:val="20"/>
        </w:rPr>
        <w:t>fee</w:t>
      </w:r>
      <w:r>
        <w:rPr>
          <w:spacing w:val="-9"/>
          <w:sz w:val="20"/>
        </w:rPr>
        <w:t xml:space="preserve"> </w:t>
      </w:r>
      <w:r>
        <w:rPr>
          <w:sz w:val="20"/>
        </w:rPr>
        <w:t>may</w:t>
      </w:r>
      <w:r>
        <w:rPr>
          <w:spacing w:val="-4"/>
          <w:sz w:val="20"/>
        </w:rPr>
        <w:t xml:space="preserve"> </w:t>
      </w:r>
      <w:r>
        <w:rPr>
          <w:sz w:val="20"/>
        </w:rPr>
        <w:t>be</w:t>
      </w:r>
      <w:r>
        <w:rPr>
          <w:spacing w:val="-8"/>
          <w:sz w:val="20"/>
        </w:rPr>
        <w:t xml:space="preserve"> </w:t>
      </w:r>
      <w:r>
        <w:rPr>
          <w:sz w:val="20"/>
        </w:rPr>
        <w:t>required</w:t>
      </w:r>
      <w:r>
        <w:rPr>
          <w:spacing w:val="-7"/>
          <w:sz w:val="20"/>
        </w:rPr>
        <w:t xml:space="preserve"> </w:t>
      </w:r>
      <w:r>
        <w:rPr>
          <w:sz w:val="20"/>
        </w:rPr>
        <w:t>if</w:t>
      </w:r>
      <w:r>
        <w:rPr>
          <w:spacing w:val="-4"/>
          <w:sz w:val="20"/>
        </w:rPr>
        <w:t xml:space="preserve"> </w:t>
      </w:r>
      <w:r>
        <w:rPr>
          <w:sz w:val="20"/>
        </w:rPr>
        <w:t>established</w:t>
      </w:r>
      <w:r>
        <w:rPr>
          <w:spacing w:val="-6"/>
          <w:sz w:val="20"/>
        </w:rPr>
        <w:t xml:space="preserve"> </w:t>
      </w:r>
      <w:r>
        <w:rPr>
          <w:sz w:val="20"/>
        </w:rPr>
        <w:t>by</w:t>
      </w:r>
      <w:r>
        <w:rPr>
          <w:spacing w:val="-8"/>
          <w:sz w:val="20"/>
        </w:rPr>
        <w:t xml:space="preserve"> </w:t>
      </w:r>
      <w:r>
        <w:rPr>
          <w:sz w:val="20"/>
        </w:rPr>
        <w:t>the</w:t>
      </w:r>
      <w:r>
        <w:rPr>
          <w:spacing w:val="-12"/>
          <w:sz w:val="20"/>
        </w:rPr>
        <w:t xml:space="preserve"> </w:t>
      </w:r>
      <w:r>
        <w:rPr>
          <w:sz w:val="20"/>
        </w:rPr>
        <w:t>Board</w:t>
      </w:r>
      <w:r>
        <w:rPr>
          <w:spacing w:val="-5"/>
          <w:sz w:val="20"/>
        </w:rPr>
        <w:t xml:space="preserve"> </w:t>
      </w:r>
      <w:r>
        <w:rPr>
          <w:sz w:val="20"/>
        </w:rPr>
        <w:t>of</w:t>
      </w:r>
      <w:r>
        <w:rPr>
          <w:spacing w:val="-8"/>
          <w:sz w:val="20"/>
        </w:rPr>
        <w:t xml:space="preserve"> </w:t>
      </w:r>
      <w:r>
        <w:rPr>
          <w:spacing w:val="-2"/>
          <w:sz w:val="20"/>
        </w:rPr>
        <w:t>Directors.</w:t>
      </w:r>
    </w:p>
    <w:p w14:paraId="40A9ED86" w14:textId="77777777" w:rsidR="0008377D" w:rsidRDefault="0008377D" w:rsidP="0008377D">
      <w:pPr>
        <w:pStyle w:val="ListParagraph"/>
        <w:numPr>
          <w:ilvl w:val="3"/>
          <w:numId w:val="9"/>
        </w:numPr>
        <w:tabs>
          <w:tab w:val="left" w:pos="2400"/>
          <w:tab w:val="left" w:pos="2401"/>
        </w:tabs>
        <w:spacing w:line="243" w:lineRule="exact"/>
        <w:ind w:hanging="723"/>
        <w:jc w:val="left"/>
        <w:rPr>
          <w:sz w:val="20"/>
        </w:rPr>
      </w:pPr>
      <w:r>
        <w:rPr>
          <w:sz w:val="20"/>
        </w:rPr>
        <w:t>Proof</w:t>
      </w:r>
      <w:r>
        <w:rPr>
          <w:spacing w:val="-8"/>
          <w:sz w:val="20"/>
        </w:rPr>
        <w:t xml:space="preserve"> </w:t>
      </w:r>
      <w:r>
        <w:rPr>
          <w:sz w:val="20"/>
        </w:rPr>
        <w:t>of</w:t>
      </w:r>
      <w:r>
        <w:rPr>
          <w:spacing w:val="-8"/>
          <w:sz w:val="20"/>
        </w:rPr>
        <w:t xml:space="preserve"> </w:t>
      </w:r>
      <w:r>
        <w:rPr>
          <w:sz w:val="20"/>
        </w:rPr>
        <w:t>property</w:t>
      </w:r>
      <w:r>
        <w:rPr>
          <w:spacing w:val="-7"/>
          <w:sz w:val="20"/>
        </w:rPr>
        <w:t xml:space="preserve"> </w:t>
      </w:r>
      <w:r>
        <w:rPr>
          <w:spacing w:val="-2"/>
          <w:sz w:val="20"/>
        </w:rPr>
        <w:t>ownership.</w:t>
      </w:r>
    </w:p>
    <w:p w14:paraId="5209FF20" w14:textId="77777777" w:rsidR="0008377D" w:rsidRDefault="0008377D" w:rsidP="0008377D">
      <w:pPr>
        <w:pStyle w:val="ListParagraph"/>
        <w:numPr>
          <w:ilvl w:val="3"/>
          <w:numId w:val="9"/>
        </w:numPr>
        <w:tabs>
          <w:tab w:val="left" w:pos="2400"/>
          <w:tab w:val="left" w:pos="2401"/>
        </w:tabs>
        <w:spacing w:before="2" w:line="243" w:lineRule="exact"/>
        <w:ind w:hanging="723"/>
        <w:jc w:val="left"/>
        <w:rPr>
          <w:sz w:val="20"/>
        </w:rPr>
      </w:pPr>
      <w:r>
        <w:rPr>
          <w:sz w:val="20"/>
        </w:rPr>
        <w:t>A</w:t>
      </w:r>
      <w:r>
        <w:rPr>
          <w:spacing w:val="-11"/>
          <w:sz w:val="20"/>
        </w:rPr>
        <w:t xml:space="preserve"> </w:t>
      </w:r>
      <w:r>
        <w:rPr>
          <w:sz w:val="20"/>
        </w:rPr>
        <w:t>current</w:t>
      </w:r>
      <w:r>
        <w:rPr>
          <w:spacing w:val="-6"/>
          <w:sz w:val="20"/>
        </w:rPr>
        <w:t xml:space="preserve"> </w:t>
      </w:r>
      <w:r>
        <w:rPr>
          <w:sz w:val="20"/>
        </w:rPr>
        <w:t>survey</w:t>
      </w:r>
      <w:r>
        <w:rPr>
          <w:spacing w:val="-7"/>
          <w:sz w:val="20"/>
        </w:rPr>
        <w:t xml:space="preserve"> </w:t>
      </w:r>
      <w:r>
        <w:rPr>
          <w:sz w:val="20"/>
        </w:rPr>
        <w:t>with</w:t>
      </w:r>
      <w:r>
        <w:rPr>
          <w:spacing w:val="-8"/>
          <w:sz w:val="20"/>
        </w:rPr>
        <w:t xml:space="preserve"> </w:t>
      </w:r>
      <w:r>
        <w:rPr>
          <w:sz w:val="20"/>
        </w:rPr>
        <w:t>the</w:t>
      </w:r>
      <w:r>
        <w:rPr>
          <w:spacing w:val="-11"/>
          <w:sz w:val="20"/>
        </w:rPr>
        <w:t xml:space="preserve"> </w:t>
      </w:r>
      <w:r>
        <w:rPr>
          <w:sz w:val="20"/>
        </w:rPr>
        <w:t>deeded</w:t>
      </w:r>
      <w:r>
        <w:rPr>
          <w:spacing w:val="-8"/>
          <w:sz w:val="20"/>
        </w:rPr>
        <w:t xml:space="preserve"> </w:t>
      </w:r>
      <w:r>
        <w:rPr>
          <w:sz w:val="20"/>
        </w:rPr>
        <w:t>property</w:t>
      </w:r>
      <w:r>
        <w:rPr>
          <w:spacing w:val="-9"/>
          <w:sz w:val="20"/>
        </w:rPr>
        <w:t xml:space="preserve"> </w:t>
      </w:r>
      <w:r>
        <w:rPr>
          <w:sz w:val="20"/>
        </w:rPr>
        <w:t>boundaries</w:t>
      </w:r>
      <w:r>
        <w:rPr>
          <w:spacing w:val="-6"/>
          <w:sz w:val="20"/>
        </w:rPr>
        <w:t xml:space="preserve"> </w:t>
      </w:r>
      <w:r>
        <w:rPr>
          <w:sz w:val="20"/>
        </w:rPr>
        <w:t>and</w:t>
      </w:r>
      <w:r>
        <w:rPr>
          <w:spacing w:val="-9"/>
          <w:sz w:val="20"/>
        </w:rPr>
        <w:t xml:space="preserve"> </w:t>
      </w:r>
      <w:r>
        <w:rPr>
          <w:sz w:val="20"/>
        </w:rPr>
        <w:t>Shoreline</w:t>
      </w:r>
      <w:r>
        <w:rPr>
          <w:spacing w:val="-9"/>
          <w:sz w:val="20"/>
        </w:rPr>
        <w:t xml:space="preserve"> </w:t>
      </w:r>
      <w:r>
        <w:rPr>
          <w:sz w:val="20"/>
        </w:rPr>
        <w:t>clearly</w:t>
      </w:r>
      <w:r>
        <w:rPr>
          <w:spacing w:val="-9"/>
          <w:sz w:val="20"/>
        </w:rPr>
        <w:t xml:space="preserve"> </w:t>
      </w:r>
      <w:r>
        <w:rPr>
          <w:spacing w:val="-2"/>
          <w:sz w:val="20"/>
        </w:rPr>
        <w:t>marked.</w:t>
      </w:r>
    </w:p>
    <w:p w14:paraId="648D5979" w14:textId="77777777" w:rsidR="0008377D" w:rsidRDefault="0008377D" w:rsidP="0008377D">
      <w:pPr>
        <w:pStyle w:val="ListParagraph"/>
        <w:numPr>
          <w:ilvl w:val="3"/>
          <w:numId w:val="9"/>
        </w:numPr>
        <w:tabs>
          <w:tab w:val="left" w:pos="2400"/>
          <w:tab w:val="left" w:pos="2401"/>
        </w:tabs>
        <w:spacing w:line="243" w:lineRule="exact"/>
        <w:ind w:hanging="723"/>
        <w:jc w:val="left"/>
        <w:rPr>
          <w:sz w:val="20"/>
        </w:rPr>
      </w:pPr>
      <w:r>
        <w:rPr>
          <w:sz w:val="20"/>
        </w:rPr>
        <w:t>On-Water</w:t>
      </w:r>
      <w:r>
        <w:rPr>
          <w:spacing w:val="-14"/>
          <w:sz w:val="20"/>
        </w:rPr>
        <w:t xml:space="preserve"> </w:t>
      </w:r>
      <w:r>
        <w:rPr>
          <w:sz w:val="20"/>
        </w:rPr>
        <w:t>Facility</w:t>
      </w:r>
      <w:r>
        <w:rPr>
          <w:spacing w:val="-9"/>
          <w:sz w:val="20"/>
        </w:rPr>
        <w:t xml:space="preserve"> </w:t>
      </w:r>
      <w:r>
        <w:rPr>
          <w:sz w:val="20"/>
        </w:rPr>
        <w:t>plan</w:t>
      </w:r>
      <w:r>
        <w:rPr>
          <w:spacing w:val="-9"/>
          <w:sz w:val="20"/>
        </w:rPr>
        <w:t xml:space="preserve"> </w:t>
      </w:r>
      <w:r>
        <w:rPr>
          <w:spacing w:val="-2"/>
          <w:sz w:val="20"/>
        </w:rPr>
        <w:t>including:</w:t>
      </w:r>
    </w:p>
    <w:p w14:paraId="1DAE518C" w14:textId="77777777" w:rsidR="0008377D" w:rsidRDefault="0008377D" w:rsidP="0008377D">
      <w:pPr>
        <w:pStyle w:val="ListParagraph"/>
        <w:numPr>
          <w:ilvl w:val="4"/>
          <w:numId w:val="9"/>
        </w:numPr>
        <w:tabs>
          <w:tab w:val="left" w:pos="3120"/>
          <w:tab w:val="left" w:pos="3121"/>
        </w:tabs>
        <w:spacing w:before="6"/>
        <w:ind w:left="3121" w:right="234" w:hanging="721"/>
        <w:rPr>
          <w:sz w:val="20"/>
        </w:rPr>
      </w:pPr>
      <w:r>
        <w:rPr>
          <w:sz w:val="20"/>
        </w:rPr>
        <w:t>Scale</w:t>
      </w:r>
      <w:r>
        <w:rPr>
          <w:spacing w:val="40"/>
          <w:sz w:val="20"/>
        </w:rPr>
        <w:t xml:space="preserve"> </w:t>
      </w:r>
      <w:r>
        <w:rPr>
          <w:sz w:val="20"/>
        </w:rPr>
        <w:t>drawing</w:t>
      </w:r>
      <w:r>
        <w:rPr>
          <w:spacing w:val="40"/>
          <w:sz w:val="20"/>
        </w:rPr>
        <w:t xml:space="preserve"> </w:t>
      </w:r>
      <w:r>
        <w:rPr>
          <w:sz w:val="20"/>
        </w:rPr>
        <w:t>showing</w:t>
      </w:r>
      <w:r>
        <w:rPr>
          <w:spacing w:val="40"/>
          <w:sz w:val="20"/>
        </w:rPr>
        <w:t xml:space="preserve"> </w:t>
      </w:r>
      <w:r>
        <w:rPr>
          <w:sz w:val="20"/>
        </w:rPr>
        <w:t>and</w:t>
      </w:r>
      <w:r>
        <w:rPr>
          <w:spacing w:val="40"/>
          <w:sz w:val="20"/>
        </w:rPr>
        <w:t xml:space="preserve"> </w:t>
      </w:r>
      <w:r>
        <w:rPr>
          <w:sz w:val="20"/>
        </w:rPr>
        <w:t>dimensioning</w:t>
      </w:r>
      <w:r>
        <w:rPr>
          <w:spacing w:val="40"/>
          <w:sz w:val="20"/>
        </w:rPr>
        <w:t xml:space="preserve"> </w:t>
      </w:r>
      <w:r>
        <w:rPr>
          <w:sz w:val="20"/>
        </w:rPr>
        <w:t>side</w:t>
      </w:r>
      <w:r>
        <w:rPr>
          <w:spacing w:val="40"/>
          <w:sz w:val="20"/>
        </w:rPr>
        <w:t xml:space="preserve"> </w:t>
      </w:r>
      <w:r>
        <w:rPr>
          <w:sz w:val="20"/>
        </w:rPr>
        <w:t>setbacks</w:t>
      </w:r>
      <w:r>
        <w:rPr>
          <w:spacing w:val="40"/>
          <w:sz w:val="20"/>
        </w:rPr>
        <w:t xml:space="preserve"> </w:t>
      </w:r>
      <w:r>
        <w:rPr>
          <w:sz w:val="20"/>
        </w:rPr>
        <w:t>and</w:t>
      </w:r>
      <w:r>
        <w:rPr>
          <w:spacing w:val="40"/>
          <w:sz w:val="20"/>
        </w:rPr>
        <w:t xml:space="preserve"> </w:t>
      </w:r>
      <w:r>
        <w:rPr>
          <w:sz w:val="20"/>
        </w:rPr>
        <w:t>the</w:t>
      </w:r>
      <w:r>
        <w:rPr>
          <w:spacing w:val="40"/>
          <w:sz w:val="20"/>
        </w:rPr>
        <w:t xml:space="preserve"> </w:t>
      </w:r>
      <w:r>
        <w:rPr>
          <w:sz w:val="20"/>
        </w:rPr>
        <w:t>size</w:t>
      </w:r>
      <w:r>
        <w:rPr>
          <w:spacing w:val="40"/>
          <w:sz w:val="20"/>
        </w:rPr>
        <w:t xml:space="preserve"> </w:t>
      </w:r>
      <w:r>
        <w:rPr>
          <w:sz w:val="20"/>
        </w:rPr>
        <w:t>and location of the proposed new or modified On-Water Facility.</w:t>
      </w:r>
    </w:p>
    <w:p w14:paraId="437B327D" w14:textId="77777777" w:rsidR="0008377D" w:rsidRDefault="0008377D" w:rsidP="0008377D">
      <w:pPr>
        <w:pStyle w:val="ListParagraph"/>
        <w:numPr>
          <w:ilvl w:val="4"/>
          <w:numId w:val="9"/>
        </w:numPr>
        <w:tabs>
          <w:tab w:val="left" w:pos="3120"/>
          <w:tab w:val="left" w:pos="3121"/>
        </w:tabs>
        <w:spacing w:before="4"/>
        <w:ind w:left="3121" w:right="230" w:hanging="721"/>
        <w:rPr>
          <w:sz w:val="20"/>
        </w:rPr>
      </w:pPr>
      <w:r>
        <w:rPr>
          <w:sz w:val="20"/>
        </w:rPr>
        <w:t xml:space="preserve">Front and side dimensioned views of the proposed new or modified On-Water </w:t>
      </w:r>
      <w:r>
        <w:rPr>
          <w:spacing w:val="-2"/>
          <w:sz w:val="20"/>
        </w:rPr>
        <w:t>Facility.</w:t>
      </w:r>
    </w:p>
    <w:p w14:paraId="684CBBF3" w14:textId="77777777" w:rsidR="0008377D" w:rsidRDefault="0008377D" w:rsidP="0008377D">
      <w:pPr>
        <w:pStyle w:val="ListParagraph"/>
        <w:numPr>
          <w:ilvl w:val="4"/>
          <w:numId w:val="9"/>
        </w:numPr>
        <w:tabs>
          <w:tab w:val="left" w:pos="3120"/>
          <w:tab w:val="left" w:pos="3121"/>
        </w:tabs>
        <w:ind w:left="3121" w:right="237" w:hanging="721"/>
        <w:rPr>
          <w:sz w:val="20"/>
        </w:rPr>
      </w:pPr>
      <w:r>
        <w:rPr>
          <w:sz w:val="20"/>
        </w:rPr>
        <w:t>Roof and second floor deck details if the proposed new or modified On-Water Facility includes these elements.</w:t>
      </w:r>
    </w:p>
    <w:p w14:paraId="62D3519C" w14:textId="77777777" w:rsidR="0008377D" w:rsidRDefault="0008377D" w:rsidP="0008377D">
      <w:pPr>
        <w:pStyle w:val="ListParagraph"/>
        <w:numPr>
          <w:ilvl w:val="4"/>
          <w:numId w:val="9"/>
        </w:numPr>
        <w:tabs>
          <w:tab w:val="left" w:pos="3120"/>
          <w:tab w:val="left" w:pos="3121"/>
        </w:tabs>
        <w:spacing w:line="235" w:lineRule="exact"/>
        <w:ind w:left="3121" w:hanging="723"/>
        <w:rPr>
          <w:sz w:val="20"/>
        </w:rPr>
      </w:pPr>
      <w:r>
        <w:rPr>
          <w:sz w:val="20"/>
        </w:rPr>
        <w:t>Specification</w:t>
      </w:r>
      <w:r>
        <w:rPr>
          <w:spacing w:val="-10"/>
          <w:sz w:val="20"/>
        </w:rPr>
        <w:t xml:space="preserve"> </w:t>
      </w:r>
      <w:r>
        <w:rPr>
          <w:sz w:val="20"/>
        </w:rPr>
        <w:t>of</w:t>
      </w:r>
      <w:r>
        <w:rPr>
          <w:spacing w:val="-11"/>
          <w:sz w:val="20"/>
        </w:rPr>
        <w:t xml:space="preserve"> </w:t>
      </w:r>
      <w:r>
        <w:rPr>
          <w:sz w:val="20"/>
        </w:rPr>
        <w:t>floatation,</w:t>
      </w:r>
      <w:r>
        <w:rPr>
          <w:spacing w:val="-14"/>
          <w:sz w:val="20"/>
        </w:rPr>
        <w:t xml:space="preserve"> </w:t>
      </w:r>
      <w:r>
        <w:rPr>
          <w:sz w:val="20"/>
        </w:rPr>
        <w:t>materials,</w:t>
      </w:r>
      <w:r>
        <w:rPr>
          <w:spacing w:val="-12"/>
          <w:sz w:val="20"/>
        </w:rPr>
        <w:t xml:space="preserve"> </w:t>
      </w:r>
      <w:r>
        <w:rPr>
          <w:sz w:val="20"/>
        </w:rPr>
        <w:t>and</w:t>
      </w:r>
      <w:r>
        <w:rPr>
          <w:spacing w:val="-8"/>
          <w:sz w:val="20"/>
        </w:rPr>
        <w:t xml:space="preserve"> </w:t>
      </w:r>
      <w:r>
        <w:rPr>
          <w:sz w:val="20"/>
        </w:rPr>
        <w:t>other</w:t>
      </w:r>
      <w:r>
        <w:rPr>
          <w:spacing w:val="-9"/>
          <w:sz w:val="20"/>
        </w:rPr>
        <w:t xml:space="preserve"> </w:t>
      </w:r>
      <w:r>
        <w:rPr>
          <w:spacing w:val="-2"/>
          <w:sz w:val="20"/>
        </w:rPr>
        <w:t>components.</w:t>
      </w:r>
    </w:p>
    <w:p w14:paraId="5FEEC2EF" w14:textId="77777777" w:rsidR="0008377D" w:rsidRDefault="0008377D" w:rsidP="0008377D">
      <w:pPr>
        <w:pStyle w:val="ListParagraph"/>
        <w:numPr>
          <w:ilvl w:val="4"/>
          <w:numId w:val="9"/>
        </w:numPr>
        <w:tabs>
          <w:tab w:val="left" w:pos="3120"/>
          <w:tab w:val="left" w:pos="3121"/>
        </w:tabs>
        <w:spacing w:before="8"/>
        <w:ind w:left="3121" w:right="234" w:hanging="721"/>
        <w:rPr>
          <w:sz w:val="20"/>
        </w:rPr>
      </w:pPr>
      <w:r>
        <w:rPr>
          <w:sz w:val="20"/>
        </w:rPr>
        <w:t>Color specification for roof panels and components other than galvanized and aluminum components.</w:t>
      </w:r>
    </w:p>
    <w:p w14:paraId="65B92EED" w14:textId="77777777" w:rsidR="0008377D" w:rsidRDefault="0008377D" w:rsidP="0008377D">
      <w:pPr>
        <w:pStyle w:val="ListParagraph"/>
        <w:numPr>
          <w:ilvl w:val="4"/>
          <w:numId w:val="9"/>
        </w:numPr>
        <w:tabs>
          <w:tab w:val="left" w:pos="3118"/>
          <w:tab w:val="left" w:pos="3119"/>
        </w:tabs>
        <w:spacing w:line="235" w:lineRule="exact"/>
        <w:ind w:left="3118" w:hanging="721"/>
        <w:rPr>
          <w:sz w:val="20"/>
        </w:rPr>
      </w:pPr>
      <w:r>
        <w:rPr>
          <w:sz w:val="20"/>
        </w:rPr>
        <w:t>Contractor’s</w:t>
      </w:r>
      <w:r>
        <w:rPr>
          <w:spacing w:val="-13"/>
          <w:sz w:val="20"/>
        </w:rPr>
        <w:t xml:space="preserve"> </w:t>
      </w:r>
      <w:r>
        <w:rPr>
          <w:sz w:val="20"/>
        </w:rPr>
        <w:t>proof</w:t>
      </w:r>
      <w:r>
        <w:rPr>
          <w:spacing w:val="-5"/>
          <w:sz w:val="20"/>
        </w:rPr>
        <w:t xml:space="preserve"> </w:t>
      </w:r>
      <w:r>
        <w:rPr>
          <w:sz w:val="20"/>
        </w:rPr>
        <w:t>of</w:t>
      </w:r>
      <w:r>
        <w:rPr>
          <w:spacing w:val="-11"/>
          <w:sz w:val="20"/>
        </w:rPr>
        <w:t xml:space="preserve"> </w:t>
      </w:r>
      <w:r>
        <w:rPr>
          <w:spacing w:val="-2"/>
          <w:sz w:val="20"/>
        </w:rPr>
        <w:t>insurance.</w:t>
      </w:r>
    </w:p>
    <w:p w14:paraId="0C4A2DB7" w14:textId="77777777" w:rsidR="0008377D" w:rsidRDefault="0008377D" w:rsidP="0008377D">
      <w:pPr>
        <w:pStyle w:val="ListParagraph"/>
        <w:numPr>
          <w:ilvl w:val="2"/>
          <w:numId w:val="9"/>
        </w:numPr>
        <w:tabs>
          <w:tab w:val="left" w:pos="1681"/>
        </w:tabs>
        <w:spacing w:before="6"/>
        <w:ind w:right="239"/>
        <w:jc w:val="both"/>
        <w:rPr>
          <w:sz w:val="20"/>
        </w:rPr>
      </w:pPr>
      <w:r>
        <w:rPr>
          <w:sz w:val="20"/>
        </w:rPr>
        <w:t>Electrical</w:t>
      </w:r>
      <w:r>
        <w:rPr>
          <w:spacing w:val="-1"/>
          <w:sz w:val="20"/>
        </w:rPr>
        <w:t xml:space="preserve"> </w:t>
      </w:r>
      <w:r>
        <w:rPr>
          <w:sz w:val="20"/>
        </w:rPr>
        <w:t>and</w:t>
      </w:r>
      <w:r>
        <w:rPr>
          <w:spacing w:val="-3"/>
          <w:sz w:val="20"/>
        </w:rPr>
        <w:t xml:space="preserve"> </w:t>
      </w:r>
      <w:r>
        <w:rPr>
          <w:sz w:val="20"/>
        </w:rPr>
        <w:t>Plumbing</w:t>
      </w:r>
      <w:r>
        <w:rPr>
          <w:spacing w:val="-3"/>
          <w:sz w:val="20"/>
        </w:rPr>
        <w:t xml:space="preserve"> </w:t>
      </w:r>
      <w:r>
        <w:rPr>
          <w:sz w:val="20"/>
        </w:rPr>
        <w:t>systems require</w:t>
      </w:r>
      <w:r>
        <w:rPr>
          <w:spacing w:val="-5"/>
          <w:sz w:val="20"/>
        </w:rPr>
        <w:t xml:space="preserve"> </w:t>
      </w:r>
      <w:r>
        <w:rPr>
          <w:sz w:val="20"/>
        </w:rPr>
        <w:t>permitting</w:t>
      </w:r>
      <w:r>
        <w:rPr>
          <w:spacing w:val="-5"/>
          <w:sz w:val="20"/>
        </w:rPr>
        <w:t xml:space="preserve"> </w:t>
      </w:r>
      <w:r>
        <w:rPr>
          <w:sz w:val="20"/>
        </w:rPr>
        <w:t>by</w:t>
      </w:r>
      <w:r>
        <w:rPr>
          <w:spacing w:val="-4"/>
          <w:sz w:val="20"/>
        </w:rPr>
        <w:t xml:space="preserve"> </w:t>
      </w:r>
      <w:r>
        <w:rPr>
          <w:sz w:val="20"/>
        </w:rPr>
        <w:t>the</w:t>
      </w:r>
      <w:r>
        <w:rPr>
          <w:spacing w:val="-7"/>
          <w:sz w:val="20"/>
        </w:rPr>
        <w:t xml:space="preserve"> </w:t>
      </w:r>
      <w:r>
        <w:rPr>
          <w:sz w:val="20"/>
        </w:rPr>
        <w:t>City of</w:t>
      </w:r>
      <w:r>
        <w:rPr>
          <w:spacing w:val="-5"/>
          <w:sz w:val="20"/>
        </w:rPr>
        <w:t xml:space="preserve"> </w:t>
      </w:r>
      <w:r>
        <w:rPr>
          <w:sz w:val="20"/>
        </w:rPr>
        <w:t>Abilene</w:t>
      </w:r>
      <w:r>
        <w:rPr>
          <w:spacing w:val="-7"/>
          <w:sz w:val="20"/>
        </w:rPr>
        <w:t xml:space="preserve"> </w:t>
      </w:r>
      <w:r>
        <w:rPr>
          <w:sz w:val="20"/>
        </w:rPr>
        <w:t>Building</w:t>
      </w:r>
      <w:r>
        <w:rPr>
          <w:spacing w:val="-4"/>
          <w:sz w:val="20"/>
        </w:rPr>
        <w:t xml:space="preserve"> </w:t>
      </w:r>
      <w:r>
        <w:rPr>
          <w:sz w:val="20"/>
        </w:rPr>
        <w:t>Inspection Services Division.</w:t>
      </w:r>
    </w:p>
    <w:p w14:paraId="14C88360" w14:textId="6686DD35" w:rsidR="0008377D" w:rsidRDefault="0008377D" w:rsidP="0008377D">
      <w:pPr>
        <w:pStyle w:val="ListParagraph"/>
        <w:numPr>
          <w:ilvl w:val="2"/>
          <w:numId w:val="9"/>
        </w:numPr>
        <w:tabs>
          <w:tab w:val="left" w:pos="1678"/>
        </w:tabs>
        <w:spacing w:before="1"/>
        <w:ind w:left="1678" w:right="235"/>
        <w:jc w:val="both"/>
        <w:rPr>
          <w:sz w:val="20"/>
        </w:rPr>
      </w:pPr>
      <w:r>
        <w:rPr>
          <w:sz w:val="20"/>
        </w:rPr>
        <w:t>The District will conduct pre and post installation or modification inspections to verify compliance</w:t>
      </w:r>
      <w:r>
        <w:rPr>
          <w:spacing w:val="-11"/>
          <w:sz w:val="20"/>
        </w:rPr>
        <w:t xml:space="preserve"> </w:t>
      </w:r>
      <w:r>
        <w:rPr>
          <w:sz w:val="20"/>
        </w:rPr>
        <w:t>with</w:t>
      </w:r>
      <w:r>
        <w:rPr>
          <w:spacing w:val="-9"/>
          <w:sz w:val="20"/>
        </w:rPr>
        <w:t xml:space="preserve"> </w:t>
      </w:r>
      <w:r>
        <w:rPr>
          <w:sz w:val="20"/>
        </w:rPr>
        <w:t>the</w:t>
      </w:r>
      <w:r>
        <w:rPr>
          <w:spacing w:val="-11"/>
          <w:sz w:val="20"/>
        </w:rPr>
        <w:t xml:space="preserve"> </w:t>
      </w:r>
      <w:r>
        <w:rPr>
          <w:sz w:val="20"/>
        </w:rPr>
        <w:t>permit</w:t>
      </w:r>
      <w:r>
        <w:rPr>
          <w:spacing w:val="-9"/>
          <w:sz w:val="20"/>
        </w:rPr>
        <w:t xml:space="preserve"> </w:t>
      </w:r>
      <w:r>
        <w:rPr>
          <w:sz w:val="20"/>
        </w:rPr>
        <w:t>documents.</w:t>
      </w:r>
      <w:r>
        <w:rPr>
          <w:spacing w:val="-7"/>
          <w:sz w:val="20"/>
        </w:rPr>
        <w:t xml:space="preserve"> </w:t>
      </w:r>
      <w:r>
        <w:rPr>
          <w:sz w:val="20"/>
        </w:rPr>
        <w:t>At</w:t>
      </w:r>
      <w:r>
        <w:rPr>
          <w:spacing w:val="-9"/>
          <w:sz w:val="20"/>
        </w:rPr>
        <w:t xml:space="preserve"> </w:t>
      </w:r>
      <w:r>
        <w:rPr>
          <w:sz w:val="20"/>
        </w:rPr>
        <w:t>post</w:t>
      </w:r>
      <w:r>
        <w:rPr>
          <w:spacing w:val="-8"/>
          <w:sz w:val="20"/>
        </w:rPr>
        <w:t xml:space="preserve"> </w:t>
      </w:r>
      <w:r>
        <w:rPr>
          <w:sz w:val="20"/>
        </w:rPr>
        <w:t>installation</w:t>
      </w:r>
      <w:r>
        <w:rPr>
          <w:spacing w:val="-9"/>
          <w:sz w:val="20"/>
        </w:rPr>
        <w:t xml:space="preserve"> </w:t>
      </w:r>
      <w:r>
        <w:rPr>
          <w:sz w:val="20"/>
        </w:rPr>
        <w:t>inspection,</w:t>
      </w:r>
      <w:r>
        <w:rPr>
          <w:spacing w:val="-9"/>
          <w:sz w:val="20"/>
        </w:rPr>
        <w:t xml:space="preserve"> </w:t>
      </w:r>
      <w:r>
        <w:rPr>
          <w:sz w:val="20"/>
        </w:rPr>
        <w:t>Owners</w:t>
      </w:r>
      <w:r>
        <w:rPr>
          <w:spacing w:val="-11"/>
          <w:sz w:val="20"/>
        </w:rPr>
        <w:t xml:space="preserve"> </w:t>
      </w:r>
      <w:r>
        <w:rPr>
          <w:sz w:val="20"/>
        </w:rPr>
        <w:t>are</w:t>
      </w:r>
      <w:r>
        <w:rPr>
          <w:spacing w:val="-9"/>
          <w:sz w:val="20"/>
        </w:rPr>
        <w:t xml:space="preserve"> </w:t>
      </w:r>
      <w:r>
        <w:rPr>
          <w:sz w:val="20"/>
        </w:rPr>
        <w:t>required to provide evidence of the City of Abilene Building Services Division inspection completion for electrical and plumbing components, if applicable.</w:t>
      </w:r>
    </w:p>
    <w:p w14:paraId="6B64AEB2" w14:textId="77777777" w:rsidR="0008377D" w:rsidRDefault="0008377D" w:rsidP="0008377D">
      <w:pPr>
        <w:pStyle w:val="ListParagraph"/>
        <w:numPr>
          <w:ilvl w:val="2"/>
          <w:numId w:val="9"/>
        </w:numPr>
        <w:tabs>
          <w:tab w:val="left" w:pos="1678"/>
        </w:tabs>
        <w:spacing w:before="3"/>
        <w:ind w:left="1678" w:right="237"/>
        <w:jc w:val="both"/>
        <w:rPr>
          <w:sz w:val="20"/>
        </w:rPr>
      </w:pPr>
      <w:r>
        <w:rPr>
          <w:sz w:val="20"/>
        </w:rPr>
        <w:t xml:space="preserve">Permits are valid for one year and shall be automatically renewed so long as the On Water Facility </w:t>
      </w:r>
      <w:proofErr w:type="gramStart"/>
      <w:r>
        <w:rPr>
          <w:sz w:val="20"/>
        </w:rPr>
        <w:t>is in compliance with</w:t>
      </w:r>
      <w:proofErr w:type="gramEnd"/>
      <w:r>
        <w:rPr>
          <w:sz w:val="20"/>
        </w:rPr>
        <w:t xml:space="preserve"> these Rules.</w:t>
      </w:r>
    </w:p>
    <w:p w14:paraId="108EE50B" w14:textId="77777777" w:rsidR="0008377D" w:rsidRDefault="0008377D" w:rsidP="0008377D">
      <w:pPr>
        <w:pStyle w:val="ListParagraph"/>
        <w:numPr>
          <w:ilvl w:val="2"/>
          <w:numId w:val="9"/>
        </w:numPr>
        <w:tabs>
          <w:tab w:val="left" w:pos="1678"/>
        </w:tabs>
        <w:spacing w:line="232" w:lineRule="exact"/>
        <w:ind w:left="1678"/>
        <w:jc w:val="both"/>
        <w:rPr>
          <w:sz w:val="20"/>
        </w:rPr>
      </w:pPr>
      <w:r>
        <w:rPr>
          <w:sz w:val="20"/>
        </w:rPr>
        <w:t>Permits</w:t>
      </w:r>
      <w:r>
        <w:rPr>
          <w:spacing w:val="-12"/>
          <w:sz w:val="20"/>
        </w:rPr>
        <w:t xml:space="preserve"> </w:t>
      </w:r>
      <w:r>
        <w:rPr>
          <w:sz w:val="20"/>
        </w:rPr>
        <w:t>are</w:t>
      </w:r>
      <w:r>
        <w:rPr>
          <w:spacing w:val="-7"/>
          <w:sz w:val="20"/>
        </w:rPr>
        <w:t xml:space="preserve"> </w:t>
      </w:r>
      <w:r>
        <w:rPr>
          <w:sz w:val="20"/>
        </w:rPr>
        <w:t>not</w:t>
      </w:r>
      <w:r>
        <w:rPr>
          <w:spacing w:val="-8"/>
          <w:sz w:val="20"/>
        </w:rPr>
        <w:t xml:space="preserve"> </w:t>
      </w:r>
      <w:r>
        <w:rPr>
          <w:sz w:val="20"/>
        </w:rPr>
        <w:t>transferrable</w:t>
      </w:r>
      <w:r>
        <w:rPr>
          <w:spacing w:val="-10"/>
          <w:sz w:val="20"/>
        </w:rPr>
        <w:t xml:space="preserve"> </w:t>
      </w:r>
      <w:r>
        <w:rPr>
          <w:sz w:val="20"/>
        </w:rPr>
        <w:t>without</w:t>
      </w:r>
      <w:r>
        <w:rPr>
          <w:spacing w:val="-7"/>
          <w:sz w:val="20"/>
        </w:rPr>
        <w:t xml:space="preserve"> </w:t>
      </w:r>
      <w:r>
        <w:rPr>
          <w:sz w:val="20"/>
        </w:rPr>
        <w:t>the</w:t>
      </w:r>
      <w:r>
        <w:rPr>
          <w:spacing w:val="-12"/>
          <w:sz w:val="20"/>
        </w:rPr>
        <w:t xml:space="preserve"> </w:t>
      </w:r>
      <w:r>
        <w:rPr>
          <w:sz w:val="20"/>
        </w:rPr>
        <w:t>prior</w:t>
      </w:r>
      <w:r>
        <w:rPr>
          <w:spacing w:val="-4"/>
          <w:sz w:val="20"/>
        </w:rPr>
        <w:t xml:space="preserve"> </w:t>
      </w:r>
      <w:r>
        <w:rPr>
          <w:sz w:val="20"/>
        </w:rPr>
        <w:t>written</w:t>
      </w:r>
      <w:r>
        <w:rPr>
          <w:spacing w:val="-7"/>
          <w:sz w:val="20"/>
        </w:rPr>
        <w:t xml:space="preserve"> </w:t>
      </w:r>
      <w:r>
        <w:rPr>
          <w:sz w:val="20"/>
        </w:rPr>
        <w:t>consent</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pacing w:val="-2"/>
          <w:sz w:val="20"/>
        </w:rPr>
        <w:t>District.</w:t>
      </w:r>
    </w:p>
    <w:p w14:paraId="54F58C92" w14:textId="77777777" w:rsidR="0008377D" w:rsidRDefault="0008377D" w:rsidP="0008377D">
      <w:pPr>
        <w:pStyle w:val="ListParagraph"/>
        <w:numPr>
          <w:ilvl w:val="2"/>
          <w:numId w:val="9"/>
        </w:numPr>
        <w:tabs>
          <w:tab w:val="left" w:pos="1681"/>
        </w:tabs>
        <w:spacing w:before="9" w:line="243" w:lineRule="exact"/>
        <w:ind w:hanging="721"/>
        <w:jc w:val="both"/>
        <w:rPr>
          <w:sz w:val="20"/>
        </w:rPr>
      </w:pPr>
      <w:r>
        <w:rPr>
          <w:sz w:val="20"/>
        </w:rPr>
        <w:t>The</w:t>
      </w:r>
      <w:r>
        <w:rPr>
          <w:spacing w:val="14"/>
          <w:sz w:val="20"/>
        </w:rPr>
        <w:t xml:space="preserve"> </w:t>
      </w:r>
      <w:r>
        <w:rPr>
          <w:sz w:val="20"/>
        </w:rPr>
        <w:t>On</w:t>
      </w:r>
      <w:r>
        <w:rPr>
          <w:spacing w:val="14"/>
          <w:sz w:val="20"/>
        </w:rPr>
        <w:t xml:space="preserve"> </w:t>
      </w:r>
      <w:r>
        <w:rPr>
          <w:sz w:val="20"/>
        </w:rPr>
        <w:t>Water</w:t>
      </w:r>
      <w:r>
        <w:rPr>
          <w:spacing w:val="13"/>
          <w:sz w:val="20"/>
        </w:rPr>
        <w:t xml:space="preserve"> </w:t>
      </w:r>
      <w:r>
        <w:rPr>
          <w:sz w:val="20"/>
        </w:rPr>
        <w:t>Facility</w:t>
      </w:r>
      <w:r>
        <w:rPr>
          <w:spacing w:val="17"/>
          <w:sz w:val="20"/>
        </w:rPr>
        <w:t xml:space="preserve"> </w:t>
      </w:r>
      <w:r>
        <w:rPr>
          <w:sz w:val="20"/>
        </w:rPr>
        <w:t>Owner</w:t>
      </w:r>
      <w:r>
        <w:rPr>
          <w:spacing w:val="13"/>
          <w:sz w:val="20"/>
        </w:rPr>
        <w:t xml:space="preserve"> </w:t>
      </w:r>
      <w:r>
        <w:rPr>
          <w:sz w:val="20"/>
        </w:rPr>
        <w:t>is</w:t>
      </w:r>
      <w:r>
        <w:rPr>
          <w:spacing w:val="12"/>
          <w:sz w:val="20"/>
        </w:rPr>
        <w:t xml:space="preserve"> </w:t>
      </w:r>
      <w:r>
        <w:rPr>
          <w:sz w:val="20"/>
        </w:rPr>
        <w:t>solely</w:t>
      </w:r>
      <w:r>
        <w:rPr>
          <w:spacing w:val="15"/>
          <w:sz w:val="20"/>
        </w:rPr>
        <w:t xml:space="preserve"> </w:t>
      </w:r>
      <w:r>
        <w:rPr>
          <w:sz w:val="20"/>
        </w:rPr>
        <w:t>responsible</w:t>
      </w:r>
      <w:r>
        <w:rPr>
          <w:spacing w:val="13"/>
          <w:sz w:val="20"/>
        </w:rPr>
        <w:t xml:space="preserve"> </w:t>
      </w:r>
      <w:r>
        <w:rPr>
          <w:sz w:val="20"/>
        </w:rPr>
        <w:t>for</w:t>
      </w:r>
      <w:r>
        <w:rPr>
          <w:spacing w:val="14"/>
          <w:sz w:val="20"/>
        </w:rPr>
        <w:t xml:space="preserve"> </w:t>
      </w:r>
      <w:r>
        <w:rPr>
          <w:sz w:val="20"/>
        </w:rPr>
        <w:t>the</w:t>
      </w:r>
      <w:r>
        <w:rPr>
          <w:spacing w:val="15"/>
          <w:sz w:val="20"/>
        </w:rPr>
        <w:t xml:space="preserve"> </w:t>
      </w:r>
      <w:r>
        <w:rPr>
          <w:sz w:val="20"/>
        </w:rPr>
        <w:t>structure’s</w:t>
      </w:r>
      <w:r>
        <w:rPr>
          <w:spacing w:val="14"/>
          <w:sz w:val="20"/>
        </w:rPr>
        <w:t xml:space="preserve"> </w:t>
      </w:r>
      <w:r>
        <w:rPr>
          <w:sz w:val="20"/>
        </w:rPr>
        <w:t>impact</w:t>
      </w:r>
      <w:r>
        <w:rPr>
          <w:spacing w:val="14"/>
          <w:sz w:val="20"/>
        </w:rPr>
        <w:t xml:space="preserve"> </w:t>
      </w:r>
      <w:r>
        <w:rPr>
          <w:sz w:val="20"/>
        </w:rPr>
        <w:t>on</w:t>
      </w:r>
      <w:r>
        <w:rPr>
          <w:spacing w:val="16"/>
          <w:sz w:val="20"/>
        </w:rPr>
        <w:t xml:space="preserve"> </w:t>
      </w:r>
      <w:r>
        <w:rPr>
          <w:spacing w:val="-2"/>
          <w:sz w:val="20"/>
        </w:rPr>
        <w:t>navigation,</w:t>
      </w:r>
    </w:p>
    <w:p w14:paraId="6B1E9201" w14:textId="77777777" w:rsidR="0008377D" w:rsidRDefault="0008377D" w:rsidP="0008377D">
      <w:pPr>
        <w:pStyle w:val="BodyText"/>
        <w:spacing w:line="242" w:lineRule="exact"/>
        <w:ind w:left="1680"/>
        <w:jc w:val="both"/>
      </w:pPr>
      <w:r>
        <w:t>public</w:t>
      </w:r>
      <w:r>
        <w:rPr>
          <w:spacing w:val="-18"/>
        </w:rPr>
        <w:t xml:space="preserve"> </w:t>
      </w:r>
      <w:r>
        <w:t>health,</w:t>
      </w:r>
      <w:r>
        <w:rPr>
          <w:spacing w:val="-18"/>
        </w:rPr>
        <w:t xml:space="preserve"> </w:t>
      </w:r>
      <w:r>
        <w:t>safety,</w:t>
      </w:r>
      <w:r>
        <w:rPr>
          <w:spacing w:val="-12"/>
        </w:rPr>
        <w:t xml:space="preserve"> </w:t>
      </w:r>
      <w:r>
        <w:t>welfare</w:t>
      </w:r>
      <w:r>
        <w:rPr>
          <w:spacing w:val="-16"/>
        </w:rPr>
        <w:t xml:space="preserve"> </w:t>
      </w:r>
      <w:r>
        <w:t>and</w:t>
      </w:r>
      <w:r>
        <w:rPr>
          <w:spacing w:val="-16"/>
        </w:rPr>
        <w:t xml:space="preserve"> </w:t>
      </w:r>
      <w:r>
        <w:t>to</w:t>
      </w:r>
      <w:r>
        <w:rPr>
          <w:spacing w:val="-18"/>
        </w:rPr>
        <w:t xml:space="preserve"> </w:t>
      </w:r>
      <w:r>
        <w:t>preserve</w:t>
      </w:r>
      <w:r>
        <w:rPr>
          <w:spacing w:val="-17"/>
        </w:rPr>
        <w:t xml:space="preserve"> </w:t>
      </w:r>
      <w:r>
        <w:t>and</w:t>
      </w:r>
      <w:r>
        <w:rPr>
          <w:spacing w:val="-17"/>
        </w:rPr>
        <w:t xml:space="preserve"> </w:t>
      </w:r>
      <w:r>
        <w:t>improve</w:t>
      </w:r>
      <w:r>
        <w:rPr>
          <w:spacing w:val="-17"/>
        </w:rPr>
        <w:t xml:space="preserve"> </w:t>
      </w:r>
      <w:r>
        <w:t>the</w:t>
      </w:r>
      <w:r>
        <w:rPr>
          <w:spacing w:val="-18"/>
        </w:rPr>
        <w:t xml:space="preserve"> </w:t>
      </w:r>
      <w:r>
        <w:t>views</w:t>
      </w:r>
      <w:r>
        <w:rPr>
          <w:spacing w:val="-18"/>
        </w:rPr>
        <w:t xml:space="preserve"> </w:t>
      </w:r>
      <w:r>
        <w:t>and</w:t>
      </w:r>
      <w:r>
        <w:rPr>
          <w:spacing w:val="-16"/>
        </w:rPr>
        <w:t xml:space="preserve"> </w:t>
      </w:r>
      <w:r>
        <w:t>beauty</w:t>
      </w:r>
      <w:r>
        <w:rPr>
          <w:spacing w:val="-17"/>
        </w:rPr>
        <w:t xml:space="preserve"> </w:t>
      </w:r>
      <w:r>
        <w:t>of</w:t>
      </w:r>
      <w:r>
        <w:rPr>
          <w:spacing w:val="-18"/>
        </w:rPr>
        <w:t xml:space="preserve"> </w:t>
      </w:r>
      <w:r>
        <w:t>the</w:t>
      </w:r>
      <w:r>
        <w:rPr>
          <w:spacing w:val="-18"/>
        </w:rPr>
        <w:t xml:space="preserve"> </w:t>
      </w:r>
      <w:r>
        <w:rPr>
          <w:spacing w:val="-2"/>
        </w:rPr>
        <w:t>lake.</w:t>
      </w:r>
    </w:p>
    <w:p w14:paraId="0ED42FD2" w14:textId="77777777" w:rsidR="0008377D" w:rsidRDefault="0008377D" w:rsidP="0008377D">
      <w:pPr>
        <w:pStyle w:val="ListParagraph"/>
        <w:numPr>
          <w:ilvl w:val="2"/>
          <w:numId w:val="9"/>
        </w:numPr>
        <w:tabs>
          <w:tab w:val="left" w:pos="1681"/>
        </w:tabs>
        <w:spacing w:line="242" w:lineRule="exact"/>
        <w:ind w:hanging="721"/>
        <w:jc w:val="both"/>
        <w:rPr>
          <w:sz w:val="20"/>
        </w:rPr>
      </w:pPr>
      <w:r>
        <w:rPr>
          <w:sz w:val="20"/>
        </w:rPr>
        <w:t>Any</w:t>
      </w:r>
      <w:r>
        <w:rPr>
          <w:spacing w:val="25"/>
          <w:sz w:val="20"/>
        </w:rPr>
        <w:t xml:space="preserve"> </w:t>
      </w:r>
      <w:r>
        <w:rPr>
          <w:sz w:val="20"/>
        </w:rPr>
        <w:t>On</w:t>
      </w:r>
      <w:r>
        <w:rPr>
          <w:spacing w:val="29"/>
          <w:sz w:val="20"/>
        </w:rPr>
        <w:t xml:space="preserve"> </w:t>
      </w:r>
      <w:r>
        <w:rPr>
          <w:sz w:val="20"/>
        </w:rPr>
        <w:t>Water</w:t>
      </w:r>
      <w:r>
        <w:rPr>
          <w:spacing w:val="27"/>
          <w:sz w:val="20"/>
        </w:rPr>
        <w:t xml:space="preserve"> </w:t>
      </w:r>
      <w:r>
        <w:rPr>
          <w:sz w:val="20"/>
        </w:rPr>
        <w:t>Facility</w:t>
      </w:r>
      <w:r>
        <w:rPr>
          <w:spacing w:val="25"/>
          <w:sz w:val="20"/>
        </w:rPr>
        <w:t xml:space="preserve"> </w:t>
      </w:r>
      <w:r>
        <w:rPr>
          <w:sz w:val="20"/>
        </w:rPr>
        <w:t>installed</w:t>
      </w:r>
      <w:r>
        <w:rPr>
          <w:spacing w:val="29"/>
          <w:sz w:val="20"/>
        </w:rPr>
        <w:t xml:space="preserve"> </w:t>
      </w:r>
      <w:r>
        <w:rPr>
          <w:sz w:val="20"/>
        </w:rPr>
        <w:t>or</w:t>
      </w:r>
      <w:r>
        <w:rPr>
          <w:spacing w:val="27"/>
          <w:sz w:val="20"/>
        </w:rPr>
        <w:t xml:space="preserve"> </w:t>
      </w:r>
      <w:r>
        <w:rPr>
          <w:sz w:val="20"/>
        </w:rPr>
        <w:t>modified</w:t>
      </w:r>
      <w:r>
        <w:rPr>
          <w:spacing w:val="28"/>
          <w:sz w:val="20"/>
        </w:rPr>
        <w:t xml:space="preserve"> </w:t>
      </w:r>
      <w:r>
        <w:rPr>
          <w:sz w:val="20"/>
        </w:rPr>
        <w:t>without</w:t>
      </w:r>
      <w:r>
        <w:rPr>
          <w:spacing w:val="27"/>
          <w:sz w:val="20"/>
        </w:rPr>
        <w:t xml:space="preserve"> </w:t>
      </w:r>
      <w:r>
        <w:rPr>
          <w:sz w:val="20"/>
        </w:rPr>
        <w:t>a</w:t>
      </w:r>
      <w:r>
        <w:rPr>
          <w:spacing w:val="26"/>
          <w:sz w:val="20"/>
        </w:rPr>
        <w:t xml:space="preserve"> </w:t>
      </w:r>
      <w:r>
        <w:rPr>
          <w:sz w:val="20"/>
        </w:rPr>
        <w:t>permit</w:t>
      </w:r>
      <w:r>
        <w:rPr>
          <w:spacing w:val="28"/>
          <w:sz w:val="20"/>
        </w:rPr>
        <w:t xml:space="preserve"> </w:t>
      </w:r>
      <w:r>
        <w:rPr>
          <w:sz w:val="20"/>
        </w:rPr>
        <w:t>is</w:t>
      </w:r>
      <w:r>
        <w:rPr>
          <w:spacing w:val="28"/>
          <w:sz w:val="20"/>
        </w:rPr>
        <w:t xml:space="preserve"> </w:t>
      </w:r>
      <w:r>
        <w:rPr>
          <w:sz w:val="20"/>
        </w:rPr>
        <w:t>subject</w:t>
      </w:r>
      <w:r>
        <w:rPr>
          <w:spacing w:val="26"/>
          <w:sz w:val="20"/>
        </w:rPr>
        <w:t xml:space="preserve"> </w:t>
      </w:r>
      <w:r>
        <w:rPr>
          <w:sz w:val="20"/>
        </w:rPr>
        <w:t>to</w:t>
      </w:r>
      <w:r>
        <w:rPr>
          <w:spacing w:val="28"/>
          <w:sz w:val="20"/>
        </w:rPr>
        <w:t xml:space="preserve"> </w:t>
      </w:r>
      <w:r>
        <w:rPr>
          <w:sz w:val="20"/>
        </w:rPr>
        <w:t>removal</w:t>
      </w:r>
      <w:r>
        <w:rPr>
          <w:spacing w:val="27"/>
          <w:sz w:val="20"/>
        </w:rPr>
        <w:t xml:space="preserve"> </w:t>
      </w:r>
      <w:r>
        <w:rPr>
          <w:sz w:val="20"/>
        </w:rPr>
        <w:t>at</w:t>
      </w:r>
      <w:r>
        <w:rPr>
          <w:spacing w:val="27"/>
          <w:sz w:val="20"/>
        </w:rPr>
        <w:t xml:space="preserve"> </w:t>
      </w:r>
      <w:r>
        <w:rPr>
          <w:spacing w:val="-5"/>
          <w:sz w:val="20"/>
        </w:rPr>
        <w:t>the</w:t>
      </w:r>
    </w:p>
    <w:p w14:paraId="7D3B3DB6" w14:textId="77777777" w:rsidR="0008377D" w:rsidRDefault="0008377D" w:rsidP="0008377D">
      <w:pPr>
        <w:pStyle w:val="BodyText"/>
        <w:spacing w:line="243" w:lineRule="exact"/>
        <w:ind w:left="1680"/>
        <w:jc w:val="both"/>
      </w:pPr>
      <w:r>
        <w:t>Owner’s</w:t>
      </w:r>
      <w:r>
        <w:rPr>
          <w:spacing w:val="-9"/>
        </w:rPr>
        <w:t xml:space="preserve"> </w:t>
      </w:r>
      <w:r>
        <w:t>expense</w:t>
      </w:r>
      <w:r>
        <w:rPr>
          <w:spacing w:val="-8"/>
        </w:rPr>
        <w:t xml:space="preserve"> </w:t>
      </w:r>
      <w:r>
        <w:t>within</w:t>
      </w:r>
      <w:r>
        <w:rPr>
          <w:spacing w:val="-5"/>
        </w:rPr>
        <w:t xml:space="preserve"> </w:t>
      </w:r>
      <w:r>
        <w:t>120</w:t>
      </w:r>
      <w:r>
        <w:rPr>
          <w:spacing w:val="-4"/>
        </w:rPr>
        <w:t xml:space="preserve"> </w:t>
      </w:r>
      <w:r>
        <w:rPr>
          <w:spacing w:val="-2"/>
        </w:rPr>
        <w:t>days.</w:t>
      </w:r>
    </w:p>
    <w:p w14:paraId="64BB78AF" w14:textId="77777777" w:rsidR="0008377D" w:rsidRDefault="0008377D" w:rsidP="0008377D">
      <w:pPr>
        <w:pStyle w:val="ListParagraph"/>
        <w:numPr>
          <w:ilvl w:val="2"/>
          <w:numId w:val="9"/>
        </w:numPr>
        <w:tabs>
          <w:tab w:val="left" w:pos="1681"/>
        </w:tabs>
        <w:spacing w:before="2"/>
        <w:ind w:right="231"/>
        <w:jc w:val="both"/>
        <w:rPr>
          <w:sz w:val="20"/>
        </w:rPr>
      </w:pPr>
      <w:r>
        <w:rPr>
          <w:sz w:val="20"/>
        </w:rPr>
        <w:t>The District has the sole discretion regarding whether to grant or deny a permit for an On- Water Facility anywhere on Lytle Lake. An Owner whose permit application is denied by the District Manager or other designee of the District may appeal such denial to the District’s Board</w:t>
      </w:r>
      <w:r>
        <w:rPr>
          <w:spacing w:val="-6"/>
          <w:sz w:val="20"/>
        </w:rPr>
        <w:t xml:space="preserve"> </w:t>
      </w:r>
      <w:r>
        <w:rPr>
          <w:sz w:val="20"/>
        </w:rPr>
        <w:t>of</w:t>
      </w:r>
      <w:r>
        <w:rPr>
          <w:spacing w:val="-9"/>
          <w:sz w:val="20"/>
        </w:rPr>
        <w:t xml:space="preserve"> </w:t>
      </w:r>
      <w:r>
        <w:rPr>
          <w:sz w:val="20"/>
        </w:rPr>
        <w:t>Directors</w:t>
      </w:r>
      <w:r>
        <w:rPr>
          <w:spacing w:val="-11"/>
          <w:sz w:val="20"/>
        </w:rPr>
        <w:t xml:space="preserve"> </w:t>
      </w:r>
      <w:r>
        <w:rPr>
          <w:sz w:val="20"/>
        </w:rPr>
        <w:t>whose</w:t>
      </w:r>
      <w:r>
        <w:rPr>
          <w:spacing w:val="-14"/>
          <w:sz w:val="20"/>
        </w:rPr>
        <w:t xml:space="preserve"> </w:t>
      </w:r>
      <w:r>
        <w:rPr>
          <w:sz w:val="20"/>
        </w:rPr>
        <w:t>decision</w:t>
      </w:r>
      <w:r>
        <w:rPr>
          <w:spacing w:val="-10"/>
          <w:sz w:val="20"/>
        </w:rPr>
        <w:t xml:space="preserve"> </w:t>
      </w:r>
      <w:r>
        <w:rPr>
          <w:sz w:val="20"/>
        </w:rPr>
        <w:t>shall</w:t>
      </w:r>
      <w:r>
        <w:rPr>
          <w:spacing w:val="-10"/>
          <w:sz w:val="20"/>
        </w:rPr>
        <w:t xml:space="preserve"> </w:t>
      </w:r>
      <w:r>
        <w:rPr>
          <w:sz w:val="20"/>
        </w:rPr>
        <w:t>be</w:t>
      </w:r>
      <w:r>
        <w:rPr>
          <w:spacing w:val="-12"/>
          <w:sz w:val="20"/>
        </w:rPr>
        <w:t xml:space="preserve"> </w:t>
      </w:r>
      <w:r>
        <w:rPr>
          <w:sz w:val="20"/>
        </w:rPr>
        <w:t>final</w:t>
      </w:r>
      <w:r>
        <w:rPr>
          <w:spacing w:val="-10"/>
          <w:sz w:val="20"/>
        </w:rPr>
        <w:t xml:space="preserve"> </w:t>
      </w:r>
      <w:r>
        <w:rPr>
          <w:sz w:val="20"/>
        </w:rPr>
        <w:t>in</w:t>
      </w:r>
      <w:r>
        <w:rPr>
          <w:spacing w:val="-10"/>
          <w:sz w:val="20"/>
        </w:rPr>
        <w:t xml:space="preserve"> </w:t>
      </w:r>
      <w:r>
        <w:rPr>
          <w:sz w:val="20"/>
        </w:rPr>
        <w:t>all</w:t>
      </w:r>
      <w:r>
        <w:rPr>
          <w:spacing w:val="-11"/>
          <w:sz w:val="20"/>
        </w:rPr>
        <w:t xml:space="preserve"> </w:t>
      </w:r>
      <w:r>
        <w:rPr>
          <w:sz w:val="20"/>
        </w:rPr>
        <w:t>respects.</w:t>
      </w:r>
      <w:r>
        <w:rPr>
          <w:spacing w:val="40"/>
          <w:sz w:val="20"/>
        </w:rPr>
        <w:t xml:space="preserve"> </w:t>
      </w:r>
      <w:r>
        <w:rPr>
          <w:sz w:val="20"/>
        </w:rPr>
        <w:t>A</w:t>
      </w:r>
      <w:r>
        <w:rPr>
          <w:spacing w:val="-8"/>
          <w:sz w:val="20"/>
        </w:rPr>
        <w:t xml:space="preserve"> </w:t>
      </w:r>
      <w:r>
        <w:rPr>
          <w:sz w:val="20"/>
        </w:rPr>
        <w:t>written</w:t>
      </w:r>
      <w:r>
        <w:rPr>
          <w:spacing w:val="-5"/>
          <w:sz w:val="20"/>
        </w:rPr>
        <w:t xml:space="preserve"> </w:t>
      </w:r>
      <w:r>
        <w:rPr>
          <w:sz w:val="20"/>
        </w:rPr>
        <w:t>appeal</w:t>
      </w:r>
      <w:r>
        <w:rPr>
          <w:spacing w:val="-10"/>
          <w:sz w:val="20"/>
        </w:rPr>
        <w:t xml:space="preserve"> </w:t>
      </w:r>
      <w:r>
        <w:rPr>
          <w:sz w:val="20"/>
        </w:rPr>
        <w:t>request</w:t>
      </w:r>
      <w:r>
        <w:rPr>
          <w:spacing w:val="-11"/>
          <w:sz w:val="20"/>
        </w:rPr>
        <w:t xml:space="preserve"> </w:t>
      </w:r>
      <w:r>
        <w:rPr>
          <w:sz w:val="20"/>
        </w:rPr>
        <w:t>must be submitted to the District office as least one week prior to the next regularly scheduled Board meeting.</w:t>
      </w:r>
    </w:p>
    <w:p w14:paraId="0711BE4D" w14:textId="77777777" w:rsidR="0008377D" w:rsidRDefault="0008377D" w:rsidP="0008377D">
      <w:pPr>
        <w:pStyle w:val="ListParagraph"/>
        <w:numPr>
          <w:ilvl w:val="2"/>
          <w:numId w:val="9"/>
        </w:numPr>
        <w:tabs>
          <w:tab w:val="left" w:pos="1681"/>
        </w:tabs>
        <w:ind w:right="236"/>
        <w:jc w:val="both"/>
        <w:rPr>
          <w:sz w:val="20"/>
        </w:rPr>
      </w:pPr>
      <w:r>
        <w:rPr>
          <w:sz w:val="20"/>
        </w:rPr>
        <w:t xml:space="preserve">Each Owner of an On Water Facility shall indemnify and hold the District harmless from and </w:t>
      </w:r>
      <w:r>
        <w:rPr>
          <w:w w:val="95"/>
          <w:sz w:val="20"/>
        </w:rPr>
        <w:t xml:space="preserve">against all claims and suits made or filed against the District, its directors, officers, employees, </w:t>
      </w:r>
      <w:r>
        <w:rPr>
          <w:sz w:val="20"/>
        </w:rPr>
        <w:t>and agents, arising out of the existence, location, construction, maintenance, or removal of an On Water Facility including all costs and expenses suffered or incurred by any of the indemnified persons in connection with any such claim or suit.</w:t>
      </w:r>
    </w:p>
    <w:p w14:paraId="4EBE3297" w14:textId="77777777" w:rsidR="0008377D" w:rsidRDefault="0008377D" w:rsidP="0008377D">
      <w:pPr>
        <w:pStyle w:val="BodyText"/>
        <w:spacing w:before="11"/>
        <w:rPr>
          <w:sz w:val="19"/>
        </w:rPr>
      </w:pPr>
    </w:p>
    <w:p w14:paraId="71A7A18B" w14:textId="77777777" w:rsidR="0008377D" w:rsidRDefault="0008377D" w:rsidP="0008377D">
      <w:pPr>
        <w:pStyle w:val="ListParagraph"/>
        <w:numPr>
          <w:ilvl w:val="1"/>
          <w:numId w:val="8"/>
        </w:numPr>
        <w:tabs>
          <w:tab w:val="left" w:pos="960"/>
          <w:tab w:val="left" w:pos="961"/>
        </w:tabs>
        <w:jc w:val="left"/>
        <w:rPr>
          <w:sz w:val="20"/>
          <w:u w:val="single" w:color="FF0000"/>
        </w:rPr>
      </w:pPr>
      <w:r>
        <w:rPr>
          <w:sz w:val="20"/>
        </w:rPr>
        <w:t>Annual</w:t>
      </w:r>
      <w:r>
        <w:rPr>
          <w:spacing w:val="-11"/>
          <w:sz w:val="20"/>
        </w:rPr>
        <w:t xml:space="preserve"> </w:t>
      </w:r>
      <w:r>
        <w:rPr>
          <w:sz w:val="20"/>
        </w:rPr>
        <w:t>Inspections</w:t>
      </w:r>
      <w:r>
        <w:rPr>
          <w:spacing w:val="-11"/>
          <w:sz w:val="20"/>
        </w:rPr>
        <w:t xml:space="preserve"> </w:t>
      </w:r>
      <w:r>
        <w:rPr>
          <w:sz w:val="20"/>
        </w:rPr>
        <w:t>and</w:t>
      </w:r>
      <w:r>
        <w:rPr>
          <w:spacing w:val="-7"/>
          <w:sz w:val="20"/>
        </w:rPr>
        <w:t xml:space="preserve"> </w:t>
      </w:r>
      <w:r>
        <w:rPr>
          <w:spacing w:val="-2"/>
          <w:sz w:val="20"/>
        </w:rPr>
        <w:t>violations:</w:t>
      </w:r>
    </w:p>
    <w:p w14:paraId="46ED57C4" w14:textId="77777777" w:rsidR="0008377D" w:rsidRDefault="0008377D" w:rsidP="0008377D">
      <w:pPr>
        <w:pStyle w:val="BodyText"/>
        <w:spacing w:before="1"/>
      </w:pPr>
    </w:p>
    <w:p w14:paraId="1A4CE73A" w14:textId="5EE12553" w:rsidR="0008377D" w:rsidRDefault="0008377D" w:rsidP="0008377D">
      <w:pPr>
        <w:pStyle w:val="ListParagraph"/>
        <w:numPr>
          <w:ilvl w:val="0"/>
          <w:numId w:val="7"/>
        </w:numPr>
        <w:tabs>
          <w:tab w:val="left" w:pos="1681"/>
        </w:tabs>
        <w:spacing w:before="1"/>
        <w:ind w:right="232"/>
        <w:jc w:val="both"/>
        <w:rPr>
          <w:sz w:val="20"/>
        </w:rPr>
      </w:pPr>
      <w:r>
        <w:rPr>
          <w:sz w:val="20"/>
        </w:rPr>
        <w:t>Annual</w:t>
      </w:r>
      <w:r>
        <w:rPr>
          <w:spacing w:val="-18"/>
          <w:sz w:val="20"/>
        </w:rPr>
        <w:t xml:space="preserve"> </w:t>
      </w:r>
      <w:r>
        <w:rPr>
          <w:sz w:val="20"/>
        </w:rPr>
        <w:t>inspections</w:t>
      </w:r>
      <w:r>
        <w:rPr>
          <w:spacing w:val="-18"/>
          <w:sz w:val="20"/>
        </w:rPr>
        <w:t xml:space="preserve"> </w:t>
      </w:r>
      <w:r>
        <w:rPr>
          <w:sz w:val="20"/>
        </w:rPr>
        <w:t>shall</w:t>
      </w:r>
      <w:r>
        <w:rPr>
          <w:spacing w:val="-17"/>
          <w:sz w:val="20"/>
        </w:rPr>
        <w:t xml:space="preserve"> </w:t>
      </w:r>
      <w:r>
        <w:rPr>
          <w:sz w:val="20"/>
        </w:rPr>
        <w:t>be</w:t>
      </w:r>
      <w:r>
        <w:rPr>
          <w:spacing w:val="-18"/>
          <w:sz w:val="20"/>
        </w:rPr>
        <w:t xml:space="preserve"> </w:t>
      </w:r>
      <w:r>
        <w:rPr>
          <w:sz w:val="20"/>
        </w:rPr>
        <w:t>performed</w:t>
      </w:r>
      <w:r>
        <w:rPr>
          <w:spacing w:val="-17"/>
          <w:sz w:val="20"/>
        </w:rPr>
        <w:t xml:space="preserve"> </w:t>
      </w:r>
      <w:r>
        <w:rPr>
          <w:sz w:val="20"/>
        </w:rPr>
        <w:t>by</w:t>
      </w:r>
      <w:r>
        <w:rPr>
          <w:spacing w:val="-15"/>
          <w:sz w:val="20"/>
        </w:rPr>
        <w:t xml:space="preserve"> </w:t>
      </w:r>
      <w:r>
        <w:rPr>
          <w:sz w:val="20"/>
        </w:rPr>
        <w:t>the</w:t>
      </w:r>
      <w:r>
        <w:rPr>
          <w:spacing w:val="-16"/>
          <w:sz w:val="20"/>
        </w:rPr>
        <w:t xml:space="preserve"> </w:t>
      </w:r>
      <w:r>
        <w:rPr>
          <w:sz w:val="20"/>
        </w:rPr>
        <w:t>District</w:t>
      </w:r>
      <w:r>
        <w:rPr>
          <w:spacing w:val="-16"/>
          <w:sz w:val="20"/>
        </w:rPr>
        <w:t xml:space="preserve"> </w:t>
      </w:r>
      <w:r>
        <w:rPr>
          <w:sz w:val="20"/>
        </w:rPr>
        <w:t>Manager</w:t>
      </w:r>
      <w:r>
        <w:rPr>
          <w:spacing w:val="-15"/>
          <w:sz w:val="20"/>
        </w:rPr>
        <w:t xml:space="preserve"> </w:t>
      </w:r>
      <w:r>
        <w:rPr>
          <w:sz w:val="20"/>
        </w:rPr>
        <w:t>or</w:t>
      </w:r>
      <w:r>
        <w:rPr>
          <w:spacing w:val="-13"/>
          <w:sz w:val="20"/>
        </w:rPr>
        <w:t xml:space="preserve"> </w:t>
      </w:r>
      <w:r>
        <w:rPr>
          <w:sz w:val="20"/>
        </w:rPr>
        <w:t>other</w:t>
      </w:r>
      <w:r>
        <w:rPr>
          <w:spacing w:val="-18"/>
          <w:sz w:val="20"/>
        </w:rPr>
        <w:t xml:space="preserve"> </w:t>
      </w:r>
      <w:r>
        <w:rPr>
          <w:sz w:val="20"/>
        </w:rPr>
        <w:t>designee</w:t>
      </w:r>
      <w:r>
        <w:rPr>
          <w:spacing w:val="-15"/>
          <w:sz w:val="20"/>
        </w:rPr>
        <w:t xml:space="preserve"> </w:t>
      </w:r>
      <w:r>
        <w:rPr>
          <w:sz w:val="20"/>
        </w:rPr>
        <w:t>of</w:t>
      </w:r>
      <w:r>
        <w:rPr>
          <w:spacing w:val="-15"/>
          <w:sz w:val="20"/>
        </w:rPr>
        <w:t xml:space="preserve"> </w:t>
      </w:r>
      <w:r>
        <w:rPr>
          <w:sz w:val="20"/>
        </w:rPr>
        <w:t>the</w:t>
      </w:r>
      <w:r>
        <w:rPr>
          <w:spacing w:val="-16"/>
          <w:sz w:val="20"/>
        </w:rPr>
        <w:t xml:space="preserve"> </w:t>
      </w:r>
      <w:r>
        <w:rPr>
          <w:sz w:val="20"/>
        </w:rPr>
        <w:t>District to</w:t>
      </w:r>
      <w:r>
        <w:rPr>
          <w:spacing w:val="-18"/>
          <w:sz w:val="20"/>
        </w:rPr>
        <w:t xml:space="preserve"> </w:t>
      </w:r>
      <w:r>
        <w:rPr>
          <w:sz w:val="20"/>
        </w:rPr>
        <w:t>ensure</w:t>
      </w:r>
      <w:r>
        <w:rPr>
          <w:spacing w:val="-18"/>
          <w:sz w:val="20"/>
        </w:rPr>
        <w:t xml:space="preserve"> </w:t>
      </w:r>
      <w:r>
        <w:rPr>
          <w:sz w:val="20"/>
        </w:rPr>
        <w:t>ongoing</w:t>
      </w:r>
      <w:r>
        <w:rPr>
          <w:spacing w:val="-17"/>
          <w:sz w:val="20"/>
        </w:rPr>
        <w:t xml:space="preserve"> </w:t>
      </w:r>
      <w:r>
        <w:rPr>
          <w:sz w:val="20"/>
        </w:rPr>
        <w:t>compliance</w:t>
      </w:r>
      <w:r>
        <w:rPr>
          <w:spacing w:val="-18"/>
          <w:sz w:val="20"/>
        </w:rPr>
        <w:t xml:space="preserve"> </w:t>
      </w:r>
      <w:r>
        <w:rPr>
          <w:sz w:val="20"/>
        </w:rPr>
        <w:t>with</w:t>
      </w:r>
      <w:r>
        <w:rPr>
          <w:spacing w:val="-17"/>
          <w:sz w:val="20"/>
        </w:rPr>
        <w:t xml:space="preserve"> </w:t>
      </w:r>
      <w:r>
        <w:rPr>
          <w:sz w:val="20"/>
        </w:rPr>
        <w:t>these</w:t>
      </w:r>
      <w:r>
        <w:rPr>
          <w:spacing w:val="-18"/>
          <w:sz w:val="20"/>
        </w:rPr>
        <w:t xml:space="preserve"> </w:t>
      </w:r>
      <w:r>
        <w:rPr>
          <w:sz w:val="20"/>
        </w:rPr>
        <w:t>Rules.</w:t>
      </w:r>
      <w:r>
        <w:rPr>
          <w:spacing w:val="-18"/>
          <w:sz w:val="20"/>
        </w:rPr>
        <w:t xml:space="preserve"> </w:t>
      </w:r>
      <w:r>
        <w:rPr>
          <w:sz w:val="20"/>
        </w:rPr>
        <w:t>All</w:t>
      </w:r>
      <w:r>
        <w:rPr>
          <w:spacing w:val="-17"/>
          <w:sz w:val="20"/>
        </w:rPr>
        <w:t xml:space="preserve"> </w:t>
      </w:r>
      <w:r>
        <w:rPr>
          <w:sz w:val="20"/>
        </w:rPr>
        <w:t>On-Water</w:t>
      </w:r>
      <w:r>
        <w:rPr>
          <w:spacing w:val="-18"/>
          <w:sz w:val="20"/>
        </w:rPr>
        <w:t xml:space="preserve"> </w:t>
      </w:r>
      <w:r>
        <w:rPr>
          <w:sz w:val="20"/>
        </w:rPr>
        <w:t>Facilities</w:t>
      </w:r>
      <w:r>
        <w:rPr>
          <w:spacing w:val="-17"/>
          <w:sz w:val="20"/>
        </w:rPr>
        <w:t xml:space="preserve"> </w:t>
      </w:r>
      <w:r>
        <w:rPr>
          <w:sz w:val="20"/>
        </w:rPr>
        <w:t>will</w:t>
      </w:r>
      <w:r>
        <w:rPr>
          <w:spacing w:val="-18"/>
          <w:sz w:val="20"/>
        </w:rPr>
        <w:t xml:space="preserve"> </w:t>
      </w:r>
      <w:r>
        <w:rPr>
          <w:sz w:val="20"/>
        </w:rPr>
        <w:t>be</w:t>
      </w:r>
      <w:r>
        <w:rPr>
          <w:spacing w:val="-17"/>
          <w:sz w:val="20"/>
        </w:rPr>
        <w:t xml:space="preserve"> </w:t>
      </w:r>
      <w:r>
        <w:rPr>
          <w:sz w:val="20"/>
        </w:rPr>
        <w:t>inspected</w:t>
      </w:r>
      <w:r>
        <w:rPr>
          <w:spacing w:val="-18"/>
          <w:sz w:val="20"/>
        </w:rPr>
        <w:t xml:space="preserve"> </w:t>
      </w:r>
      <w:r>
        <w:rPr>
          <w:sz w:val="20"/>
        </w:rPr>
        <w:t>during this</w:t>
      </w:r>
      <w:r>
        <w:rPr>
          <w:spacing w:val="-9"/>
          <w:sz w:val="20"/>
        </w:rPr>
        <w:t xml:space="preserve"> </w:t>
      </w:r>
      <w:r>
        <w:rPr>
          <w:sz w:val="20"/>
        </w:rPr>
        <w:t>process.</w:t>
      </w:r>
      <w:r>
        <w:rPr>
          <w:spacing w:val="40"/>
          <w:sz w:val="20"/>
        </w:rPr>
        <w:t xml:space="preserve"> </w:t>
      </w:r>
      <w:r>
        <w:rPr>
          <w:sz w:val="20"/>
        </w:rPr>
        <w:t>Owners</w:t>
      </w:r>
      <w:r>
        <w:rPr>
          <w:spacing w:val="-7"/>
          <w:sz w:val="20"/>
        </w:rPr>
        <w:t xml:space="preserve"> </w:t>
      </w:r>
      <w:r>
        <w:rPr>
          <w:sz w:val="20"/>
        </w:rPr>
        <w:t>will</w:t>
      </w:r>
      <w:r>
        <w:rPr>
          <w:spacing w:val="-8"/>
          <w:sz w:val="20"/>
        </w:rPr>
        <w:t xml:space="preserve"> </w:t>
      </w:r>
      <w:r>
        <w:rPr>
          <w:sz w:val="20"/>
        </w:rPr>
        <w:t>receive</w:t>
      </w:r>
      <w:r>
        <w:rPr>
          <w:spacing w:val="-6"/>
          <w:sz w:val="20"/>
        </w:rPr>
        <w:t xml:space="preserve"> </w:t>
      </w:r>
      <w:r>
        <w:rPr>
          <w:sz w:val="20"/>
        </w:rPr>
        <w:t>an</w:t>
      </w:r>
      <w:r>
        <w:rPr>
          <w:spacing w:val="-8"/>
          <w:sz w:val="20"/>
        </w:rPr>
        <w:t xml:space="preserve"> </w:t>
      </w:r>
      <w:r>
        <w:rPr>
          <w:sz w:val="20"/>
        </w:rPr>
        <w:t>annual</w:t>
      </w:r>
      <w:r>
        <w:rPr>
          <w:spacing w:val="-8"/>
          <w:sz w:val="20"/>
        </w:rPr>
        <w:t xml:space="preserve"> </w:t>
      </w:r>
      <w:r>
        <w:rPr>
          <w:sz w:val="20"/>
        </w:rPr>
        <w:t>inspection</w:t>
      </w:r>
      <w:r>
        <w:rPr>
          <w:spacing w:val="-4"/>
          <w:sz w:val="20"/>
        </w:rPr>
        <w:t xml:space="preserve"> </w:t>
      </w:r>
      <w:r>
        <w:rPr>
          <w:sz w:val="20"/>
        </w:rPr>
        <w:t>report</w:t>
      </w:r>
      <w:r>
        <w:rPr>
          <w:spacing w:val="-3"/>
          <w:sz w:val="20"/>
        </w:rPr>
        <w:t xml:space="preserve"> </w:t>
      </w:r>
      <w:r>
        <w:rPr>
          <w:sz w:val="20"/>
        </w:rPr>
        <w:t>which</w:t>
      </w:r>
      <w:r>
        <w:rPr>
          <w:spacing w:val="-8"/>
          <w:sz w:val="20"/>
        </w:rPr>
        <w:t xml:space="preserve"> </w:t>
      </w:r>
      <w:r>
        <w:rPr>
          <w:sz w:val="20"/>
        </w:rPr>
        <w:t>will</w:t>
      </w:r>
      <w:r>
        <w:rPr>
          <w:spacing w:val="-3"/>
          <w:sz w:val="20"/>
        </w:rPr>
        <w:t xml:space="preserve"> </w:t>
      </w:r>
      <w:r>
        <w:rPr>
          <w:sz w:val="20"/>
        </w:rPr>
        <w:t>advise</w:t>
      </w:r>
      <w:r>
        <w:rPr>
          <w:spacing w:val="-7"/>
          <w:sz w:val="20"/>
        </w:rPr>
        <w:t xml:space="preserve"> </w:t>
      </w:r>
      <w:r>
        <w:rPr>
          <w:sz w:val="20"/>
        </w:rPr>
        <w:t>Owners of any violations and deadlines for compliance. In consideration of our neighbors, Owners are encouraged to voluntarily bring their facilities into compliance.</w:t>
      </w:r>
    </w:p>
    <w:p w14:paraId="134F5A90" w14:textId="77777777" w:rsidR="0008377D" w:rsidRDefault="0008377D" w:rsidP="0008377D">
      <w:pPr>
        <w:jc w:val="both"/>
        <w:rPr>
          <w:sz w:val="20"/>
        </w:rPr>
        <w:sectPr w:rsidR="0008377D">
          <w:pgSz w:w="12240" w:h="15840"/>
          <w:pgMar w:top="1000" w:right="480" w:bottom="980" w:left="480" w:header="805" w:footer="795" w:gutter="0"/>
          <w:cols w:space="720"/>
        </w:sectPr>
      </w:pPr>
    </w:p>
    <w:p w14:paraId="66520C85" w14:textId="77777777" w:rsidR="0008377D" w:rsidRDefault="0008377D" w:rsidP="0008377D">
      <w:pPr>
        <w:pStyle w:val="BodyText"/>
        <w:spacing w:before="1"/>
        <w:rPr>
          <w:sz w:val="10"/>
        </w:rPr>
      </w:pPr>
    </w:p>
    <w:p w14:paraId="74B72BB8" w14:textId="137E7080" w:rsidR="0008377D" w:rsidRDefault="0008377D" w:rsidP="0008377D">
      <w:pPr>
        <w:pStyle w:val="ListParagraph"/>
        <w:numPr>
          <w:ilvl w:val="0"/>
          <w:numId w:val="7"/>
        </w:numPr>
        <w:tabs>
          <w:tab w:val="left" w:pos="1680"/>
          <w:tab w:val="left" w:pos="1681"/>
        </w:tabs>
        <w:spacing w:before="99"/>
        <w:ind w:right="239"/>
        <w:rPr>
          <w:sz w:val="20"/>
        </w:rPr>
      </w:pPr>
      <w:r>
        <w:rPr>
          <w:sz w:val="20"/>
        </w:rPr>
        <w:t>Owners of On-Water Facilities will be allowed 120 days from the receipt of their inspection report to correct the following conditions:</w:t>
      </w:r>
    </w:p>
    <w:p w14:paraId="32153724" w14:textId="77777777" w:rsidR="0008377D" w:rsidRDefault="0008377D" w:rsidP="0008377D">
      <w:pPr>
        <w:pStyle w:val="ListParagraph"/>
        <w:numPr>
          <w:ilvl w:val="1"/>
          <w:numId w:val="7"/>
        </w:numPr>
        <w:tabs>
          <w:tab w:val="left" w:pos="2400"/>
          <w:tab w:val="left" w:pos="2401"/>
        </w:tabs>
        <w:spacing w:line="237" w:lineRule="exact"/>
        <w:rPr>
          <w:sz w:val="20"/>
        </w:rPr>
      </w:pPr>
      <w:r>
        <w:rPr>
          <w:sz w:val="20"/>
        </w:rPr>
        <w:t>loose</w:t>
      </w:r>
      <w:r>
        <w:rPr>
          <w:spacing w:val="-7"/>
          <w:sz w:val="20"/>
        </w:rPr>
        <w:t xml:space="preserve"> </w:t>
      </w:r>
      <w:r>
        <w:rPr>
          <w:sz w:val="20"/>
        </w:rPr>
        <w:t>or</w:t>
      </w:r>
      <w:r>
        <w:rPr>
          <w:spacing w:val="-10"/>
          <w:sz w:val="20"/>
        </w:rPr>
        <w:t xml:space="preserve"> </w:t>
      </w:r>
      <w:r>
        <w:rPr>
          <w:sz w:val="20"/>
        </w:rPr>
        <w:t>missing</w:t>
      </w:r>
      <w:r>
        <w:rPr>
          <w:spacing w:val="-7"/>
          <w:sz w:val="20"/>
        </w:rPr>
        <w:t xml:space="preserve"> </w:t>
      </w:r>
      <w:r>
        <w:rPr>
          <w:spacing w:val="-2"/>
          <w:sz w:val="20"/>
        </w:rPr>
        <w:t>decking</w:t>
      </w:r>
    </w:p>
    <w:p w14:paraId="72F13F4F" w14:textId="77777777" w:rsidR="0008377D" w:rsidRDefault="0008377D" w:rsidP="0008377D">
      <w:pPr>
        <w:pStyle w:val="ListParagraph"/>
        <w:numPr>
          <w:ilvl w:val="1"/>
          <w:numId w:val="7"/>
        </w:numPr>
        <w:tabs>
          <w:tab w:val="left" w:pos="2400"/>
          <w:tab w:val="left" w:pos="2401"/>
        </w:tabs>
        <w:spacing w:line="243" w:lineRule="exact"/>
        <w:rPr>
          <w:sz w:val="20"/>
        </w:rPr>
      </w:pPr>
      <w:r>
        <w:rPr>
          <w:sz w:val="20"/>
        </w:rPr>
        <w:t>broken</w:t>
      </w:r>
      <w:r>
        <w:rPr>
          <w:spacing w:val="-11"/>
          <w:sz w:val="20"/>
        </w:rPr>
        <w:t xml:space="preserve"> </w:t>
      </w:r>
      <w:r>
        <w:rPr>
          <w:spacing w:val="-2"/>
          <w:sz w:val="20"/>
        </w:rPr>
        <w:t>welds</w:t>
      </w:r>
    </w:p>
    <w:p w14:paraId="2C16B4BC" w14:textId="77777777" w:rsidR="0008377D" w:rsidRDefault="0008377D" w:rsidP="0008377D">
      <w:pPr>
        <w:pStyle w:val="ListParagraph"/>
        <w:numPr>
          <w:ilvl w:val="1"/>
          <w:numId w:val="7"/>
        </w:numPr>
        <w:tabs>
          <w:tab w:val="left" w:pos="2400"/>
          <w:tab w:val="left" w:pos="2401"/>
        </w:tabs>
        <w:spacing w:before="2" w:line="243" w:lineRule="exact"/>
        <w:rPr>
          <w:sz w:val="20"/>
        </w:rPr>
      </w:pPr>
      <w:r>
        <w:rPr>
          <w:sz w:val="20"/>
        </w:rPr>
        <w:t>missing</w:t>
      </w:r>
      <w:r>
        <w:rPr>
          <w:spacing w:val="-10"/>
          <w:sz w:val="20"/>
        </w:rPr>
        <w:t xml:space="preserve"> </w:t>
      </w:r>
      <w:r>
        <w:rPr>
          <w:sz w:val="20"/>
        </w:rPr>
        <w:t>or</w:t>
      </w:r>
      <w:r>
        <w:rPr>
          <w:spacing w:val="-13"/>
          <w:sz w:val="20"/>
        </w:rPr>
        <w:t xml:space="preserve"> </w:t>
      </w:r>
      <w:r>
        <w:rPr>
          <w:sz w:val="20"/>
        </w:rPr>
        <w:t>defective</w:t>
      </w:r>
      <w:r>
        <w:rPr>
          <w:spacing w:val="-11"/>
          <w:sz w:val="20"/>
        </w:rPr>
        <w:t xml:space="preserve"> </w:t>
      </w:r>
      <w:r>
        <w:rPr>
          <w:spacing w:val="-2"/>
          <w:sz w:val="20"/>
        </w:rPr>
        <w:t>floatation</w:t>
      </w:r>
    </w:p>
    <w:p w14:paraId="7E204DA9" w14:textId="77777777" w:rsidR="0008377D" w:rsidRDefault="0008377D" w:rsidP="0008377D">
      <w:pPr>
        <w:pStyle w:val="ListParagraph"/>
        <w:numPr>
          <w:ilvl w:val="1"/>
          <w:numId w:val="7"/>
        </w:numPr>
        <w:tabs>
          <w:tab w:val="left" w:pos="2400"/>
          <w:tab w:val="left" w:pos="2401"/>
        </w:tabs>
        <w:spacing w:line="242" w:lineRule="exact"/>
        <w:rPr>
          <w:sz w:val="20"/>
        </w:rPr>
      </w:pPr>
      <w:r>
        <w:rPr>
          <w:sz w:val="20"/>
        </w:rPr>
        <w:t>structural</w:t>
      </w:r>
      <w:r>
        <w:rPr>
          <w:spacing w:val="-9"/>
          <w:sz w:val="20"/>
        </w:rPr>
        <w:t xml:space="preserve"> </w:t>
      </w:r>
      <w:r>
        <w:rPr>
          <w:spacing w:val="-2"/>
          <w:sz w:val="20"/>
        </w:rPr>
        <w:t>corrosion</w:t>
      </w:r>
    </w:p>
    <w:p w14:paraId="38504388" w14:textId="77777777" w:rsidR="0008377D" w:rsidRDefault="0008377D" w:rsidP="0008377D">
      <w:pPr>
        <w:pStyle w:val="ListParagraph"/>
        <w:numPr>
          <w:ilvl w:val="1"/>
          <w:numId w:val="7"/>
        </w:numPr>
        <w:tabs>
          <w:tab w:val="left" w:pos="2400"/>
          <w:tab w:val="left" w:pos="2401"/>
        </w:tabs>
        <w:spacing w:line="242" w:lineRule="exact"/>
        <w:rPr>
          <w:sz w:val="20"/>
        </w:rPr>
      </w:pPr>
      <w:r>
        <w:rPr>
          <w:sz w:val="20"/>
        </w:rPr>
        <w:t>loose</w:t>
      </w:r>
      <w:r>
        <w:rPr>
          <w:spacing w:val="-7"/>
          <w:sz w:val="20"/>
        </w:rPr>
        <w:t xml:space="preserve"> </w:t>
      </w:r>
      <w:r>
        <w:rPr>
          <w:sz w:val="20"/>
        </w:rPr>
        <w:t>or</w:t>
      </w:r>
      <w:r>
        <w:rPr>
          <w:spacing w:val="-11"/>
          <w:sz w:val="20"/>
        </w:rPr>
        <w:t xml:space="preserve"> </w:t>
      </w:r>
      <w:r>
        <w:rPr>
          <w:sz w:val="20"/>
        </w:rPr>
        <w:t>broken</w:t>
      </w:r>
      <w:r>
        <w:rPr>
          <w:spacing w:val="-8"/>
          <w:sz w:val="20"/>
        </w:rPr>
        <w:t xml:space="preserve"> </w:t>
      </w:r>
      <w:r>
        <w:rPr>
          <w:spacing w:val="-2"/>
          <w:sz w:val="20"/>
        </w:rPr>
        <w:t>components</w:t>
      </w:r>
    </w:p>
    <w:p w14:paraId="595258F9" w14:textId="5D86805A" w:rsidR="0008377D" w:rsidRDefault="0008377D" w:rsidP="0008377D">
      <w:pPr>
        <w:pStyle w:val="ListParagraph"/>
        <w:numPr>
          <w:ilvl w:val="1"/>
          <w:numId w:val="7"/>
        </w:numPr>
        <w:tabs>
          <w:tab w:val="left" w:pos="2400"/>
          <w:tab w:val="left" w:pos="2401"/>
        </w:tabs>
        <w:spacing w:before="2" w:line="243" w:lineRule="exact"/>
        <w:rPr>
          <w:sz w:val="20"/>
        </w:rPr>
      </w:pPr>
      <w:r>
        <w:rPr>
          <w:sz w:val="20"/>
        </w:rPr>
        <w:t>safety</w:t>
      </w:r>
      <w:r>
        <w:rPr>
          <w:spacing w:val="-13"/>
          <w:sz w:val="20"/>
        </w:rPr>
        <w:t xml:space="preserve"> </w:t>
      </w:r>
      <w:r>
        <w:rPr>
          <w:spacing w:val="-2"/>
          <w:sz w:val="20"/>
        </w:rPr>
        <w:t>hazard</w:t>
      </w:r>
    </w:p>
    <w:p w14:paraId="472C2DFC" w14:textId="77777777" w:rsidR="0008377D" w:rsidRDefault="0008377D" w:rsidP="0008377D">
      <w:pPr>
        <w:pStyle w:val="ListParagraph"/>
        <w:numPr>
          <w:ilvl w:val="1"/>
          <w:numId w:val="7"/>
        </w:numPr>
        <w:tabs>
          <w:tab w:val="left" w:pos="2400"/>
          <w:tab w:val="left" w:pos="2401"/>
        </w:tabs>
        <w:spacing w:line="242" w:lineRule="exact"/>
        <w:rPr>
          <w:sz w:val="20"/>
        </w:rPr>
      </w:pPr>
      <w:r>
        <w:rPr>
          <w:sz w:val="20"/>
        </w:rPr>
        <w:t>elements</w:t>
      </w:r>
      <w:r>
        <w:rPr>
          <w:spacing w:val="-7"/>
          <w:sz w:val="20"/>
        </w:rPr>
        <w:t xml:space="preserve"> </w:t>
      </w:r>
      <w:r>
        <w:rPr>
          <w:sz w:val="20"/>
        </w:rPr>
        <w:t>out</w:t>
      </w:r>
      <w:r>
        <w:rPr>
          <w:spacing w:val="-6"/>
          <w:sz w:val="20"/>
        </w:rPr>
        <w:t xml:space="preserve"> </w:t>
      </w:r>
      <w:r>
        <w:rPr>
          <w:sz w:val="20"/>
        </w:rPr>
        <w:t>of</w:t>
      </w:r>
      <w:r>
        <w:rPr>
          <w:spacing w:val="-12"/>
          <w:sz w:val="20"/>
        </w:rPr>
        <w:t xml:space="preserve"> </w:t>
      </w:r>
      <w:r>
        <w:rPr>
          <w:spacing w:val="-2"/>
          <w:sz w:val="20"/>
        </w:rPr>
        <w:t>plumb</w:t>
      </w:r>
    </w:p>
    <w:p w14:paraId="04ECFB1C" w14:textId="77777777" w:rsidR="0008377D" w:rsidRDefault="0008377D" w:rsidP="0008377D">
      <w:pPr>
        <w:pStyle w:val="ListParagraph"/>
        <w:numPr>
          <w:ilvl w:val="1"/>
          <w:numId w:val="7"/>
        </w:numPr>
        <w:tabs>
          <w:tab w:val="left" w:pos="2400"/>
          <w:tab w:val="left" w:pos="2401"/>
        </w:tabs>
        <w:spacing w:line="243" w:lineRule="exact"/>
        <w:rPr>
          <w:sz w:val="20"/>
        </w:rPr>
      </w:pPr>
      <w:r>
        <w:rPr>
          <w:sz w:val="20"/>
        </w:rPr>
        <w:t>out</w:t>
      </w:r>
      <w:r>
        <w:rPr>
          <w:spacing w:val="-6"/>
          <w:sz w:val="20"/>
        </w:rPr>
        <w:t xml:space="preserve"> </w:t>
      </w:r>
      <w:r>
        <w:rPr>
          <w:sz w:val="20"/>
        </w:rPr>
        <w:t>of</w:t>
      </w:r>
      <w:r>
        <w:rPr>
          <w:spacing w:val="-5"/>
          <w:sz w:val="20"/>
        </w:rPr>
        <w:t xml:space="preserve"> </w:t>
      </w:r>
      <w:r>
        <w:rPr>
          <w:spacing w:val="-2"/>
          <w:sz w:val="20"/>
        </w:rPr>
        <w:t>level</w:t>
      </w:r>
    </w:p>
    <w:p w14:paraId="126A1D7E" w14:textId="77777777" w:rsidR="0008377D" w:rsidRDefault="0008377D" w:rsidP="0008377D">
      <w:pPr>
        <w:pStyle w:val="ListParagraph"/>
        <w:numPr>
          <w:ilvl w:val="1"/>
          <w:numId w:val="7"/>
        </w:numPr>
        <w:tabs>
          <w:tab w:val="left" w:pos="2401"/>
        </w:tabs>
        <w:spacing w:before="1"/>
        <w:jc w:val="both"/>
        <w:rPr>
          <w:sz w:val="20"/>
        </w:rPr>
      </w:pPr>
      <w:r>
        <w:rPr>
          <w:sz w:val="20"/>
        </w:rPr>
        <w:t>not</w:t>
      </w:r>
      <w:r>
        <w:rPr>
          <w:spacing w:val="-8"/>
          <w:sz w:val="20"/>
        </w:rPr>
        <w:t xml:space="preserve"> </w:t>
      </w:r>
      <w:r>
        <w:rPr>
          <w:sz w:val="20"/>
        </w:rPr>
        <w:t>floating</w:t>
      </w:r>
      <w:r>
        <w:rPr>
          <w:spacing w:val="-8"/>
          <w:sz w:val="20"/>
        </w:rPr>
        <w:t xml:space="preserve"> </w:t>
      </w:r>
      <w:r>
        <w:rPr>
          <w:sz w:val="20"/>
        </w:rPr>
        <w:t>at</w:t>
      </w:r>
      <w:r>
        <w:rPr>
          <w:spacing w:val="-8"/>
          <w:sz w:val="20"/>
        </w:rPr>
        <w:t xml:space="preserve"> </w:t>
      </w:r>
      <w:r>
        <w:rPr>
          <w:sz w:val="20"/>
        </w:rPr>
        <w:t>design</w:t>
      </w:r>
      <w:r>
        <w:rPr>
          <w:spacing w:val="-6"/>
          <w:sz w:val="20"/>
        </w:rPr>
        <w:t xml:space="preserve"> </w:t>
      </w:r>
      <w:r>
        <w:rPr>
          <w:spacing w:val="-2"/>
          <w:sz w:val="20"/>
        </w:rPr>
        <w:t>freeboard</w:t>
      </w:r>
    </w:p>
    <w:p w14:paraId="50EFFA7C" w14:textId="77777777" w:rsidR="00163D03" w:rsidRDefault="00163D03" w:rsidP="0008377D">
      <w:pPr>
        <w:pStyle w:val="BodyText"/>
        <w:spacing w:before="7"/>
        <w:ind w:left="1680" w:right="229"/>
        <w:jc w:val="both"/>
      </w:pPr>
    </w:p>
    <w:p w14:paraId="0BFA26B8" w14:textId="678E1607" w:rsidR="0008377D" w:rsidRPr="00CB6A72" w:rsidRDefault="0008377D" w:rsidP="0008377D">
      <w:pPr>
        <w:pStyle w:val="BodyText"/>
        <w:spacing w:before="7"/>
        <w:ind w:left="1680" w:right="229"/>
        <w:jc w:val="both"/>
        <w:rPr>
          <w:color w:val="FF0000"/>
          <w:u w:val="single"/>
        </w:rPr>
      </w:pPr>
      <w:r w:rsidRPr="00CB6A72">
        <w:rPr>
          <w:color w:val="FF0000"/>
          <w:u w:val="single"/>
        </w:rPr>
        <w:t>If</w:t>
      </w:r>
      <w:r w:rsidRPr="00CB6A72">
        <w:rPr>
          <w:color w:val="FF0000"/>
          <w:spacing w:val="-18"/>
          <w:u w:val="single"/>
        </w:rPr>
        <w:t xml:space="preserve"> </w:t>
      </w:r>
      <w:r w:rsidRPr="00CB6A72">
        <w:rPr>
          <w:color w:val="FF0000"/>
          <w:u w:val="single"/>
        </w:rPr>
        <w:t>the</w:t>
      </w:r>
      <w:r w:rsidRPr="00CB6A72">
        <w:rPr>
          <w:color w:val="FF0000"/>
          <w:spacing w:val="-9"/>
          <w:u w:val="single"/>
        </w:rPr>
        <w:t xml:space="preserve"> </w:t>
      </w:r>
      <w:r w:rsidRPr="00CB6A72">
        <w:rPr>
          <w:color w:val="FF0000"/>
          <w:u w:val="single"/>
        </w:rPr>
        <w:t>Owner</w:t>
      </w:r>
      <w:r w:rsidR="005F17E7" w:rsidRPr="00CB6A72">
        <w:rPr>
          <w:color w:val="FF0000"/>
          <w:u w:val="single"/>
        </w:rPr>
        <w:t xml:space="preserve"> is unable to correct the condition(s) within the 30-day period, the Owner may present evidence of the reason(s)</w:t>
      </w:r>
      <w:r w:rsidR="008349FC" w:rsidRPr="00CB6A72">
        <w:rPr>
          <w:color w:val="FF0000"/>
          <w:u w:val="single"/>
        </w:rPr>
        <w:t xml:space="preserve"> to the Lake Manager no later than the 25</w:t>
      </w:r>
      <w:r w:rsidR="008349FC" w:rsidRPr="00CB6A72">
        <w:rPr>
          <w:color w:val="FF0000"/>
          <w:u w:val="single"/>
          <w:vertAlign w:val="superscript"/>
        </w:rPr>
        <w:t>th</w:t>
      </w:r>
      <w:r w:rsidR="008349FC" w:rsidRPr="00CB6A72">
        <w:rPr>
          <w:color w:val="FF0000"/>
          <w:u w:val="single"/>
        </w:rPr>
        <w:t xml:space="preserve"> day of the 30-day period. If the Owner shows good cause for the inability to correct the condition within the 30-day period, the Lake Manager may extend the time to correct the condition (s)</w:t>
      </w:r>
      <w:r w:rsidR="00744C0B" w:rsidRPr="00CB6A72">
        <w:rPr>
          <w:color w:val="FF0000"/>
          <w:u w:val="single"/>
        </w:rPr>
        <w:t xml:space="preserve"> for </w:t>
      </w:r>
      <w:proofErr w:type="gramStart"/>
      <w:r w:rsidR="00744C0B" w:rsidRPr="00CB6A72">
        <w:rPr>
          <w:color w:val="FF0000"/>
          <w:u w:val="single"/>
        </w:rPr>
        <w:t>a time period</w:t>
      </w:r>
      <w:proofErr w:type="gramEnd"/>
      <w:r w:rsidR="00744C0B" w:rsidRPr="00CB6A72">
        <w:rPr>
          <w:color w:val="FF0000"/>
          <w:u w:val="single"/>
        </w:rPr>
        <w:t xml:space="preserve"> not to exceed 120 days or until the next District Board meeting, whichever is less. </w:t>
      </w:r>
      <w:r w:rsidRPr="00CB6A72">
        <w:rPr>
          <w:color w:val="FF0000"/>
          <w:u w:val="single"/>
        </w:rPr>
        <w:t xml:space="preserve"> </w:t>
      </w:r>
    </w:p>
    <w:p w14:paraId="16AC2050" w14:textId="77777777" w:rsidR="0008377D" w:rsidRDefault="0008377D" w:rsidP="0008377D">
      <w:pPr>
        <w:pStyle w:val="BodyText"/>
        <w:spacing w:before="11"/>
        <w:rPr>
          <w:sz w:val="19"/>
        </w:rPr>
      </w:pPr>
    </w:p>
    <w:p w14:paraId="64604AC4" w14:textId="20B41290" w:rsidR="0008377D" w:rsidRDefault="0008377D" w:rsidP="0008377D">
      <w:pPr>
        <w:pStyle w:val="ListParagraph"/>
        <w:numPr>
          <w:ilvl w:val="0"/>
          <w:numId w:val="7"/>
        </w:numPr>
        <w:tabs>
          <w:tab w:val="left" w:pos="1681"/>
        </w:tabs>
        <w:spacing w:before="1"/>
        <w:ind w:right="235"/>
        <w:jc w:val="both"/>
        <w:rPr>
          <w:sz w:val="20"/>
        </w:rPr>
      </w:pPr>
      <w:r>
        <w:rPr>
          <w:sz w:val="20"/>
        </w:rPr>
        <w:t>An Owner with violations must submit a permit application before undertaking any repairs of modifications required to correct the violations identified by the annual inspection report.</w:t>
      </w:r>
    </w:p>
    <w:p w14:paraId="5D2139C3" w14:textId="77777777" w:rsidR="0008377D" w:rsidRDefault="0008377D" w:rsidP="0008377D">
      <w:pPr>
        <w:pStyle w:val="BodyText"/>
        <w:spacing w:before="9"/>
        <w:rPr>
          <w:sz w:val="11"/>
        </w:rPr>
      </w:pPr>
    </w:p>
    <w:p w14:paraId="5EB1D1A5" w14:textId="77777777" w:rsidR="0008377D" w:rsidRPr="005F301B" w:rsidRDefault="0008377D" w:rsidP="0008377D">
      <w:pPr>
        <w:pStyle w:val="ListParagraph"/>
        <w:numPr>
          <w:ilvl w:val="1"/>
          <w:numId w:val="8"/>
        </w:numPr>
        <w:tabs>
          <w:tab w:val="left" w:pos="644"/>
        </w:tabs>
        <w:spacing w:before="100"/>
        <w:ind w:left="643" w:hanging="524"/>
        <w:jc w:val="left"/>
        <w:rPr>
          <w:sz w:val="20"/>
        </w:rPr>
      </w:pPr>
      <w:r w:rsidRPr="005F301B">
        <w:rPr>
          <w:sz w:val="20"/>
        </w:rPr>
        <w:t>Hazards</w:t>
      </w:r>
      <w:r w:rsidRPr="005F301B">
        <w:rPr>
          <w:spacing w:val="-7"/>
          <w:sz w:val="20"/>
        </w:rPr>
        <w:t xml:space="preserve"> </w:t>
      </w:r>
      <w:r w:rsidRPr="005F301B">
        <w:rPr>
          <w:sz w:val="20"/>
        </w:rPr>
        <w:t>to</w:t>
      </w:r>
      <w:r w:rsidRPr="005F301B">
        <w:rPr>
          <w:spacing w:val="-6"/>
          <w:sz w:val="20"/>
        </w:rPr>
        <w:t xml:space="preserve"> </w:t>
      </w:r>
      <w:r w:rsidRPr="005F301B">
        <w:rPr>
          <w:spacing w:val="-2"/>
          <w:sz w:val="20"/>
        </w:rPr>
        <w:t>Navigation</w:t>
      </w:r>
    </w:p>
    <w:p w14:paraId="66C47EAE" w14:textId="77777777" w:rsidR="0008377D" w:rsidRPr="005F301B" w:rsidRDefault="0008377D" w:rsidP="0008377D">
      <w:pPr>
        <w:pStyle w:val="BodyText"/>
        <w:spacing w:before="11"/>
        <w:rPr>
          <w:sz w:val="11"/>
        </w:rPr>
      </w:pPr>
    </w:p>
    <w:p w14:paraId="1B3CCDF4" w14:textId="77777777" w:rsidR="0008377D" w:rsidRPr="005F301B" w:rsidRDefault="0008377D" w:rsidP="0008377D">
      <w:pPr>
        <w:pStyle w:val="ListParagraph"/>
        <w:numPr>
          <w:ilvl w:val="2"/>
          <w:numId w:val="8"/>
        </w:numPr>
        <w:tabs>
          <w:tab w:val="left" w:pos="1560"/>
          <w:tab w:val="left" w:pos="1561"/>
        </w:tabs>
        <w:spacing w:before="99"/>
        <w:ind w:right="245"/>
        <w:rPr>
          <w:sz w:val="20"/>
        </w:rPr>
      </w:pPr>
      <w:r w:rsidRPr="005F301B">
        <w:rPr>
          <w:sz w:val="20"/>
        </w:rPr>
        <w:t>When an On-Water Facility presents or creates a Hazard to Navigation, as determined by the Board, the Owner shall be required to remove the On-Water Facility.</w:t>
      </w:r>
    </w:p>
    <w:p w14:paraId="06B5BCF8" w14:textId="77777777" w:rsidR="0008377D" w:rsidRPr="005F301B" w:rsidRDefault="0008377D" w:rsidP="0008377D">
      <w:pPr>
        <w:pStyle w:val="BodyText"/>
        <w:spacing w:before="11"/>
        <w:rPr>
          <w:sz w:val="11"/>
        </w:rPr>
      </w:pPr>
    </w:p>
    <w:p w14:paraId="051F39D5" w14:textId="77777777" w:rsidR="0008377D" w:rsidRPr="005F301B" w:rsidRDefault="0008377D" w:rsidP="0008377D">
      <w:pPr>
        <w:pStyle w:val="ListParagraph"/>
        <w:numPr>
          <w:ilvl w:val="2"/>
          <w:numId w:val="8"/>
        </w:numPr>
        <w:tabs>
          <w:tab w:val="left" w:pos="1560"/>
          <w:tab w:val="left" w:pos="1561"/>
        </w:tabs>
        <w:spacing w:before="99"/>
        <w:ind w:right="236"/>
        <w:rPr>
          <w:sz w:val="20"/>
        </w:rPr>
      </w:pPr>
      <w:r w:rsidRPr="005F301B">
        <w:rPr>
          <w:sz w:val="20"/>
        </w:rPr>
        <w:t>Upon making such a decision, the District shall send notice to the Owner, which notice shall include the nature of the hazard and the order to remove the On-Water Facility.</w:t>
      </w:r>
    </w:p>
    <w:p w14:paraId="19FA5BA6" w14:textId="77777777" w:rsidR="0008377D" w:rsidRPr="005F301B" w:rsidRDefault="0008377D" w:rsidP="0008377D">
      <w:pPr>
        <w:pStyle w:val="BodyText"/>
        <w:spacing w:before="11"/>
        <w:rPr>
          <w:sz w:val="11"/>
        </w:rPr>
      </w:pPr>
    </w:p>
    <w:p w14:paraId="349ABCC8" w14:textId="77777777" w:rsidR="0008377D" w:rsidRPr="005F301B" w:rsidRDefault="0008377D" w:rsidP="0008377D">
      <w:pPr>
        <w:pStyle w:val="ListParagraph"/>
        <w:numPr>
          <w:ilvl w:val="2"/>
          <w:numId w:val="8"/>
        </w:numPr>
        <w:tabs>
          <w:tab w:val="left" w:pos="1561"/>
        </w:tabs>
        <w:spacing w:before="99"/>
        <w:ind w:right="238"/>
        <w:jc w:val="both"/>
        <w:rPr>
          <w:sz w:val="20"/>
        </w:rPr>
      </w:pPr>
      <w:r w:rsidRPr="005F301B">
        <w:rPr>
          <w:sz w:val="20"/>
        </w:rPr>
        <w:t>The</w:t>
      </w:r>
      <w:r w:rsidRPr="005F301B">
        <w:rPr>
          <w:spacing w:val="-12"/>
          <w:sz w:val="20"/>
        </w:rPr>
        <w:t xml:space="preserve"> </w:t>
      </w:r>
      <w:r w:rsidRPr="005F301B">
        <w:rPr>
          <w:sz w:val="20"/>
        </w:rPr>
        <w:t>Owner</w:t>
      </w:r>
      <w:r w:rsidRPr="005F301B">
        <w:rPr>
          <w:spacing w:val="-11"/>
          <w:sz w:val="20"/>
        </w:rPr>
        <w:t xml:space="preserve"> </w:t>
      </w:r>
      <w:r w:rsidRPr="005F301B">
        <w:rPr>
          <w:sz w:val="20"/>
        </w:rPr>
        <w:t>of</w:t>
      </w:r>
      <w:r w:rsidRPr="005F301B">
        <w:rPr>
          <w:spacing w:val="-11"/>
          <w:sz w:val="20"/>
        </w:rPr>
        <w:t xml:space="preserve"> </w:t>
      </w:r>
      <w:r w:rsidRPr="005F301B">
        <w:rPr>
          <w:sz w:val="20"/>
        </w:rPr>
        <w:t>an</w:t>
      </w:r>
      <w:r w:rsidRPr="005F301B">
        <w:rPr>
          <w:spacing w:val="-9"/>
          <w:sz w:val="20"/>
        </w:rPr>
        <w:t xml:space="preserve"> </w:t>
      </w:r>
      <w:r w:rsidRPr="005F301B">
        <w:rPr>
          <w:sz w:val="20"/>
        </w:rPr>
        <w:t>On-Water</w:t>
      </w:r>
      <w:r w:rsidRPr="005F301B">
        <w:rPr>
          <w:spacing w:val="-11"/>
          <w:sz w:val="20"/>
        </w:rPr>
        <w:t xml:space="preserve"> </w:t>
      </w:r>
      <w:r w:rsidRPr="005F301B">
        <w:rPr>
          <w:sz w:val="20"/>
        </w:rPr>
        <w:t>Facility</w:t>
      </w:r>
      <w:r w:rsidRPr="005F301B">
        <w:rPr>
          <w:spacing w:val="-11"/>
          <w:sz w:val="20"/>
        </w:rPr>
        <w:t xml:space="preserve"> </w:t>
      </w:r>
      <w:r w:rsidRPr="005F301B">
        <w:rPr>
          <w:sz w:val="20"/>
        </w:rPr>
        <w:t>that</w:t>
      </w:r>
      <w:r w:rsidRPr="005F301B">
        <w:rPr>
          <w:spacing w:val="-10"/>
          <w:sz w:val="20"/>
        </w:rPr>
        <w:t xml:space="preserve"> </w:t>
      </w:r>
      <w:r w:rsidRPr="005F301B">
        <w:rPr>
          <w:sz w:val="20"/>
        </w:rPr>
        <w:t>has</w:t>
      </w:r>
      <w:r w:rsidRPr="005F301B">
        <w:rPr>
          <w:spacing w:val="-10"/>
          <w:sz w:val="20"/>
        </w:rPr>
        <w:t xml:space="preserve"> </w:t>
      </w:r>
      <w:r w:rsidRPr="005F301B">
        <w:rPr>
          <w:sz w:val="20"/>
        </w:rPr>
        <w:t>been</w:t>
      </w:r>
      <w:r w:rsidRPr="005F301B">
        <w:rPr>
          <w:spacing w:val="-9"/>
          <w:sz w:val="20"/>
        </w:rPr>
        <w:t xml:space="preserve"> </w:t>
      </w:r>
      <w:r w:rsidRPr="005F301B">
        <w:rPr>
          <w:sz w:val="20"/>
        </w:rPr>
        <w:t>determined</w:t>
      </w:r>
      <w:r w:rsidRPr="005F301B">
        <w:rPr>
          <w:spacing w:val="-10"/>
          <w:sz w:val="20"/>
        </w:rPr>
        <w:t xml:space="preserve"> </w:t>
      </w:r>
      <w:r w:rsidRPr="005F301B">
        <w:rPr>
          <w:sz w:val="20"/>
        </w:rPr>
        <w:t>by</w:t>
      </w:r>
      <w:r w:rsidRPr="005F301B">
        <w:rPr>
          <w:spacing w:val="-11"/>
          <w:sz w:val="20"/>
        </w:rPr>
        <w:t xml:space="preserve"> </w:t>
      </w:r>
      <w:r w:rsidRPr="005F301B">
        <w:rPr>
          <w:sz w:val="20"/>
        </w:rPr>
        <w:t>the</w:t>
      </w:r>
      <w:r w:rsidRPr="005F301B">
        <w:rPr>
          <w:spacing w:val="-12"/>
          <w:sz w:val="20"/>
        </w:rPr>
        <w:t xml:space="preserve"> </w:t>
      </w:r>
      <w:r w:rsidRPr="005F301B">
        <w:rPr>
          <w:sz w:val="20"/>
        </w:rPr>
        <w:t>Board</w:t>
      </w:r>
      <w:r w:rsidRPr="005F301B">
        <w:rPr>
          <w:spacing w:val="-10"/>
          <w:sz w:val="20"/>
        </w:rPr>
        <w:t xml:space="preserve"> </w:t>
      </w:r>
      <w:r w:rsidRPr="005F301B">
        <w:rPr>
          <w:sz w:val="20"/>
        </w:rPr>
        <w:t>to</w:t>
      </w:r>
      <w:r w:rsidRPr="005F301B">
        <w:rPr>
          <w:spacing w:val="-11"/>
          <w:sz w:val="20"/>
        </w:rPr>
        <w:t xml:space="preserve"> </w:t>
      </w:r>
      <w:r w:rsidRPr="005F301B">
        <w:rPr>
          <w:sz w:val="20"/>
        </w:rPr>
        <w:t>present</w:t>
      </w:r>
      <w:r w:rsidRPr="005F301B">
        <w:rPr>
          <w:spacing w:val="-7"/>
          <w:sz w:val="20"/>
        </w:rPr>
        <w:t xml:space="preserve"> </w:t>
      </w:r>
      <w:r w:rsidRPr="005F301B">
        <w:rPr>
          <w:sz w:val="20"/>
        </w:rPr>
        <w:t>or</w:t>
      </w:r>
      <w:r w:rsidRPr="005F301B">
        <w:rPr>
          <w:spacing w:val="-9"/>
          <w:sz w:val="20"/>
        </w:rPr>
        <w:t xml:space="preserve"> </w:t>
      </w:r>
      <w:r w:rsidRPr="005F301B">
        <w:rPr>
          <w:sz w:val="20"/>
        </w:rPr>
        <w:t>create a</w:t>
      </w:r>
      <w:r w:rsidRPr="005F301B">
        <w:rPr>
          <w:spacing w:val="-7"/>
          <w:sz w:val="20"/>
        </w:rPr>
        <w:t xml:space="preserve"> </w:t>
      </w:r>
      <w:r w:rsidRPr="005F301B">
        <w:rPr>
          <w:sz w:val="20"/>
        </w:rPr>
        <w:t>Hazard</w:t>
      </w:r>
      <w:r w:rsidRPr="005F301B">
        <w:rPr>
          <w:spacing w:val="-7"/>
          <w:sz w:val="20"/>
        </w:rPr>
        <w:t xml:space="preserve"> </w:t>
      </w:r>
      <w:r w:rsidRPr="005F301B">
        <w:rPr>
          <w:sz w:val="20"/>
        </w:rPr>
        <w:t>to</w:t>
      </w:r>
      <w:r w:rsidRPr="005F301B">
        <w:rPr>
          <w:spacing w:val="-7"/>
          <w:sz w:val="20"/>
        </w:rPr>
        <w:t xml:space="preserve"> </w:t>
      </w:r>
      <w:r w:rsidRPr="005F301B">
        <w:rPr>
          <w:sz w:val="20"/>
        </w:rPr>
        <w:t>Navigation</w:t>
      </w:r>
      <w:r w:rsidRPr="005F301B">
        <w:rPr>
          <w:spacing w:val="-2"/>
          <w:sz w:val="20"/>
        </w:rPr>
        <w:t xml:space="preserve"> </w:t>
      </w:r>
      <w:r w:rsidRPr="005F301B">
        <w:rPr>
          <w:sz w:val="20"/>
        </w:rPr>
        <w:t>will</w:t>
      </w:r>
      <w:r w:rsidRPr="005F301B">
        <w:rPr>
          <w:spacing w:val="-8"/>
          <w:sz w:val="20"/>
        </w:rPr>
        <w:t xml:space="preserve"> </w:t>
      </w:r>
      <w:r w:rsidRPr="005F301B">
        <w:rPr>
          <w:sz w:val="20"/>
        </w:rPr>
        <w:t>be</w:t>
      </w:r>
      <w:r w:rsidRPr="005F301B">
        <w:rPr>
          <w:spacing w:val="-7"/>
          <w:sz w:val="20"/>
        </w:rPr>
        <w:t xml:space="preserve"> </w:t>
      </w:r>
      <w:r w:rsidRPr="005F301B">
        <w:rPr>
          <w:sz w:val="20"/>
        </w:rPr>
        <w:t>allowed</w:t>
      </w:r>
      <w:r w:rsidRPr="005F301B">
        <w:rPr>
          <w:spacing w:val="-5"/>
          <w:sz w:val="20"/>
        </w:rPr>
        <w:t xml:space="preserve"> </w:t>
      </w:r>
      <w:r w:rsidRPr="005F301B">
        <w:rPr>
          <w:sz w:val="20"/>
        </w:rPr>
        <w:t>10</w:t>
      </w:r>
      <w:r w:rsidRPr="005F301B">
        <w:rPr>
          <w:spacing w:val="-5"/>
          <w:sz w:val="20"/>
        </w:rPr>
        <w:t xml:space="preserve"> </w:t>
      </w:r>
      <w:r w:rsidRPr="005F301B">
        <w:rPr>
          <w:sz w:val="20"/>
        </w:rPr>
        <w:t>calendar</w:t>
      </w:r>
      <w:r w:rsidRPr="005F301B">
        <w:rPr>
          <w:spacing w:val="-9"/>
          <w:sz w:val="20"/>
        </w:rPr>
        <w:t xml:space="preserve"> </w:t>
      </w:r>
      <w:r w:rsidRPr="005F301B">
        <w:rPr>
          <w:sz w:val="20"/>
        </w:rPr>
        <w:t>days</w:t>
      </w:r>
      <w:r w:rsidRPr="005F301B">
        <w:rPr>
          <w:spacing w:val="-7"/>
          <w:sz w:val="20"/>
        </w:rPr>
        <w:t xml:space="preserve"> </w:t>
      </w:r>
      <w:r w:rsidRPr="005F301B">
        <w:rPr>
          <w:sz w:val="20"/>
        </w:rPr>
        <w:t>from</w:t>
      </w:r>
      <w:r w:rsidRPr="005F301B">
        <w:rPr>
          <w:spacing w:val="-5"/>
          <w:sz w:val="20"/>
        </w:rPr>
        <w:t xml:space="preserve"> </w:t>
      </w:r>
      <w:r w:rsidRPr="005F301B">
        <w:rPr>
          <w:sz w:val="20"/>
        </w:rPr>
        <w:t>the</w:t>
      </w:r>
      <w:r w:rsidRPr="005F301B">
        <w:rPr>
          <w:spacing w:val="-7"/>
          <w:sz w:val="20"/>
        </w:rPr>
        <w:t xml:space="preserve"> </w:t>
      </w:r>
      <w:r w:rsidRPr="005F301B">
        <w:rPr>
          <w:sz w:val="20"/>
        </w:rPr>
        <w:t>Owner’s</w:t>
      </w:r>
      <w:r w:rsidRPr="005F301B">
        <w:rPr>
          <w:spacing w:val="-4"/>
          <w:sz w:val="20"/>
        </w:rPr>
        <w:t xml:space="preserve"> </w:t>
      </w:r>
      <w:r w:rsidRPr="005F301B">
        <w:rPr>
          <w:sz w:val="20"/>
        </w:rPr>
        <w:t>receipt</w:t>
      </w:r>
      <w:r w:rsidRPr="005F301B">
        <w:rPr>
          <w:spacing w:val="-5"/>
          <w:sz w:val="20"/>
        </w:rPr>
        <w:t xml:space="preserve"> </w:t>
      </w:r>
      <w:r w:rsidRPr="005F301B">
        <w:rPr>
          <w:sz w:val="20"/>
        </w:rPr>
        <w:t>of</w:t>
      </w:r>
      <w:r w:rsidRPr="005F301B">
        <w:rPr>
          <w:spacing w:val="-8"/>
          <w:sz w:val="20"/>
        </w:rPr>
        <w:t xml:space="preserve"> </w:t>
      </w:r>
      <w:r w:rsidRPr="005F301B">
        <w:rPr>
          <w:sz w:val="20"/>
        </w:rPr>
        <w:t>the</w:t>
      </w:r>
      <w:r w:rsidRPr="005F301B">
        <w:rPr>
          <w:spacing w:val="-9"/>
          <w:sz w:val="20"/>
        </w:rPr>
        <w:t xml:space="preserve"> </w:t>
      </w:r>
      <w:r w:rsidRPr="005F301B">
        <w:rPr>
          <w:sz w:val="20"/>
        </w:rPr>
        <w:t>notice described in Section 3.11.2 to remove the On-Water Facility.</w:t>
      </w:r>
    </w:p>
    <w:p w14:paraId="2F491774" w14:textId="77777777" w:rsidR="0008377D" w:rsidRPr="005F301B" w:rsidRDefault="0008377D" w:rsidP="0008377D">
      <w:pPr>
        <w:pStyle w:val="BodyText"/>
        <w:spacing w:before="10"/>
        <w:rPr>
          <w:sz w:val="11"/>
        </w:rPr>
      </w:pPr>
    </w:p>
    <w:p w14:paraId="22158BF8" w14:textId="77777777" w:rsidR="0008377D" w:rsidRPr="005F301B" w:rsidRDefault="0008377D" w:rsidP="0008377D">
      <w:pPr>
        <w:pStyle w:val="ListParagraph"/>
        <w:numPr>
          <w:ilvl w:val="2"/>
          <w:numId w:val="8"/>
        </w:numPr>
        <w:tabs>
          <w:tab w:val="left" w:pos="1561"/>
        </w:tabs>
        <w:spacing w:before="99"/>
        <w:ind w:right="237"/>
        <w:jc w:val="both"/>
        <w:rPr>
          <w:sz w:val="20"/>
        </w:rPr>
      </w:pPr>
      <w:r w:rsidRPr="005F301B">
        <w:rPr>
          <w:sz w:val="20"/>
        </w:rPr>
        <w:t>If the Owner fails to remove the hazardous On-Water Facility within 10 calendar days of Owner’s receipt of notice, the District may take criminal or civil action against the Owner, as provided in Section 7.00 of these Rules.</w:t>
      </w:r>
    </w:p>
    <w:p w14:paraId="2FA75FDE" w14:textId="77777777" w:rsidR="0008377D" w:rsidRPr="005F301B" w:rsidRDefault="0008377D" w:rsidP="0008377D">
      <w:pPr>
        <w:pStyle w:val="BodyText"/>
        <w:spacing w:before="10"/>
        <w:rPr>
          <w:sz w:val="11"/>
        </w:rPr>
      </w:pPr>
    </w:p>
    <w:p w14:paraId="43159905" w14:textId="77777777" w:rsidR="0008377D" w:rsidRPr="005F301B" w:rsidRDefault="0008377D" w:rsidP="0008377D">
      <w:pPr>
        <w:pStyle w:val="ListParagraph"/>
        <w:numPr>
          <w:ilvl w:val="2"/>
          <w:numId w:val="8"/>
        </w:numPr>
        <w:tabs>
          <w:tab w:val="left" w:pos="1561"/>
        </w:tabs>
        <w:spacing w:before="99"/>
        <w:ind w:right="234"/>
        <w:jc w:val="both"/>
        <w:rPr>
          <w:sz w:val="20"/>
        </w:rPr>
      </w:pPr>
      <w:r w:rsidRPr="005F301B">
        <w:rPr>
          <w:sz w:val="20"/>
        </w:rPr>
        <w:t>If,</w:t>
      </w:r>
      <w:r w:rsidRPr="005F301B">
        <w:rPr>
          <w:spacing w:val="-17"/>
          <w:sz w:val="20"/>
        </w:rPr>
        <w:t xml:space="preserve"> </w:t>
      </w:r>
      <w:r w:rsidRPr="005F301B">
        <w:rPr>
          <w:sz w:val="20"/>
        </w:rPr>
        <w:t>upon</w:t>
      </w:r>
      <w:r w:rsidRPr="005F301B">
        <w:rPr>
          <w:spacing w:val="-13"/>
          <w:sz w:val="20"/>
        </w:rPr>
        <w:t xml:space="preserve"> </w:t>
      </w:r>
      <w:r w:rsidRPr="005F301B">
        <w:rPr>
          <w:sz w:val="20"/>
        </w:rPr>
        <w:t>receipt</w:t>
      </w:r>
      <w:r w:rsidRPr="005F301B">
        <w:rPr>
          <w:spacing w:val="-13"/>
          <w:sz w:val="20"/>
        </w:rPr>
        <w:t xml:space="preserve"> </w:t>
      </w:r>
      <w:r w:rsidRPr="005F301B">
        <w:rPr>
          <w:sz w:val="20"/>
        </w:rPr>
        <w:t>of</w:t>
      </w:r>
      <w:r w:rsidRPr="005F301B">
        <w:rPr>
          <w:spacing w:val="-15"/>
          <w:sz w:val="20"/>
        </w:rPr>
        <w:t xml:space="preserve"> </w:t>
      </w:r>
      <w:r w:rsidRPr="005F301B">
        <w:rPr>
          <w:sz w:val="20"/>
        </w:rPr>
        <w:t>notice</w:t>
      </w:r>
      <w:r w:rsidRPr="005F301B">
        <w:rPr>
          <w:spacing w:val="-15"/>
          <w:sz w:val="20"/>
        </w:rPr>
        <w:t xml:space="preserve"> </w:t>
      </w:r>
      <w:r w:rsidRPr="005F301B">
        <w:rPr>
          <w:sz w:val="20"/>
        </w:rPr>
        <w:t>from</w:t>
      </w:r>
      <w:r w:rsidRPr="005F301B">
        <w:rPr>
          <w:spacing w:val="-15"/>
          <w:sz w:val="20"/>
        </w:rPr>
        <w:t xml:space="preserve"> </w:t>
      </w:r>
      <w:r w:rsidRPr="005F301B">
        <w:rPr>
          <w:sz w:val="20"/>
        </w:rPr>
        <w:t>the</w:t>
      </w:r>
      <w:r w:rsidRPr="005F301B">
        <w:rPr>
          <w:spacing w:val="-15"/>
          <w:sz w:val="20"/>
        </w:rPr>
        <w:t xml:space="preserve"> </w:t>
      </w:r>
      <w:r w:rsidRPr="005F301B">
        <w:rPr>
          <w:sz w:val="20"/>
        </w:rPr>
        <w:t>District,</w:t>
      </w:r>
      <w:r w:rsidRPr="005F301B">
        <w:rPr>
          <w:spacing w:val="-17"/>
          <w:sz w:val="20"/>
        </w:rPr>
        <w:t xml:space="preserve"> </w:t>
      </w:r>
      <w:r w:rsidRPr="005F301B">
        <w:rPr>
          <w:sz w:val="20"/>
        </w:rPr>
        <w:t>the</w:t>
      </w:r>
      <w:r w:rsidRPr="005F301B">
        <w:rPr>
          <w:spacing w:val="-15"/>
          <w:sz w:val="20"/>
        </w:rPr>
        <w:t xml:space="preserve"> </w:t>
      </w:r>
      <w:r w:rsidRPr="005F301B">
        <w:rPr>
          <w:sz w:val="20"/>
        </w:rPr>
        <w:t>Owner</w:t>
      </w:r>
      <w:r w:rsidRPr="005F301B">
        <w:rPr>
          <w:spacing w:val="-11"/>
          <w:sz w:val="20"/>
        </w:rPr>
        <w:t xml:space="preserve"> </w:t>
      </w:r>
      <w:r w:rsidRPr="005F301B">
        <w:rPr>
          <w:sz w:val="20"/>
        </w:rPr>
        <w:t>determines</w:t>
      </w:r>
      <w:r w:rsidRPr="005F301B">
        <w:rPr>
          <w:spacing w:val="-17"/>
          <w:sz w:val="20"/>
        </w:rPr>
        <w:t xml:space="preserve"> </w:t>
      </w:r>
      <w:r w:rsidRPr="005F301B">
        <w:rPr>
          <w:sz w:val="20"/>
        </w:rPr>
        <w:t>that</w:t>
      </w:r>
      <w:r w:rsidRPr="005F301B">
        <w:rPr>
          <w:spacing w:val="-15"/>
          <w:sz w:val="20"/>
        </w:rPr>
        <w:t xml:space="preserve"> </w:t>
      </w:r>
      <w:r w:rsidRPr="005F301B">
        <w:rPr>
          <w:sz w:val="20"/>
        </w:rPr>
        <w:t>removal</w:t>
      </w:r>
      <w:r w:rsidRPr="005F301B">
        <w:rPr>
          <w:spacing w:val="-12"/>
          <w:sz w:val="20"/>
        </w:rPr>
        <w:t xml:space="preserve"> </w:t>
      </w:r>
      <w:r w:rsidRPr="005F301B">
        <w:rPr>
          <w:sz w:val="20"/>
        </w:rPr>
        <w:t>of</w:t>
      </w:r>
      <w:r w:rsidRPr="005F301B">
        <w:rPr>
          <w:spacing w:val="-16"/>
          <w:sz w:val="20"/>
        </w:rPr>
        <w:t xml:space="preserve"> </w:t>
      </w:r>
      <w:r w:rsidRPr="005F301B">
        <w:rPr>
          <w:sz w:val="20"/>
        </w:rPr>
        <w:t>the</w:t>
      </w:r>
      <w:r w:rsidRPr="005F301B">
        <w:rPr>
          <w:spacing w:val="-17"/>
          <w:sz w:val="20"/>
        </w:rPr>
        <w:t xml:space="preserve"> </w:t>
      </w:r>
      <w:r w:rsidRPr="005F301B">
        <w:rPr>
          <w:sz w:val="20"/>
        </w:rPr>
        <w:t>On-Water Facility cannot reasonably be completed within 10 calendar days, the Owner</w:t>
      </w:r>
      <w:r w:rsidRPr="005F301B">
        <w:rPr>
          <w:spacing w:val="-1"/>
          <w:sz w:val="20"/>
        </w:rPr>
        <w:t xml:space="preserve"> </w:t>
      </w:r>
      <w:r w:rsidRPr="005F301B">
        <w:rPr>
          <w:sz w:val="20"/>
        </w:rPr>
        <w:t>may petition the Board to request an extension of time for removal of his or her hazardous On-Water Facility. Such petition must include a detailed written plan for, and timeline to, remove the On-Water Facility.</w:t>
      </w:r>
      <w:r w:rsidRPr="005F301B">
        <w:rPr>
          <w:spacing w:val="40"/>
          <w:sz w:val="20"/>
        </w:rPr>
        <w:t xml:space="preserve"> </w:t>
      </w:r>
      <w:r w:rsidRPr="005F301B">
        <w:rPr>
          <w:sz w:val="20"/>
        </w:rPr>
        <w:t xml:space="preserve">The Board will determine whether to permit or deny the Owner’s request for a time </w:t>
      </w:r>
      <w:r w:rsidRPr="005F301B">
        <w:rPr>
          <w:spacing w:val="-2"/>
          <w:sz w:val="20"/>
        </w:rPr>
        <w:t>extension.</w:t>
      </w:r>
    </w:p>
    <w:p w14:paraId="2E9C38B2" w14:textId="77777777" w:rsidR="0008377D" w:rsidRPr="005F301B" w:rsidRDefault="0008377D" w:rsidP="0008377D">
      <w:pPr>
        <w:pStyle w:val="BodyText"/>
      </w:pPr>
    </w:p>
    <w:p w14:paraId="3A37E360" w14:textId="77777777" w:rsidR="0008377D" w:rsidRPr="005F301B" w:rsidRDefault="0008377D" w:rsidP="0008377D">
      <w:pPr>
        <w:pStyle w:val="BodyText"/>
      </w:pPr>
    </w:p>
    <w:p w14:paraId="0D1AA422" w14:textId="77777777" w:rsidR="0008377D" w:rsidRDefault="0008377D" w:rsidP="0008377D">
      <w:pPr>
        <w:pStyle w:val="BodyText"/>
      </w:pPr>
    </w:p>
    <w:p w14:paraId="5217600D" w14:textId="77777777" w:rsidR="0008377D" w:rsidRDefault="0008377D" w:rsidP="0008377D">
      <w:pPr>
        <w:pStyle w:val="BodyText"/>
      </w:pPr>
    </w:p>
    <w:p w14:paraId="65CCB94C" w14:textId="77777777" w:rsidR="0008377D" w:rsidRDefault="0008377D" w:rsidP="0008377D">
      <w:pPr>
        <w:pStyle w:val="BodyText"/>
      </w:pPr>
    </w:p>
    <w:p w14:paraId="79ED8BFF" w14:textId="77777777" w:rsidR="0008377D" w:rsidRDefault="0008377D" w:rsidP="0008377D">
      <w:pPr>
        <w:pStyle w:val="BodyText"/>
      </w:pPr>
    </w:p>
    <w:p w14:paraId="2920AB5A" w14:textId="77777777" w:rsidR="0008377D" w:rsidRDefault="0008377D" w:rsidP="0008377D">
      <w:pPr>
        <w:pStyle w:val="BodyText"/>
      </w:pPr>
    </w:p>
    <w:p w14:paraId="655A5CF5" w14:textId="77777777" w:rsidR="0008377D" w:rsidRDefault="0008377D" w:rsidP="0008377D">
      <w:pPr>
        <w:pStyle w:val="BodyText"/>
      </w:pPr>
    </w:p>
    <w:p w14:paraId="56AD04DC" w14:textId="77777777" w:rsidR="0008377D" w:rsidRDefault="0008377D" w:rsidP="0008377D">
      <w:pPr>
        <w:pStyle w:val="BodyText"/>
      </w:pPr>
    </w:p>
    <w:p w14:paraId="46A04E4D" w14:textId="77777777" w:rsidR="0008377D" w:rsidRDefault="0008377D" w:rsidP="0008377D">
      <w:pPr>
        <w:pStyle w:val="BodyText"/>
      </w:pPr>
    </w:p>
    <w:p w14:paraId="0EE8CCC6" w14:textId="77777777" w:rsidR="0008377D" w:rsidRDefault="0008377D" w:rsidP="0008377D">
      <w:pPr>
        <w:pStyle w:val="BodyText"/>
        <w:ind w:left="1143" w:right="425"/>
        <w:jc w:val="center"/>
      </w:pPr>
      <w:r>
        <w:t>(Continued</w:t>
      </w:r>
      <w:r>
        <w:rPr>
          <w:spacing w:val="-11"/>
        </w:rPr>
        <w:t xml:space="preserve"> </w:t>
      </w:r>
      <w:r>
        <w:t>on</w:t>
      </w:r>
      <w:r>
        <w:rPr>
          <w:spacing w:val="-7"/>
        </w:rPr>
        <w:t xml:space="preserve"> </w:t>
      </w:r>
      <w:r>
        <w:t>next</w:t>
      </w:r>
      <w:r>
        <w:rPr>
          <w:spacing w:val="-8"/>
        </w:rPr>
        <w:t xml:space="preserve"> </w:t>
      </w:r>
      <w:r>
        <w:rPr>
          <w:spacing w:val="-4"/>
        </w:rPr>
        <w:t>page)</w:t>
      </w:r>
    </w:p>
    <w:p w14:paraId="14047185" w14:textId="77777777" w:rsidR="0008377D" w:rsidRDefault="0008377D" w:rsidP="0008377D">
      <w:pPr>
        <w:jc w:val="center"/>
        <w:sectPr w:rsidR="0008377D">
          <w:pgSz w:w="12240" w:h="15840"/>
          <w:pgMar w:top="1000" w:right="480" w:bottom="980" w:left="480" w:header="805" w:footer="795" w:gutter="0"/>
          <w:cols w:space="720"/>
        </w:sectPr>
      </w:pPr>
    </w:p>
    <w:p w14:paraId="0983A787" w14:textId="77777777" w:rsidR="0008377D" w:rsidRDefault="0008377D" w:rsidP="0008377D">
      <w:pPr>
        <w:pStyle w:val="BodyText"/>
        <w:spacing w:before="1"/>
        <w:rPr>
          <w:sz w:val="10"/>
        </w:rPr>
      </w:pPr>
    </w:p>
    <w:p w14:paraId="1ABE9FF7" w14:textId="77777777" w:rsidR="0008377D" w:rsidRDefault="0008377D" w:rsidP="0008377D">
      <w:pPr>
        <w:pStyle w:val="Heading2"/>
        <w:numPr>
          <w:ilvl w:val="1"/>
          <w:numId w:val="6"/>
        </w:numPr>
        <w:tabs>
          <w:tab w:val="left" w:pos="960"/>
          <w:tab w:val="left" w:pos="961"/>
        </w:tabs>
      </w:pPr>
      <w:r>
        <w:t>SEAWALLS</w:t>
      </w:r>
      <w:r>
        <w:rPr>
          <w:spacing w:val="-12"/>
        </w:rPr>
        <w:t xml:space="preserve"> </w:t>
      </w:r>
      <w:r>
        <w:t>AND</w:t>
      </w:r>
      <w:r>
        <w:rPr>
          <w:spacing w:val="-13"/>
        </w:rPr>
        <w:t xml:space="preserve"> </w:t>
      </w:r>
      <w:r>
        <w:rPr>
          <w:spacing w:val="-2"/>
        </w:rPr>
        <w:t>REVETMENTS</w:t>
      </w:r>
    </w:p>
    <w:p w14:paraId="1E0B89DE" w14:textId="77777777" w:rsidR="0008377D" w:rsidRDefault="0008377D" w:rsidP="0008377D">
      <w:pPr>
        <w:pStyle w:val="BodyText"/>
        <w:spacing w:before="1"/>
        <w:rPr>
          <w:b/>
        </w:rPr>
      </w:pPr>
    </w:p>
    <w:p w14:paraId="3BB4D9E6" w14:textId="77777777" w:rsidR="0008377D" w:rsidRDefault="0008377D" w:rsidP="0008377D">
      <w:pPr>
        <w:pStyle w:val="ListParagraph"/>
        <w:numPr>
          <w:ilvl w:val="1"/>
          <w:numId w:val="6"/>
        </w:numPr>
        <w:tabs>
          <w:tab w:val="left" w:pos="960"/>
          <w:tab w:val="left" w:pos="961"/>
        </w:tabs>
        <w:spacing w:before="1"/>
        <w:rPr>
          <w:sz w:val="20"/>
        </w:rPr>
      </w:pPr>
      <w:r>
        <w:rPr>
          <w:spacing w:val="-2"/>
          <w:sz w:val="20"/>
        </w:rPr>
        <w:t>Seawalls:</w:t>
      </w:r>
    </w:p>
    <w:p w14:paraId="241814A3" w14:textId="77777777" w:rsidR="0008377D" w:rsidRDefault="0008377D" w:rsidP="0008377D">
      <w:pPr>
        <w:pStyle w:val="BodyText"/>
      </w:pPr>
    </w:p>
    <w:p w14:paraId="4ADC8103" w14:textId="77777777" w:rsidR="0008377D" w:rsidRDefault="0008377D" w:rsidP="0008377D">
      <w:pPr>
        <w:pStyle w:val="ListParagraph"/>
        <w:numPr>
          <w:ilvl w:val="2"/>
          <w:numId w:val="6"/>
        </w:numPr>
        <w:tabs>
          <w:tab w:val="left" w:pos="1681"/>
        </w:tabs>
        <w:spacing w:before="1"/>
        <w:ind w:right="244"/>
        <w:jc w:val="both"/>
        <w:rPr>
          <w:sz w:val="20"/>
        </w:rPr>
      </w:pPr>
      <w:r>
        <w:rPr>
          <w:sz w:val="20"/>
        </w:rPr>
        <w:t>Location: Seawalls shall be</w:t>
      </w:r>
      <w:r>
        <w:rPr>
          <w:spacing w:val="-2"/>
          <w:sz w:val="20"/>
        </w:rPr>
        <w:t xml:space="preserve"> </w:t>
      </w:r>
      <w:r>
        <w:rPr>
          <w:sz w:val="20"/>
        </w:rPr>
        <w:t>located only</w:t>
      </w:r>
      <w:r>
        <w:rPr>
          <w:spacing w:val="-1"/>
          <w:sz w:val="20"/>
        </w:rPr>
        <w:t xml:space="preserve"> </w:t>
      </w:r>
      <w:r>
        <w:rPr>
          <w:sz w:val="20"/>
        </w:rPr>
        <w:t>on the land side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Lakeside</w:t>
      </w:r>
      <w:r>
        <w:rPr>
          <w:spacing w:val="-2"/>
          <w:sz w:val="20"/>
        </w:rPr>
        <w:t xml:space="preserve"> </w:t>
      </w:r>
      <w:r>
        <w:rPr>
          <w:sz w:val="20"/>
        </w:rPr>
        <w:t>Property</w:t>
      </w:r>
      <w:r>
        <w:rPr>
          <w:spacing w:val="-1"/>
          <w:sz w:val="20"/>
        </w:rPr>
        <w:t xml:space="preserve"> </w:t>
      </w:r>
      <w:r>
        <w:rPr>
          <w:sz w:val="20"/>
        </w:rPr>
        <w:t>Boundary. The</w:t>
      </w:r>
      <w:r>
        <w:rPr>
          <w:spacing w:val="-1"/>
          <w:sz w:val="20"/>
        </w:rPr>
        <w:t xml:space="preserve"> </w:t>
      </w:r>
      <w:r>
        <w:rPr>
          <w:sz w:val="20"/>
        </w:rPr>
        <w:t>toe</w:t>
      </w:r>
      <w:r>
        <w:rPr>
          <w:spacing w:val="-1"/>
          <w:sz w:val="20"/>
        </w:rPr>
        <w:t xml:space="preserve"> </w:t>
      </w:r>
      <w:r>
        <w:rPr>
          <w:sz w:val="20"/>
        </w:rPr>
        <w:t>berm and armor</w:t>
      </w:r>
      <w:r>
        <w:rPr>
          <w:spacing w:val="-1"/>
          <w:sz w:val="20"/>
        </w:rPr>
        <w:t xml:space="preserve"> </w:t>
      </w:r>
      <w:r>
        <w:rPr>
          <w:sz w:val="20"/>
        </w:rPr>
        <w:t>may be</w:t>
      </w:r>
      <w:r>
        <w:rPr>
          <w:spacing w:val="-1"/>
          <w:sz w:val="20"/>
        </w:rPr>
        <w:t xml:space="preserve"> </w:t>
      </w:r>
      <w:r>
        <w:rPr>
          <w:sz w:val="20"/>
        </w:rPr>
        <w:t>located on the lake</w:t>
      </w:r>
      <w:r>
        <w:rPr>
          <w:spacing w:val="-1"/>
          <w:sz w:val="20"/>
        </w:rPr>
        <w:t xml:space="preserve"> </w:t>
      </w:r>
      <w:r>
        <w:rPr>
          <w:sz w:val="20"/>
        </w:rPr>
        <w:t>side of the Lakeside</w:t>
      </w:r>
      <w:r>
        <w:rPr>
          <w:spacing w:val="-1"/>
          <w:sz w:val="20"/>
        </w:rPr>
        <w:t xml:space="preserve"> </w:t>
      </w:r>
      <w:r>
        <w:rPr>
          <w:sz w:val="20"/>
        </w:rPr>
        <w:t>Property Boundary if fully submerged at spillway elevation.</w:t>
      </w:r>
    </w:p>
    <w:p w14:paraId="084E3B17" w14:textId="77777777" w:rsidR="0008377D" w:rsidRDefault="0008377D" w:rsidP="0008377D">
      <w:pPr>
        <w:pStyle w:val="ListParagraph"/>
        <w:numPr>
          <w:ilvl w:val="2"/>
          <w:numId w:val="6"/>
        </w:numPr>
        <w:tabs>
          <w:tab w:val="left" w:pos="1681"/>
        </w:tabs>
        <w:spacing w:line="234" w:lineRule="exact"/>
        <w:ind w:hanging="723"/>
        <w:jc w:val="both"/>
        <w:rPr>
          <w:sz w:val="20"/>
        </w:rPr>
      </w:pPr>
      <w:r>
        <w:rPr>
          <w:spacing w:val="-2"/>
          <w:sz w:val="20"/>
        </w:rPr>
        <w:t>Construction:</w:t>
      </w:r>
    </w:p>
    <w:p w14:paraId="3C3DA385" w14:textId="5BE78FDA" w:rsidR="0008377D" w:rsidRDefault="0008377D" w:rsidP="0008377D">
      <w:pPr>
        <w:pStyle w:val="ListParagraph"/>
        <w:numPr>
          <w:ilvl w:val="3"/>
          <w:numId w:val="6"/>
        </w:numPr>
        <w:tabs>
          <w:tab w:val="left" w:pos="2401"/>
        </w:tabs>
        <w:spacing w:before="9"/>
        <w:ind w:right="234"/>
        <w:jc w:val="both"/>
        <w:rPr>
          <w:sz w:val="20"/>
        </w:rPr>
      </w:pPr>
      <w:r>
        <w:rPr>
          <w:sz w:val="20"/>
        </w:rPr>
        <w:t>A</w:t>
      </w:r>
      <w:r>
        <w:rPr>
          <w:spacing w:val="-1"/>
          <w:sz w:val="20"/>
        </w:rPr>
        <w:t xml:space="preserve"> </w:t>
      </w:r>
      <w:r>
        <w:rPr>
          <w:sz w:val="20"/>
        </w:rPr>
        <w:t>professional</w:t>
      </w:r>
      <w:r>
        <w:rPr>
          <w:spacing w:val="-1"/>
          <w:sz w:val="20"/>
        </w:rPr>
        <w:t xml:space="preserve"> </w:t>
      </w:r>
      <w:r>
        <w:rPr>
          <w:sz w:val="20"/>
        </w:rPr>
        <w:t>engineer</w:t>
      </w:r>
      <w:r>
        <w:rPr>
          <w:spacing w:val="-1"/>
          <w:sz w:val="20"/>
        </w:rPr>
        <w:t xml:space="preserve"> </w:t>
      </w:r>
      <w:r>
        <w:rPr>
          <w:sz w:val="20"/>
        </w:rPr>
        <w:t>shall</w:t>
      </w:r>
      <w:r>
        <w:rPr>
          <w:spacing w:val="-2"/>
          <w:sz w:val="20"/>
        </w:rPr>
        <w:t xml:space="preserve"> </w:t>
      </w:r>
      <w:r>
        <w:rPr>
          <w:sz w:val="20"/>
        </w:rPr>
        <w:t>prepare</w:t>
      </w:r>
      <w:r>
        <w:rPr>
          <w:spacing w:val="-3"/>
          <w:sz w:val="20"/>
        </w:rPr>
        <w:t xml:space="preserve"> </w:t>
      </w:r>
      <w:r>
        <w:rPr>
          <w:sz w:val="20"/>
        </w:rPr>
        <w:t>plans and specifications for</w:t>
      </w:r>
      <w:r>
        <w:rPr>
          <w:spacing w:val="-1"/>
          <w:sz w:val="20"/>
        </w:rPr>
        <w:t xml:space="preserve"> </w:t>
      </w:r>
      <w:r>
        <w:rPr>
          <w:sz w:val="20"/>
        </w:rPr>
        <w:t>all</w:t>
      </w:r>
      <w:r>
        <w:rPr>
          <w:spacing w:val="-2"/>
          <w:sz w:val="20"/>
        </w:rPr>
        <w:t xml:space="preserve"> </w:t>
      </w:r>
      <w:r>
        <w:rPr>
          <w:sz w:val="20"/>
        </w:rPr>
        <w:t>Seawalls.</w:t>
      </w:r>
      <w:r>
        <w:rPr>
          <w:spacing w:val="-3"/>
          <w:sz w:val="20"/>
        </w:rPr>
        <w:t xml:space="preserve"> </w:t>
      </w:r>
      <w:r>
        <w:rPr>
          <w:sz w:val="20"/>
        </w:rPr>
        <w:t>Design shall be</w:t>
      </w:r>
      <w:r>
        <w:rPr>
          <w:spacing w:val="-2"/>
          <w:sz w:val="20"/>
        </w:rPr>
        <w:t xml:space="preserve"> </w:t>
      </w:r>
      <w:r>
        <w:rPr>
          <w:sz w:val="20"/>
        </w:rPr>
        <w:t>in accordance with generally accepted engineering design methodologies. An Owner</w:t>
      </w:r>
      <w:r>
        <w:rPr>
          <w:spacing w:val="-16"/>
          <w:sz w:val="20"/>
        </w:rPr>
        <w:t xml:space="preserve"> </w:t>
      </w:r>
      <w:r>
        <w:rPr>
          <w:sz w:val="20"/>
        </w:rPr>
        <w:t>may</w:t>
      </w:r>
      <w:r>
        <w:rPr>
          <w:spacing w:val="-11"/>
          <w:sz w:val="20"/>
        </w:rPr>
        <w:t xml:space="preserve"> </w:t>
      </w:r>
      <w:r>
        <w:rPr>
          <w:sz w:val="20"/>
        </w:rPr>
        <w:t>use</w:t>
      </w:r>
      <w:r>
        <w:rPr>
          <w:spacing w:val="-15"/>
          <w:sz w:val="20"/>
        </w:rPr>
        <w:t xml:space="preserve"> </w:t>
      </w:r>
      <w:r>
        <w:rPr>
          <w:sz w:val="20"/>
        </w:rPr>
        <w:t>the</w:t>
      </w:r>
      <w:r>
        <w:rPr>
          <w:spacing w:val="-17"/>
          <w:sz w:val="20"/>
        </w:rPr>
        <w:t xml:space="preserve"> </w:t>
      </w:r>
      <w:r>
        <w:rPr>
          <w:sz w:val="20"/>
        </w:rPr>
        <w:t>District’s</w:t>
      </w:r>
      <w:r>
        <w:rPr>
          <w:spacing w:val="-9"/>
          <w:sz w:val="20"/>
        </w:rPr>
        <w:t xml:space="preserve"> </w:t>
      </w:r>
      <w:r>
        <w:rPr>
          <w:sz w:val="20"/>
        </w:rPr>
        <w:t>standard</w:t>
      </w:r>
      <w:r>
        <w:rPr>
          <w:spacing w:val="-13"/>
          <w:sz w:val="20"/>
        </w:rPr>
        <w:t xml:space="preserve"> </w:t>
      </w:r>
      <w:r>
        <w:rPr>
          <w:sz w:val="20"/>
        </w:rPr>
        <w:t>detail</w:t>
      </w:r>
      <w:r>
        <w:rPr>
          <w:spacing w:val="-13"/>
          <w:sz w:val="20"/>
        </w:rPr>
        <w:t xml:space="preserve"> </w:t>
      </w:r>
      <w:r>
        <w:rPr>
          <w:sz w:val="20"/>
        </w:rPr>
        <w:t>in</w:t>
      </w:r>
      <w:r>
        <w:rPr>
          <w:spacing w:val="-13"/>
          <w:sz w:val="20"/>
        </w:rPr>
        <w:t xml:space="preserve"> </w:t>
      </w:r>
      <w:r>
        <w:rPr>
          <w:sz w:val="20"/>
        </w:rPr>
        <w:t>lieu</w:t>
      </w:r>
      <w:r>
        <w:rPr>
          <w:spacing w:val="-12"/>
          <w:sz w:val="20"/>
        </w:rPr>
        <w:t xml:space="preserve"> </w:t>
      </w:r>
      <w:r>
        <w:rPr>
          <w:sz w:val="20"/>
        </w:rPr>
        <w:t>of</w:t>
      </w:r>
      <w:r>
        <w:rPr>
          <w:spacing w:val="-14"/>
          <w:sz w:val="20"/>
        </w:rPr>
        <w:t xml:space="preserve"> </w:t>
      </w:r>
      <w:r>
        <w:rPr>
          <w:sz w:val="20"/>
        </w:rPr>
        <w:t>other</w:t>
      </w:r>
      <w:r>
        <w:rPr>
          <w:spacing w:val="-10"/>
          <w:sz w:val="20"/>
        </w:rPr>
        <w:t xml:space="preserve"> </w:t>
      </w:r>
      <w:r>
        <w:rPr>
          <w:sz w:val="20"/>
        </w:rPr>
        <w:t>engineered</w:t>
      </w:r>
      <w:r>
        <w:rPr>
          <w:spacing w:val="-10"/>
          <w:sz w:val="20"/>
        </w:rPr>
        <w:t xml:space="preserve"> </w:t>
      </w:r>
      <w:r>
        <w:rPr>
          <w:sz w:val="20"/>
        </w:rPr>
        <w:t>drawings.</w:t>
      </w:r>
      <w:r>
        <w:rPr>
          <w:spacing w:val="40"/>
          <w:sz w:val="20"/>
        </w:rPr>
        <w:t xml:space="preserve"> </w:t>
      </w:r>
      <w:r>
        <w:rPr>
          <w:sz w:val="20"/>
        </w:rPr>
        <w:t>The District</w:t>
      </w:r>
      <w:r>
        <w:rPr>
          <w:spacing w:val="-3"/>
          <w:sz w:val="20"/>
        </w:rPr>
        <w:t xml:space="preserve"> </w:t>
      </w:r>
      <w:r>
        <w:rPr>
          <w:sz w:val="20"/>
        </w:rPr>
        <w:t>shall</w:t>
      </w:r>
      <w:r>
        <w:rPr>
          <w:spacing w:val="-6"/>
          <w:sz w:val="20"/>
        </w:rPr>
        <w:t xml:space="preserve"> </w:t>
      </w:r>
      <w:r>
        <w:rPr>
          <w:sz w:val="20"/>
        </w:rPr>
        <w:t>not</w:t>
      </w:r>
      <w:r>
        <w:rPr>
          <w:spacing w:val="-3"/>
          <w:sz w:val="20"/>
        </w:rPr>
        <w:t xml:space="preserve"> </w:t>
      </w:r>
      <w:r>
        <w:rPr>
          <w:sz w:val="20"/>
        </w:rPr>
        <w:t>be</w:t>
      </w:r>
      <w:r>
        <w:rPr>
          <w:spacing w:val="-8"/>
          <w:sz w:val="20"/>
        </w:rPr>
        <w:t xml:space="preserve"> </w:t>
      </w:r>
      <w:r>
        <w:rPr>
          <w:sz w:val="20"/>
        </w:rPr>
        <w:t>liable</w:t>
      </w:r>
      <w:r>
        <w:rPr>
          <w:spacing w:val="-4"/>
          <w:sz w:val="20"/>
        </w:rPr>
        <w:t xml:space="preserve"> </w:t>
      </w:r>
      <w:r>
        <w:rPr>
          <w:sz w:val="20"/>
        </w:rPr>
        <w:t>or</w:t>
      </w:r>
      <w:r>
        <w:rPr>
          <w:spacing w:val="-3"/>
          <w:sz w:val="20"/>
        </w:rPr>
        <w:t xml:space="preserve"> </w:t>
      </w:r>
      <w:r>
        <w:rPr>
          <w:sz w:val="20"/>
        </w:rPr>
        <w:t>responsible</w:t>
      </w:r>
      <w:r>
        <w:rPr>
          <w:spacing w:val="-7"/>
          <w:sz w:val="20"/>
        </w:rPr>
        <w:t xml:space="preserve"> </w:t>
      </w:r>
      <w:r>
        <w:rPr>
          <w:sz w:val="20"/>
        </w:rPr>
        <w:t>in</w:t>
      </w:r>
      <w:r>
        <w:rPr>
          <w:spacing w:val="-5"/>
          <w:sz w:val="20"/>
        </w:rPr>
        <w:t xml:space="preserve"> </w:t>
      </w:r>
      <w:r>
        <w:rPr>
          <w:sz w:val="20"/>
        </w:rPr>
        <w:t>any way</w:t>
      </w:r>
      <w:r>
        <w:rPr>
          <w:spacing w:val="-7"/>
          <w:sz w:val="20"/>
        </w:rPr>
        <w:t xml:space="preserve"> </w:t>
      </w:r>
      <w:r>
        <w:rPr>
          <w:sz w:val="20"/>
        </w:rPr>
        <w:t>for</w:t>
      </w:r>
      <w:r>
        <w:rPr>
          <w:spacing w:val="-10"/>
          <w:sz w:val="20"/>
        </w:rPr>
        <w:t xml:space="preserve"> </w:t>
      </w:r>
      <w:r>
        <w:rPr>
          <w:sz w:val="20"/>
        </w:rPr>
        <w:t>damage</w:t>
      </w:r>
      <w:r>
        <w:rPr>
          <w:spacing w:val="-5"/>
          <w:sz w:val="20"/>
        </w:rPr>
        <w:t xml:space="preserve"> </w:t>
      </w:r>
      <w:r>
        <w:rPr>
          <w:sz w:val="20"/>
        </w:rPr>
        <w:t>or</w:t>
      </w:r>
      <w:r>
        <w:rPr>
          <w:spacing w:val="-8"/>
          <w:sz w:val="20"/>
        </w:rPr>
        <w:t xml:space="preserve"> </w:t>
      </w:r>
      <w:r>
        <w:rPr>
          <w:sz w:val="20"/>
        </w:rPr>
        <w:t>destruction related to any Seawall or adjacent land from any cause.</w:t>
      </w:r>
    </w:p>
    <w:p w14:paraId="23B6E7B4" w14:textId="77777777" w:rsidR="0008377D" w:rsidRDefault="0008377D" w:rsidP="0008377D">
      <w:pPr>
        <w:pStyle w:val="ListParagraph"/>
        <w:numPr>
          <w:ilvl w:val="3"/>
          <w:numId w:val="6"/>
        </w:numPr>
        <w:tabs>
          <w:tab w:val="left" w:pos="2401"/>
        </w:tabs>
        <w:spacing w:line="235" w:lineRule="exact"/>
        <w:ind w:hanging="723"/>
        <w:jc w:val="both"/>
        <w:rPr>
          <w:sz w:val="20"/>
        </w:rPr>
      </w:pPr>
      <w:r>
        <w:rPr>
          <w:sz w:val="20"/>
        </w:rPr>
        <w:t>Filling</w:t>
      </w:r>
      <w:r>
        <w:rPr>
          <w:spacing w:val="-6"/>
          <w:sz w:val="20"/>
        </w:rPr>
        <w:t xml:space="preserve"> </w:t>
      </w:r>
      <w:r>
        <w:rPr>
          <w:sz w:val="20"/>
        </w:rPr>
        <w:t>is</w:t>
      </w:r>
      <w:r>
        <w:rPr>
          <w:spacing w:val="-11"/>
          <w:sz w:val="20"/>
        </w:rPr>
        <w:t xml:space="preserve"> </w:t>
      </w:r>
      <w:r>
        <w:rPr>
          <w:sz w:val="20"/>
        </w:rPr>
        <w:t>not</w:t>
      </w:r>
      <w:r>
        <w:rPr>
          <w:spacing w:val="-7"/>
          <w:sz w:val="20"/>
        </w:rPr>
        <w:t xml:space="preserve"> </w:t>
      </w:r>
      <w:r>
        <w:rPr>
          <w:sz w:val="20"/>
        </w:rPr>
        <w:t>allowed</w:t>
      </w:r>
      <w:r>
        <w:rPr>
          <w:spacing w:val="-7"/>
          <w:sz w:val="20"/>
        </w:rPr>
        <w:t xml:space="preserve"> </w:t>
      </w:r>
      <w:r>
        <w:rPr>
          <w:sz w:val="20"/>
        </w:rPr>
        <w:t>on</w:t>
      </w:r>
      <w:r>
        <w:rPr>
          <w:spacing w:val="-2"/>
          <w:sz w:val="20"/>
        </w:rPr>
        <w:t xml:space="preserve"> </w:t>
      </w:r>
      <w:r>
        <w:rPr>
          <w:sz w:val="20"/>
        </w:rPr>
        <w:t>the</w:t>
      </w:r>
      <w:r>
        <w:rPr>
          <w:spacing w:val="-9"/>
          <w:sz w:val="20"/>
        </w:rPr>
        <w:t xml:space="preserve"> </w:t>
      </w:r>
      <w:r>
        <w:rPr>
          <w:sz w:val="20"/>
        </w:rPr>
        <w:t>Lake</w:t>
      </w:r>
      <w:r>
        <w:rPr>
          <w:spacing w:val="-6"/>
          <w:sz w:val="20"/>
        </w:rPr>
        <w:t xml:space="preserve"> </w:t>
      </w:r>
      <w:r>
        <w:rPr>
          <w:sz w:val="20"/>
        </w:rPr>
        <w:t>side</w:t>
      </w:r>
      <w:r>
        <w:rPr>
          <w:spacing w:val="-6"/>
          <w:sz w:val="20"/>
        </w:rPr>
        <w:t xml:space="preserve"> </w:t>
      </w:r>
      <w:r>
        <w:rPr>
          <w:sz w:val="20"/>
        </w:rPr>
        <w:t>of</w:t>
      </w:r>
      <w:r>
        <w:rPr>
          <w:spacing w:val="-7"/>
          <w:sz w:val="20"/>
        </w:rPr>
        <w:t xml:space="preserve"> </w:t>
      </w:r>
      <w:r>
        <w:rPr>
          <w:sz w:val="20"/>
        </w:rPr>
        <w:t>Seawalls</w:t>
      </w:r>
      <w:r>
        <w:rPr>
          <w:spacing w:val="-7"/>
          <w:sz w:val="20"/>
        </w:rPr>
        <w:t xml:space="preserve"> </w:t>
      </w:r>
      <w:r>
        <w:rPr>
          <w:sz w:val="20"/>
        </w:rPr>
        <w:t>except</w:t>
      </w:r>
      <w:r>
        <w:rPr>
          <w:spacing w:val="-5"/>
          <w:sz w:val="20"/>
        </w:rPr>
        <w:t xml:space="preserve"> </w:t>
      </w:r>
      <w:r>
        <w:rPr>
          <w:sz w:val="20"/>
        </w:rPr>
        <w:t>toe</w:t>
      </w:r>
      <w:r>
        <w:rPr>
          <w:spacing w:val="-11"/>
          <w:sz w:val="20"/>
        </w:rPr>
        <w:t xml:space="preserve"> </w:t>
      </w:r>
      <w:r>
        <w:rPr>
          <w:sz w:val="20"/>
        </w:rPr>
        <w:t>berms</w:t>
      </w:r>
      <w:r>
        <w:rPr>
          <w:spacing w:val="-7"/>
          <w:sz w:val="20"/>
        </w:rPr>
        <w:t xml:space="preserve"> </w:t>
      </w:r>
      <w:r>
        <w:rPr>
          <w:sz w:val="20"/>
        </w:rPr>
        <w:t>and</w:t>
      </w:r>
      <w:r>
        <w:rPr>
          <w:spacing w:val="-4"/>
          <w:sz w:val="20"/>
        </w:rPr>
        <w:t xml:space="preserve"> </w:t>
      </w:r>
      <w:r>
        <w:rPr>
          <w:spacing w:val="-2"/>
          <w:sz w:val="20"/>
        </w:rPr>
        <w:t>armor.</w:t>
      </w:r>
    </w:p>
    <w:p w14:paraId="3AE3BBAF" w14:textId="77777777" w:rsidR="0008377D" w:rsidRDefault="0008377D" w:rsidP="0008377D">
      <w:pPr>
        <w:pStyle w:val="ListParagraph"/>
        <w:numPr>
          <w:ilvl w:val="3"/>
          <w:numId w:val="6"/>
        </w:numPr>
        <w:tabs>
          <w:tab w:val="left" w:pos="2401"/>
        </w:tabs>
        <w:spacing w:before="6"/>
        <w:ind w:right="235"/>
        <w:jc w:val="both"/>
        <w:rPr>
          <w:sz w:val="20"/>
        </w:rPr>
      </w:pPr>
      <w:r>
        <w:rPr>
          <w:sz w:val="20"/>
        </w:rPr>
        <w:t>Upon completion of construction, restore waterway to pre-construction depths including the removal of soil due to pile jetting and other construction activities.</w:t>
      </w:r>
    </w:p>
    <w:p w14:paraId="4DA3F381" w14:textId="77777777" w:rsidR="0008377D" w:rsidRDefault="0008377D" w:rsidP="0008377D">
      <w:pPr>
        <w:pStyle w:val="ListParagraph"/>
        <w:numPr>
          <w:ilvl w:val="3"/>
          <w:numId w:val="6"/>
        </w:numPr>
        <w:tabs>
          <w:tab w:val="left" w:pos="2398"/>
        </w:tabs>
        <w:spacing w:line="238" w:lineRule="exact"/>
        <w:ind w:left="2398"/>
        <w:jc w:val="both"/>
        <w:rPr>
          <w:sz w:val="20"/>
        </w:rPr>
      </w:pPr>
      <w:r>
        <w:rPr>
          <w:sz w:val="20"/>
        </w:rPr>
        <w:t>Seawall</w:t>
      </w:r>
      <w:r>
        <w:rPr>
          <w:spacing w:val="-13"/>
          <w:sz w:val="20"/>
        </w:rPr>
        <w:t xml:space="preserve"> </w:t>
      </w:r>
      <w:r>
        <w:rPr>
          <w:spacing w:val="-2"/>
          <w:sz w:val="20"/>
        </w:rPr>
        <w:t>construction:</w:t>
      </w:r>
    </w:p>
    <w:p w14:paraId="25C167EB" w14:textId="77777777" w:rsidR="0008377D" w:rsidRDefault="0008377D" w:rsidP="0008377D">
      <w:pPr>
        <w:pStyle w:val="ListParagraph"/>
        <w:numPr>
          <w:ilvl w:val="4"/>
          <w:numId w:val="6"/>
        </w:numPr>
        <w:tabs>
          <w:tab w:val="left" w:pos="3119"/>
        </w:tabs>
        <w:spacing w:before="7"/>
        <w:ind w:right="3738" w:hanging="721"/>
        <w:jc w:val="both"/>
        <w:rPr>
          <w:sz w:val="20"/>
        </w:rPr>
      </w:pPr>
      <w:r>
        <w:rPr>
          <w:sz w:val="20"/>
        </w:rPr>
        <w:t>Acceptable materials for Seawalls are: Precast</w:t>
      </w:r>
      <w:r>
        <w:rPr>
          <w:spacing w:val="-7"/>
          <w:sz w:val="20"/>
        </w:rPr>
        <w:t xml:space="preserve"> </w:t>
      </w:r>
      <w:r>
        <w:rPr>
          <w:sz w:val="20"/>
        </w:rPr>
        <w:t>reinforced</w:t>
      </w:r>
      <w:r>
        <w:rPr>
          <w:spacing w:val="-8"/>
          <w:sz w:val="20"/>
        </w:rPr>
        <w:t xml:space="preserve"> </w:t>
      </w:r>
      <w:r>
        <w:rPr>
          <w:sz w:val="20"/>
        </w:rPr>
        <w:t>concrete</w:t>
      </w:r>
      <w:r>
        <w:rPr>
          <w:spacing w:val="-9"/>
          <w:sz w:val="20"/>
        </w:rPr>
        <w:t xml:space="preserve"> </w:t>
      </w:r>
      <w:r>
        <w:rPr>
          <w:sz w:val="20"/>
        </w:rPr>
        <w:t>sheet</w:t>
      </w:r>
      <w:r>
        <w:rPr>
          <w:spacing w:val="-6"/>
          <w:sz w:val="20"/>
        </w:rPr>
        <w:t xml:space="preserve"> </w:t>
      </w:r>
      <w:r>
        <w:rPr>
          <w:sz w:val="20"/>
        </w:rPr>
        <w:t>pile</w:t>
      </w:r>
      <w:r>
        <w:rPr>
          <w:spacing w:val="-11"/>
          <w:sz w:val="20"/>
        </w:rPr>
        <w:t xml:space="preserve"> </w:t>
      </w:r>
      <w:r>
        <w:rPr>
          <w:sz w:val="20"/>
        </w:rPr>
        <w:t>units. PVC sheet piles.</w:t>
      </w:r>
    </w:p>
    <w:p w14:paraId="07BC63DD" w14:textId="77777777" w:rsidR="0008377D" w:rsidRDefault="0008377D" w:rsidP="0008377D">
      <w:pPr>
        <w:pStyle w:val="BodyText"/>
        <w:ind w:left="3121" w:right="1944"/>
        <w:jc w:val="both"/>
      </w:pPr>
      <w:r>
        <w:t>Fiber</w:t>
      </w:r>
      <w:r>
        <w:rPr>
          <w:spacing w:val="-11"/>
        </w:rPr>
        <w:t xml:space="preserve"> </w:t>
      </w:r>
      <w:r>
        <w:t>reinforced</w:t>
      </w:r>
      <w:r>
        <w:rPr>
          <w:spacing w:val="-9"/>
        </w:rPr>
        <w:t xml:space="preserve"> </w:t>
      </w:r>
      <w:r>
        <w:t>carbon</w:t>
      </w:r>
      <w:r>
        <w:rPr>
          <w:spacing w:val="-8"/>
        </w:rPr>
        <w:t xml:space="preserve"> </w:t>
      </w:r>
      <w:r>
        <w:t>enhanced</w:t>
      </w:r>
      <w:r>
        <w:rPr>
          <w:spacing w:val="-8"/>
        </w:rPr>
        <w:t xml:space="preserve"> </w:t>
      </w:r>
      <w:r>
        <w:t>resin</w:t>
      </w:r>
      <w:r>
        <w:rPr>
          <w:spacing w:val="-11"/>
        </w:rPr>
        <w:t xml:space="preserve"> </w:t>
      </w:r>
      <w:r>
        <w:t>composite</w:t>
      </w:r>
      <w:r>
        <w:rPr>
          <w:spacing w:val="-12"/>
        </w:rPr>
        <w:t xml:space="preserve"> </w:t>
      </w:r>
      <w:r>
        <w:t>sheet</w:t>
      </w:r>
      <w:r>
        <w:rPr>
          <w:spacing w:val="-12"/>
        </w:rPr>
        <w:t xml:space="preserve"> </w:t>
      </w:r>
      <w:r>
        <w:t>piles. Cast in place concrete.</w:t>
      </w:r>
    </w:p>
    <w:p w14:paraId="614FBF51" w14:textId="77777777" w:rsidR="0008377D" w:rsidRDefault="0008377D" w:rsidP="0008377D">
      <w:pPr>
        <w:pStyle w:val="BodyText"/>
        <w:spacing w:line="237" w:lineRule="exact"/>
        <w:ind w:left="3121"/>
        <w:jc w:val="both"/>
      </w:pPr>
      <w:r>
        <w:t>Modular</w:t>
      </w:r>
      <w:r>
        <w:rPr>
          <w:spacing w:val="-11"/>
        </w:rPr>
        <w:t xml:space="preserve"> </w:t>
      </w:r>
      <w:r>
        <w:t>concrete</w:t>
      </w:r>
      <w:r>
        <w:rPr>
          <w:spacing w:val="-10"/>
        </w:rPr>
        <w:t xml:space="preserve"> </w:t>
      </w:r>
      <w:r>
        <w:t>units</w:t>
      </w:r>
      <w:r>
        <w:rPr>
          <w:spacing w:val="-8"/>
        </w:rPr>
        <w:t xml:space="preserve"> </w:t>
      </w:r>
      <w:r>
        <w:t>designed</w:t>
      </w:r>
      <w:r>
        <w:rPr>
          <w:spacing w:val="-6"/>
        </w:rPr>
        <w:t xml:space="preserve"> </w:t>
      </w:r>
      <w:r>
        <w:t>for</w:t>
      </w:r>
      <w:r>
        <w:rPr>
          <w:spacing w:val="-10"/>
        </w:rPr>
        <w:t xml:space="preserve"> </w:t>
      </w:r>
      <w:r>
        <w:t>marine</w:t>
      </w:r>
      <w:r>
        <w:rPr>
          <w:spacing w:val="-11"/>
        </w:rPr>
        <w:t xml:space="preserve"> </w:t>
      </w:r>
      <w:r>
        <w:rPr>
          <w:spacing w:val="-4"/>
        </w:rPr>
        <w:t>use.</w:t>
      </w:r>
    </w:p>
    <w:p w14:paraId="4B6B82CE" w14:textId="77777777" w:rsidR="0008377D" w:rsidRDefault="0008377D" w:rsidP="0008377D">
      <w:pPr>
        <w:pStyle w:val="ListParagraph"/>
        <w:numPr>
          <w:ilvl w:val="4"/>
          <w:numId w:val="6"/>
        </w:numPr>
        <w:tabs>
          <w:tab w:val="left" w:pos="3119"/>
        </w:tabs>
        <w:spacing w:before="7"/>
        <w:ind w:left="3118" w:right="4039" w:hanging="721"/>
        <w:jc w:val="both"/>
        <w:rPr>
          <w:sz w:val="20"/>
        </w:rPr>
      </w:pPr>
      <w:r>
        <w:rPr>
          <w:sz w:val="20"/>
        </w:rPr>
        <w:t>Unacceptable</w:t>
      </w:r>
      <w:r>
        <w:rPr>
          <w:spacing w:val="-14"/>
          <w:sz w:val="20"/>
        </w:rPr>
        <w:t xml:space="preserve"> </w:t>
      </w:r>
      <w:r>
        <w:rPr>
          <w:sz w:val="20"/>
        </w:rPr>
        <w:t>materials</w:t>
      </w:r>
      <w:r>
        <w:rPr>
          <w:spacing w:val="-5"/>
          <w:sz w:val="20"/>
        </w:rPr>
        <w:t xml:space="preserve"> </w:t>
      </w:r>
      <w:r>
        <w:rPr>
          <w:sz w:val="20"/>
        </w:rPr>
        <w:t>for</w:t>
      </w:r>
      <w:r>
        <w:rPr>
          <w:spacing w:val="-11"/>
          <w:sz w:val="20"/>
        </w:rPr>
        <w:t xml:space="preserve"> </w:t>
      </w:r>
      <w:r>
        <w:rPr>
          <w:sz w:val="20"/>
        </w:rPr>
        <w:t>Seawalls</w:t>
      </w:r>
      <w:r>
        <w:rPr>
          <w:spacing w:val="-12"/>
          <w:sz w:val="20"/>
        </w:rPr>
        <w:t xml:space="preserve"> </w:t>
      </w:r>
      <w:proofErr w:type="gramStart"/>
      <w:r>
        <w:rPr>
          <w:sz w:val="20"/>
        </w:rPr>
        <w:t>are:</w:t>
      </w:r>
      <w:proofErr w:type="gramEnd"/>
      <w:r>
        <w:rPr>
          <w:sz w:val="20"/>
        </w:rPr>
        <w:t xml:space="preserve"> Steel sheet pilings.</w:t>
      </w:r>
    </w:p>
    <w:p w14:paraId="768606C1" w14:textId="77777777" w:rsidR="0008377D" w:rsidRDefault="0008377D" w:rsidP="0008377D">
      <w:pPr>
        <w:pStyle w:val="BodyText"/>
        <w:spacing w:before="1"/>
        <w:ind w:left="3118" w:right="4096"/>
      </w:pPr>
      <w:r>
        <w:t>Wood,</w:t>
      </w:r>
      <w:r>
        <w:rPr>
          <w:spacing w:val="-16"/>
        </w:rPr>
        <w:t xml:space="preserve"> </w:t>
      </w:r>
      <w:r>
        <w:t>including</w:t>
      </w:r>
      <w:r>
        <w:rPr>
          <w:spacing w:val="-14"/>
        </w:rPr>
        <w:t xml:space="preserve"> </w:t>
      </w:r>
      <w:r>
        <w:t>walers</w:t>
      </w:r>
      <w:r>
        <w:rPr>
          <w:spacing w:val="-10"/>
        </w:rPr>
        <w:t xml:space="preserve"> </w:t>
      </w:r>
      <w:r>
        <w:t>and</w:t>
      </w:r>
      <w:r>
        <w:rPr>
          <w:spacing w:val="-14"/>
        </w:rPr>
        <w:t xml:space="preserve"> </w:t>
      </w:r>
      <w:r>
        <w:t>caps. Cement bags.</w:t>
      </w:r>
    </w:p>
    <w:p w14:paraId="0EBE05DD" w14:textId="77777777" w:rsidR="0008377D" w:rsidRDefault="0008377D" w:rsidP="0008377D">
      <w:pPr>
        <w:pStyle w:val="BodyText"/>
        <w:ind w:left="3118" w:right="1196"/>
      </w:pPr>
      <w:r>
        <w:t>Modular</w:t>
      </w:r>
      <w:r>
        <w:rPr>
          <w:spacing w:val="-11"/>
        </w:rPr>
        <w:t xml:space="preserve"> </w:t>
      </w:r>
      <w:r>
        <w:t>masonry</w:t>
      </w:r>
      <w:r>
        <w:rPr>
          <w:spacing w:val="-11"/>
        </w:rPr>
        <w:t xml:space="preserve"> </w:t>
      </w:r>
      <w:r>
        <w:t>units</w:t>
      </w:r>
      <w:r>
        <w:rPr>
          <w:spacing w:val="-3"/>
        </w:rPr>
        <w:t xml:space="preserve"> </w:t>
      </w:r>
      <w:r>
        <w:t>not</w:t>
      </w:r>
      <w:r>
        <w:rPr>
          <w:spacing w:val="-8"/>
        </w:rPr>
        <w:t xml:space="preserve"> </w:t>
      </w:r>
      <w:r>
        <w:t>specifically</w:t>
      </w:r>
      <w:r>
        <w:rPr>
          <w:spacing w:val="-6"/>
        </w:rPr>
        <w:t xml:space="preserve"> </w:t>
      </w:r>
      <w:r>
        <w:t>certified</w:t>
      </w:r>
      <w:r>
        <w:rPr>
          <w:spacing w:val="-4"/>
        </w:rPr>
        <w:t xml:space="preserve"> </w:t>
      </w:r>
      <w:r>
        <w:t>for</w:t>
      </w:r>
      <w:r>
        <w:rPr>
          <w:spacing w:val="-6"/>
        </w:rPr>
        <w:t xml:space="preserve"> </w:t>
      </w:r>
      <w:r>
        <w:t>marine</w:t>
      </w:r>
      <w:r>
        <w:rPr>
          <w:spacing w:val="-9"/>
        </w:rPr>
        <w:t xml:space="preserve"> </w:t>
      </w:r>
      <w:r>
        <w:t>use</w:t>
      </w:r>
      <w:r>
        <w:rPr>
          <w:spacing w:val="-10"/>
        </w:rPr>
        <w:t xml:space="preserve"> </w:t>
      </w:r>
      <w:r>
        <w:t>by their manufacturer.</w:t>
      </w:r>
    </w:p>
    <w:p w14:paraId="2AF3AA8E" w14:textId="77777777" w:rsidR="0008377D" w:rsidRDefault="0008377D" w:rsidP="0008377D">
      <w:pPr>
        <w:pStyle w:val="BodyText"/>
        <w:spacing w:line="237" w:lineRule="exact"/>
        <w:ind w:left="3118"/>
      </w:pPr>
      <w:r>
        <w:t>Landscape</w:t>
      </w:r>
      <w:r>
        <w:rPr>
          <w:spacing w:val="-16"/>
        </w:rPr>
        <w:t xml:space="preserve"> </w:t>
      </w:r>
      <w:r>
        <w:t>modules</w:t>
      </w:r>
      <w:r>
        <w:rPr>
          <w:spacing w:val="-11"/>
        </w:rPr>
        <w:t xml:space="preserve"> </w:t>
      </w:r>
      <w:r>
        <w:t>not</w:t>
      </w:r>
      <w:r>
        <w:rPr>
          <w:spacing w:val="-5"/>
        </w:rPr>
        <w:t xml:space="preserve"> </w:t>
      </w:r>
      <w:r>
        <w:t>specifically</w:t>
      </w:r>
      <w:r>
        <w:rPr>
          <w:spacing w:val="-10"/>
        </w:rPr>
        <w:t xml:space="preserve"> </w:t>
      </w:r>
      <w:r>
        <w:t>designed</w:t>
      </w:r>
      <w:r>
        <w:rPr>
          <w:spacing w:val="-9"/>
        </w:rPr>
        <w:t xml:space="preserve"> </w:t>
      </w:r>
      <w:r>
        <w:t>for</w:t>
      </w:r>
      <w:r>
        <w:rPr>
          <w:spacing w:val="-8"/>
        </w:rPr>
        <w:t xml:space="preserve"> </w:t>
      </w:r>
      <w:r>
        <w:rPr>
          <w:spacing w:val="-2"/>
        </w:rPr>
        <w:t>Seawalls.</w:t>
      </w:r>
    </w:p>
    <w:p w14:paraId="60E2D70F" w14:textId="77777777" w:rsidR="0008377D" w:rsidRDefault="0008377D" w:rsidP="0008377D">
      <w:pPr>
        <w:pStyle w:val="ListParagraph"/>
        <w:numPr>
          <w:ilvl w:val="4"/>
          <w:numId w:val="6"/>
        </w:numPr>
        <w:tabs>
          <w:tab w:val="left" w:pos="3118"/>
          <w:tab w:val="left" w:pos="3119"/>
        </w:tabs>
        <w:spacing w:line="243" w:lineRule="exact"/>
        <w:ind w:left="3118" w:hanging="721"/>
        <w:rPr>
          <w:sz w:val="20"/>
        </w:rPr>
      </w:pPr>
      <w:r>
        <w:rPr>
          <w:sz w:val="20"/>
        </w:rPr>
        <w:t>Seawalls</w:t>
      </w:r>
      <w:r>
        <w:rPr>
          <w:spacing w:val="-11"/>
          <w:sz w:val="20"/>
        </w:rPr>
        <w:t xml:space="preserve"> </w:t>
      </w:r>
      <w:r>
        <w:rPr>
          <w:sz w:val="20"/>
        </w:rPr>
        <w:t>and</w:t>
      </w:r>
      <w:r>
        <w:rPr>
          <w:spacing w:val="-5"/>
          <w:sz w:val="20"/>
        </w:rPr>
        <w:t xml:space="preserve"> </w:t>
      </w:r>
      <w:r>
        <w:rPr>
          <w:sz w:val="20"/>
        </w:rPr>
        <w:t>caps</w:t>
      </w:r>
      <w:r>
        <w:rPr>
          <w:spacing w:val="-5"/>
          <w:sz w:val="20"/>
        </w:rPr>
        <w:t xml:space="preserve"> </w:t>
      </w:r>
      <w:r>
        <w:rPr>
          <w:sz w:val="20"/>
        </w:rPr>
        <w:t>may</w:t>
      </w:r>
      <w:r>
        <w:rPr>
          <w:spacing w:val="-4"/>
          <w:sz w:val="20"/>
        </w:rPr>
        <w:t xml:space="preserve"> </w:t>
      </w:r>
      <w:r>
        <w:rPr>
          <w:sz w:val="20"/>
        </w:rPr>
        <w:t>be</w:t>
      </w:r>
      <w:r>
        <w:rPr>
          <w:spacing w:val="-10"/>
          <w:sz w:val="20"/>
        </w:rPr>
        <w:t xml:space="preserve"> </w:t>
      </w:r>
      <w:r>
        <w:rPr>
          <w:sz w:val="20"/>
        </w:rPr>
        <w:t>faced</w:t>
      </w:r>
      <w:r>
        <w:rPr>
          <w:spacing w:val="-5"/>
          <w:sz w:val="20"/>
        </w:rPr>
        <w:t xml:space="preserve"> </w:t>
      </w:r>
      <w:r>
        <w:rPr>
          <w:sz w:val="20"/>
        </w:rPr>
        <w:t>with</w:t>
      </w:r>
      <w:r>
        <w:rPr>
          <w:spacing w:val="-7"/>
          <w:sz w:val="20"/>
        </w:rPr>
        <w:t xml:space="preserve"> </w:t>
      </w:r>
      <w:r>
        <w:rPr>
          <w:sz w:val="20"/>
        </w:rPr>
        <w:t>stone</w:t>
      </w:r>
      <w:r>
        <w:rPr>
          <w:spacing w:val="-6"/>
          <w:sz w:val="20"/>
        </w:rPr>
        <w:t xml:space="preserve"> </w:t>
      </w:r>
      <w:r>
        <w:rPr>
          <w:sz w:val="20"/>
        </w:rPr>
        <w:t>or</w:t>
      </w:r>
      <w:r>
        <w:rPr>
          <w:spacing w:val="-7"/>
          <w:sz w:val="20"/>
        </w:rPr>
        <w:t xml:space="preserve"> </w:t>
      </w:r>
      <w:r>
        <w:rPr>
          <w:sz w:val="20"/>
        </w:rPr>
        <w:t>other</w:t>
      </w:r>
      <w:r>
        <w:rPr>
          <w:spacing w:val="-11"/>
          <w:sz w:val="20"/>
        </w:rPr>
        <w:t xml:space="preserve"> </w:t>
      </w:r>
      <w:r>
        <w:rPr>
          <w:sz w:val="20"/>
        </w:rPr>
        <w:t>decorative</w:t>
      </w:r>
      <w:r>
        <w:rPr>
          <w:spacing w:val="-6"/>
          <w:sz w:val="20"/>
        </w:rPr>
        <w:t xml:space="preserve"> </w:t>
      </w:r>
      <w:r>
        <w:rPr>
          <w:spacing w:val="-2"/>
          <w:sz w:val="20"/>
        </w:rPr>
        <w:t>finish.</w:t>
      </w:r>
    </w:p>
    <w:p w14:paraId="7961539B" w14:textId="77777777" w:rsidR="0008377D" w:rsidRDefault="0008377D" w:rsidP="0008377D">
      <w:pPr>
        <w:pStyle w:val="ListParagraph"/>
        <w:numPr>
          <w:ilvl w:val="2"/>
          <w:numId w:val="6"/>
        </w:numPr>
        <w:tabs>
          <w:tab w:val="left" w:pos="1678"/>
        </w:tabs>
        <w:spacing w:before="5"/>
        <w:ind w:left="1678" w:right="236"/>
        <w:jc w:val="both"/>
        <w:rPr>
          <w:sz w:val="20"/>
        </w:rPr>
      </w:pPr>
      <w:r>
        <w:rPr>
          <w:sz w:val="20"/>
        </w:rPr>
        <w:t>Owner</w:t>
      </w:r>
      <w:r>
        <w:rPr>
          <w:spacing w:val="-3"/>
          <w:sz w:val="20"/>
        </w:rPr>
        <w:t xml:space="preserve"> </w:t>
      </w:r>
      <w:r>
        <w:rPr>
          <w:sz w:val="20"/>
        </w:rPr>
        <w:t>shall</w:t>
      </w:r>
      <w:r>
        <w:rPr>
          <w:spacing w:val="-3"/>
          <w:sz w:val="20"/>
        </w:rPr>
        <w:t xml:space="preserve"> </w:t>
      </w:r>
      <w:r>
        <w:rPr>
          <w:sz w:val="20"/>
        </w:rPr>
        <w:t>place</w:t>
      </w:r>
      <w:r>
        <w:rPr>
          <w:spacing w:val="-3"/>
          <w:sz w:val="20"/>
        </w:rPr>
        <w:t xml:space="preserve"> </w:t>
      </w:r>
      <w:r>
        <w:rPr>
          <w:sz w:val="20"/>
        </w:rPr>
        <w:t>and maintain</w:t>
      </w:r>
      <w:r>
        <w:rPr>
          <w:spacing w:val="-3"/>
          <w:sz w:val="20"/>
        </w:rPr>
        <w:t xml:space="preserve"> </w:t>
      </w:r>
      <w:r>
        <w:rPr>
          <w:sz w:val="20"/>
        </w:rPr>
        <w:t>silt</w:t>
      </w:r>
      <w:r>
        <w:rPr>
          <w:spacing w:val="-3"/>
          <w:sz w:val="20"/>
        </w:rPr>
        <w:t xml:space="preserve"> </w:t>
      </w:r>
      <w:r>
        <w:rPr>
          <w:sz w:val="20"/>
        </w:rPr>
        <w:t>curtains</w:t>
      </w:r>
      <w:r>
        <w:rPr>
          <w:spacing w:val="-2"/>
          <w:sz w:val="20"/>
        </w:rPr>
        <w:t xml:space="preserve"> </w:t>
      </w:r>
      <w:r>
        <w:rPr>
          <w:sz w:val="20"/>
        </w:rPr>
        <w:t>during</w:t>
      </w:r>
      <w:r>
        <w:rPr>
          <w:spacing w:val="-3"/>
          <w:sz w:val="20"/>
        </w:rPr>
        <w:t xml:space="preserve"> </w:t>
      </w:r>
      <w:r>
        <w:rPr>
          <w:sz w:val="20"/>
        </w:rPr>
        <w:t>Seawall</w:t>
      </w:r>
      <w:r>
        <w:rPr>
          <w:spacing w:val="-3"/>
          <w:sz w:val="20"/>
        </w:rPr>
        <w:t xml:space="preserve"> </w:t>
      </w:r>
      <w:r>
        <w:rPr>
          <w:sz w:val="20"/>
        </w:rPr>
        <w:t>construction.</w:t>
      </w:r>
      <w:r>
        <w:rPr>
          <w:spacing w:val="-5"/>
          <w:sz w:val="20"/>
        </w:rPr>
        <w:t xml:space="preserve"> </w:t>
      </w:r>
      <w:r>
        <w:rPr>
          <w:sz w:val="20"/>
        </w:rPr>
        <w:t>Acceptable</w:t>
      </w:r>
      <w:r>
        <w:rPr>
          <w:spacing w:val="-3"/>
          <w:sz w:val="20"/>
        </w:rPr>
        <w:t xml:space="preserve"> </w:t>
      </w:r>
      <w:r>
        <w:rPr>
          <w:sz w:val="20"/>
        </w:rPr>
        <w:t>curtains are those meeting Type I DOT light duty specification such as Home Depot Model #3200-6- 60, Internet #206604889.</w:t>
      </w:r>
    </w:p>
    <w:p w14:paraId="25D15680" w14:textId="77777777" w:rsidR="0008377D" w:rsidRDefault="0008377D" w:rsidP="0008377D">
      <w:pPr>
        <w:pStyle w:val="BodyText"/>
        <w:spacing w:before="2"/>
      </w:pPr>
    </w:p>
    <w:p w14:paraId="6AF02345" w14:textId="77777777" w:rsidR="0008377D" w:rsidRDefault="0008377D" w:rsidP="0008377D">
      <w:pPr>
        <w:pStyle w:val="ListParagraph"/>
        <w:numPr>
          <w:ilvl w:val="1"/>
          <w:numId w:val="6"/>
        </w:numPr>
        <w:tabs>
          <w:tab w:val="left" w:pos="957"/>
          <w:tab w:val="left" w:pos="959"/>
        </w:tabs>
        <w:ind w:left="958" w:hanging="722"/>
        <w:rPr>
          <w:sz w:val="20"/>
        </w:rPr>
      </w:pPr>
      <w:r>
        <w:rPr>
          <w:spacing w:val="-2"/>
          <w:sz w:val="20"/>
        </w:rPr>
        <w:t>Revetments:</w:t>
      </w:r>
    </w:p>
    <w:p w14:paraId="198605CE" w14:textId="77777777" w:rsidR="0008377D" w:rsidRDefault="0008377D" w:rsidP="0008377D">
      <w:pPr>
        <w:pStyle w:val="BodyText"/>
        <w:spacing w:before="11"/>
        <w:rPr>
          <w:sz w:val="19"/>
        </w:rPr>
      </w:pPr>
    </w:p>
    <w:p w14:paraId="45996D80" w14:textId="77777777" w:rsidR="0008377D" w:rsidRDefault="0008377D" w:rsidP="0008377D">
      <w:pPr>
        <w:pStyle w:val="ListParagraph"/>
        <w:numPr>
          <w:ilvl w:val="2"/>
          <w:numId w:val="6"/>
        </w:numPr>
        <w:tabs>
          <w:tab w:val="left" w:pos="1678"/>
        </w:tabs>
        <w:ind w:left="1678" w:right="239"/>
        <w:jc w:val="both"/>
        <w:rPr>
          <w:sz w:val="20"/>
        </w:rPr>
      </w:pPr>
      <w:r>
        <w:rPr>
          <w:sz w:val="20"/>
        </w:rPr>
        <w:t>Location:</w:t>
      </w:r>
      <w:r>
        <w:rPr>
          <w:spacing w:val="-14"/>
          <w:sz w:val="20"/>
        </w:rPr>
        <w:t xml:space="preserve"> </w:t>
      </w:r>
      <w:r>
        <w:rPr>
          <w:sz w:val="20"/>
        </w:rPr>
        <w:t>the</w:t>
      </w:r>
      <w:r>
        <w:rPr>
          <w:spacing w:val="-17"/>
          <w:sz w:val="20"/>
        </w:rPr>
        <w:t xml:space="preserve"> </w:t>
      </w:r>
      <w:r>
        <w:rPr>
          <w:sz w:val="20"/>
        </w:rPr>
        <w:t>portion</w:t>
      </w:r>
      <w:r>
        <w:rPr>
          <w:spacing w:val="-8"/>
          <w:sz w:val="20"/>
        </w:rPr>
        <w:t xml:space="preserve"> </w:t>
      </w:r>
      <w:r>
        <w:rPr>
          <w:sz w:val="20"/>
        </w:rPr>
        <w:t>of</w:t>
      </w:r>
      <w:r>
        <w:rPr>
          <w:spacing w:val="-13"/>
          <w:sz w:val="20"/>
        </w:rPr>
        <w:t xml:space="preserve"> </w:t>
      </w:r>
      <w:r>
        <w:rPr>
          <w:sz w:val="20"/>
        </w:rPr>
        <w:t>Revetments</w:t>
      </w:r>
      <w:r>
        <w:rPr>
          <w:spacing w:val="-14"/>
          <w:sz w:val="20"/>
        </w:rPr>
        <w:t xml:space="preserve"> </w:t>
      </w:r>
      <w:r>
        <w:rPr>
          <w:sz w:val="20"/>
        </w:rPr>
        <w:t>above</w:t>
      </w:r>
      <w:r>
        <w:rPr>
          <w:spacing w:val="-15"/>
          <w:sz w:val="20"/>
        </w:rPr>
        <w:t xml:space="preserve"> </w:t>
      </w:r>
      <w:r>
        <w:rPr>
          <w:sz w:val="20"/>
        </w:rPr>
        <w:t>spillway</w:t>
      </w:r>
      <w:r>
        <w:rPr>
          <w:spacing w:val="-14"/>
          <w:sz w:val="20"/>
        </w:rPr>
        <w:t xml:space="preserve"> </w:t>
      </w:r>
      <w:r>
        <w:rPr>
          <w:sz w:val="20"/>
        </w:rPr>
        <w:t>elevation</w:t>
      </w:r>
      <w:r>
        <w:rPr>
          <w:spacing w:val="-10"/>
          <w:sz w:val="20"/>
        </w:rPr>
        <w:t xml:space="preserve"> </w:t>
      </w:r>
      <w:r>
        <w:rPr>
          <w:sz w:val="20"/>
        </w:rPr>
        <w:t>shall</w:t>
      </w:r>
      <w:r>
        <w:rPr>
          <w:spacing w:val="-14"/>
          <w:sz w:val="20"/>
        </w:rPr>
        <w:t xml:space="preserve"> </w:t>
      </w:r>
      <w:r>
        <w:rPr>
          <w:sz w:val="20"/>
        </w:rPr>
        <w:t>be</w:t>
      </w:r>
      <w:r>
        <w:rPr>
          <w:spacing w:val="-16"/>
          <w:sz w:val="20"/>
        </w:rPr>
        <w:t xml:space="preserve"> </w:t>
      </w:r>
      <w:r>
        <w:rPr>
          <w:sz w:val="20"/>
        </w:rPr>
        <w:t>located</w:t>
      </w:r>
      <w:r>
        <w:rPr>
          <w:spacing w:val="-8"/>
          <w:sz w:val="20"/>
        </w:rPr>
        <w:t xml:space="preserve"> </w:t>
      </w:r>
      <w:r>
        <w:rPr>
          <w:sz w:val="20"/>
        </w:rPr>
        <w:t>only</w:t>
      </w:r>
      <w:r>
        <w:rPr>
          <w:spacing w:val="-15"/>
          <w:sz w:val="20"/>
        </w:rPr>
        <w:t xml:space="preserve"> </w:t>
      </w:r>
      <w:r>
        <w:rPr>
          <w:sz w:val="20"/>
        </w:rPr>
        <w:t>on</w:t>
      </w:r>
      <w:r>
        <w:rPr>
          <w:spacing w:val="-14"/>
          <w:sz w:val="20"/>
        </w:rPr>
        <w:t xml:space="preserve"> </w:t>
      </w:r>
      <w:r>
        <w:rPr>
          <w:sz w:val="20"/>
        </w:rPr>
        <w:t>the</w:t>
      </w:r>
      <w:r>
        <w:rPr>
          <w:spacing w:val="-16"/>
          <w:sz w:val="20"/>
        </w:rPr>
        <w:t xml:space="preserve"> </w:t>
      </w:r>
      <w:r>
        <w:rPr>
          <w:sz w:val="20"/>
        </w:rPr>
        <w:t>land side of the Lakeside Property Boundary.</w:t>
      </w:r>
    </w:p>
    <w:p w14:paraId="2A0AB426" w14:textId="77777777" w:rsidR="0008377D" w:rsidRDefault="0008377D" w:rsidP="0008377D">
      <w:pPr>
        <w:pStyle w:val="ListParagraph"/>
        <w:numPr>
          <w:ilvl w:val="2"/>
          <w:numId w:val="6"/>
        </w:numPr>
        <w:tabs>
          <w:tab w:val="left" w:pos="1678"/>
        </w:tabs>
        <w:spacing w:line="237" w:lineRule="exact"/>
        <w:ind w:left="1678"/>
        <w:jc w:val="both"/>
        <w:rPr>
          <w:sz w:val="20"/>
        </w:rPr>
      </w:pPr>
      <w:r>
        <w:rPr>
          <w:spacing w:val="-2"/>
          <w:sz w:val="20"/>
        </w:rPr>
        <w:t>Construction:</w:t>
      </w:r>
    </w:p>
    <w:p w14:paraId="77ADD7D0" w14:textId="77777777" w:rsidR="0008377D" w:rsidRDefault="0008377D" w:rsidP="0008377D">
      <w:pPr>
        <w:pStyle w:val="ListParagraph"/>
        <w:numPr>
          <w:ilvl w:val="3"/>
          <w:numId w:val="6"/>
        </w:numPr>
        <w:tabs>
          <w:tab w:val="left" w:pos="2398"/>
        </w:tabs>
        <w:spacing w:before="6"/>
        <w:ind w:left="2398" w:right="234"/>
        <w:jc w:val="both"/>
        <w:rPr>
          <w:sz w:val="20"/>
        </w:rPr>
      </w:pPr>
      <w:r>
        <w:rPr>
          <w:sz w:val="20"/>
        </w:rPr>
        <w:t>A professional engineer shall prepare plans and specifications for all Revetments. Design shall be in accordance with generally accepted engineering design methodologies. An Owner may use the District’s standard detail in lieu of other engineered drawings. The District shall not be liable or responsible in any way for damage or destruction related to any Revetment or adjacent land from any cause.</w:t>
      </w:r>
    </w:p>
    <w:p w14:paraId="633D47BD" w14:textId="77777777" w:rsidR="0008377D" w:rsidRDefault="0008377D" w:rsidP="0008377D">
      <w:pPr>
        <w:pStyle w:val="ListParagraph"/>
        <w:numPr>
          <w:ilvl w:val="3"/>
          <w:numId w:val="6"/>
        </w:numPr>
        <w:tabs>
          <w:tab w:val="left" w:pos="2398"/>
        </w:tabs>
        <w:spacing w:line="236" w:lineRule="exact"/>
        <w:ind w:left="2398"/>
        <w:jc w:val="both"/>
        <w:rPr>
          <w:sz w:val="20"/>
        </w:rPr>
      </w:pPr>
      <w:r>
        <w:rPr>
          <w:sz w:val="20"/>
        </w:rPr>
        <w:t>Subgrade</w:t>
      </w:r>
      <w:r>
        <w:rPr>
          <w:spacing w:val="-9"/>
          <w:sz w:val="20"/>
        </w:rPr>
        <w:t xml:space="preserve"> </w:t>
      </w:r>
      <w:r>
        <w:rPr>
          <w:sz w:val="20"/>
        </w:rPr>
        <w:t>slope</w:t>
      </w:r>
      <w:r>
        <w:rPr>
          <w:spacing w:val="-6"/>
          <w:sz w:val="20"/>
        </w:rPr>
        <w:t xml:space="preserve"> </w:t>
      </w:r>
      <w:r>
        <w:rPr>
          <w:sz w:val="20"/>
        </w:rPr>
        <w:t>shall</w:t>
      </w:r>
      <w:r>
        <w:rPr>
          <w:spacing w:val="-8"/>
          <w:sz w:val="20"/>
        </w:rPr>
        <w:t xml:space="preserve"> </w:t>
      </w:r>
      <w:r>
        <w:rPr>
          <w:sz w:val="20"/>
        </w:rPr>
        <w:t>not</w:t>
      </w:r>
      <w:r>
        <w:rPr>
          <w:spacing w:val="-6"/>
          <w:sz w:val="20"/>
        </w:rPr>
        <w:t xml:space="preserve"> </w:t>
      </w:r>
      <w:r>
        <w:rPr>
          <w:sz w:val="20"/>
        </w:rPr>
        <w:t>exceed</w:t>
      </w:r>
      <w:r>
        <w:rPr>
          <w:spacing w:val="-7"/>
          <w:sz w:val="20"/>
        </w:rPr>
        <w:t xml:space="preserve"> </w:t>
      </w:r>
      <w:r>
        <w:rPr>
          <w:sz w:val="20"/>
        </w:rPr>
        <w:t>1</w:t>
      </w:r>
      <w:r>
        <w:rPr>
          <w:spacing w:val="-7"/>
          <w:sz w:val="20"/>
        </w:rPr>
        <w:t xml:space="preserve"> </w:t>
      </w:r>
      <w:r>
        <w:rPr>
          <w:sz w:val="20"/>
        </w:rPr>
        <w:t>unit</w:t>
      </w:r>
      <w:r>
        <w:rPr>
          <w:spacing w:val="-7"/>
          <w:sz w:val="20"/>
        </w:rPr>
        <w:t xml:space="preserve"> </w:t>
      </w:r>
      <w:r>
        <w:rPr>
          <w:sz w:val="20"/>
        </w:rPr>
        <w:t>vertical</w:t>
      </w:r>
      <w:r>
        <w:rPr>
          <w:spacing w:val="-4"/>
          <w:sz w:val="20"/>
        </w:rPr>
        <w:t xml:space="preserve"> </w:t>
      </w:r>
      <w:r>
        <w:rPr>
          <w:sz w:val="20"/>
        </w:rPr>
        <w:t>per</w:t>
      </w:r>
      <w:r>
        <w:rPr>
          <w:spacing w:val="-8"/>
          <w:sz w:val="20"/>
        </w:rPr>
        <w:t xml:space="preserve"> </w:t>
      </w:r>
      <w:r>
        <w:rPr>
          <w:sz w:val="20"/>
        </w:rPr>
        <w:t>2</w:t>
      </w:r>
      <w:r>
        <w:rPr>
          <w:spacing w:val="-5"/>
          <w:sz w:val="20"/>
        </w:rPr>
        <w:t xml:space="preserve"> </w:t>
      </w:r>
      <w:r>
        <w:rPr>
          <w:sz w:val="20"/>
        </w:rPr>
        <w:t>units</w:t>
      </w:r>
      <w:r>
        <w:rPr>
          <w:spacing w:val="-10"/>
          <w:sz w:val="20"/>
        </w:rPr>
        <w:t xml:space="preserve"> </w:t>
      </w:r>
      <w:r>
        <w:rPr>
          <w:spacing w:val="-2"/>
          <w:sz w:val="20"/>
        </w:rPr>
        <w:t>horizontal.</w:t>
      </w:r>
    </w:p>
    <w:p w14:paraId="40F5FD32" w14:textId="77777777" w:rsidR="0008377D" w:rsidRDefault="0008377D" w:rsidP="0008377D">
      <w:pPr>
        <w:pStyle w:val="ListParagraph"/>
        <w:numPr>
          <w:ilvl w:val="3"/>
          <w:numId w:val="6"/>
        </w:numPr>
        <w:tabs>
          <w:tab w:val="left" w:pos="2398"/>
        </w:tabs>
        <w:spacing w:before="7"/>
        <w:ind w:left="2398" w:right="233"/>
        <w:jc w:val="both"/>
        <w:rPr>
          <w:sz w:val="20"/>
        </w:rPr>
      </w:pPr>
      <w:r>
        <w:rPr>
          <w:sz w:val="20"/>
        </w:rPr>
        <w:t>Revetment shall</w:t>
      </w:r>
      <w:r>
        <w:rPr>
          <w:spacing w:val="-2"/>
          <w:sz w:val="20"/>
        </w:rPr>
        <w:t xml:space="preserve"> </w:t>
      </w:r>
      <w:r>
        <w:rPr>
          <w:sz w:val="20"/>
        </w:rPr>
        <w:t>consist of</w:t>
      </w:r>
      <w:r>
        <w:rPr>
          <w:spacing w:val="-2"/>
          <w:sz w:val="20"/>
        </w:rPr>
        <w:t xml:space="preserve"> </w:t>
      </w:r>
      <w:r>
        <w:rPr>
          <w:sz w:val="20"/>
        </w:rPr>
        <w:t>washed gravel to</w:t>
      </w:r>
      <w:r>
        <w:rPr>
          <w:spacing w:val="-1"/>
          <w:sz w:val="20"/>
        </w:rPr>
        <w:t xml:space="preserve"> </w:t>
      </w:r>
      <w:r>
        <w:rPr>
          <w:sz w:val="20"/>
        </w:rPr>
        <w:t>establish</w:t>
      </w:r>
      <w:r>
        <w:rPr>
          <w:spacing w:val="-1"/>
          <w:sz w:val="20"/>
        </w:rPr>
        <w:t xml:space="preserve"> </w:t>
      </w:r>
      <w:r>
        <w:rPr>
          <w:sz w:val="20"/>
        </w:rPr>
        <w:t>subgrade, topped</w:t>
      </w:r>
      <w:r>
        <w:rPr>
          <w:spacing w:val="-2"/>
          <w:sz w:val="20"/>
        </w:rPr>
        <w:t xml:space="preserve"> </w:t>
      </w:r>
      <w:r>
        <w:rPr>
          <w:sz w:val="20"/>
        </w:rPr>
        <w:t>by</w:t>
      </w:r>
      <w:r>
        <w:rPr>
          <w:spacing w:val="-2"/>
          <w:sz w:val="20"/>
        </w:rPr>
        <w:t xml:space="preserve"> </w:t>
      </w:r>
      <w:r>
        <w:rPr>
          <w:sz w:val="20"/>
        </w:rPr>
        <w:t>geotextile fabric</w:t>
      </w:r>
      <w:r>
        <w:rPr>
          <w:spacing w:val="-7"/>
          <w:sz w:val="20"/>
        </w:rPr>
        <w:t xml:space="preserve"> </w:t>
      </w:r>
      <w:r>
        <w:rPr>
          <w:sz w:val="20"/>
        </w:rPr>
        <w:t>designed</w:t>
      </w:r>
      <w:r>
        <w:rPr>
          <w:spacing w:val="-5"/>
          <w:sz w:val="20"/>
        </w:rPr>
        <w:t xml:space="preserve"> </w:t>
      </w:r>
      <w:r>
        <w:rPr>
          <w:sz w:val="20"/>
        </w:rPr>
        <w:t>for</w:t>
      </w:r>
      <w:r>
        <w:rPr>
          <w:spacing w:val="-9"/>
          <w:sz w:val="20"/>
        </w:rPr>
        <w:t xml:space="preserve"> </w:t>
      </w:r>
      <w:r>
        <w:rPr>
          <w:sz w:val="20"/>
        </w:rPr>
        <w:t>Shore</w:t>
      </w:r>
      <w:r>
        <w:rPr>
          <w:spacing w:val="-9"/>
          <w:sz w:val="20"/>
        </w:rPr>
        <w:t xml:space="preserve"> </w:t>
      </w:r>
      <w:r>
        <w:rPr>
          <w:sz w:val="20"/>
        </w:rPr>
        <w:t>stabilization</w:t>
      </w:r>
      <w:r>
        <w:rPr>
          <w:spacing w:val="-4"/>
          <w:sz w:val="20"/>
        </w:rPr>
        <w:t xml:space="preserve"> </w:t>
      </w:r>
      <w:r>
        <w:rPr>
          <w:sz w:val="20"/>
        </w:rPr>
        <w:t>use,</w:t>
      </w:r>
      <w:r>
        <w:rPr>
          <w:spacing w:val="-7"/>
          <w:sz w:val="20"/>
        </w:rPr>
        <w:t xml:space="preserve"> </w:t>
      </w:r>
      <w:r>
        <w:rPr>
          <w:sz w:val="20"/>
        </w:rPr>
        <w:t>topped</w:t>
      </w:r>
      <w:r>
        <w:rPr>
          <w:spacing w:val="-5"/>
          <w:sz w:val="20"/>
        </w:rPr>
        <w:t xml:space="preserve"> </w:t>
      </w:r>
      <w:r>
        <w:rPr>
          <w:sz w:val="20"/>
        </w:rPr>
        <w:t>by</w:t>
      </w:r>
      <w:r>
        <w:rPr>
          <w:spacing w:val="-7"/>
          <w:sz w:val="20"/>
        </w:rPr>
        <w:t xml:space="preserve"> </w:t>
      </w:r>
      <w:r>
        <w:rPr>
          <w:sz w:val="20"/>
        </w:rPr>
        <w:t>granular</w:t>
      </w:r>
      <w:r>
        <w:rPr>
          <w:spacing w:val="-7"/>
          <w:sz w:val="20"/>
        </w:rPr>
        <w:t xml:space="preserve"> </w:t>
      </w:r>
      <w:r>
        <w:rPr>
          <w:sz w:val="20"/>
        </w:rPr>
        <w:t>layer,</w:t>
      </w:r>
      <w:r>
        <w:rPr>
          <w:spacing w:val="-7"/>
          <w:sz w:val="20"/>
        </w:rPr>
        <w:t xml:space="preserve"> </w:t>
      </w:r>
      <w:r>
        <w:rPr>
          <w:sz w:val="20"/>
        </w:rPr>
        <w:t>topped</w:t>
      </w:r>
      <w:r>
        <w:rPr>
          <w:spacing w:val="-5"/>
          <w:sz w:val="20"/>
        </w:rPr>
        <w:t xml:space="preserve"> </w:t>
      </w:r>
      <w:r>
        <w:rPr>
          <w:sz w:val="20"/>
        </w:rPr>
        <w:t>by</w:t>
      </w:r>
      <w:r>
        <w:rPr>
          <w:spacing w:val="-7"/>
          <w:sz w:val="20"/>
        </w:rPr>
        <w:t xml:space="preserve"> </w:t>
      </w:r>
      <w:r>
        <w:rPr>
          <w:sz w:val="20"/>
        </w:rPr>
        <w:t xml:space="preserve">armor layer. Geotextile shall be non-woven and not less than 8 once. Acceptable geotextile includes, but is not limited to, </w:t>
      </w:r>
      <w:hyperlink r:id="rId17">
        <w:r>
          <w:rPr>
            <w:sz w:val="20"/>
          </w:rPr>
          <w:t>www.gabionsupply.com</w:t>
        </w:r>
      </w:hyperlink>
      <w:r>
        <w:rPr>
          <w:sz w:val="20"/>
        </w:rPr>
        <w:t xml:space="preserve"> GT-8-15-300” or </w:t>
      </w:r>
      <w:hyperlink r:id="rId18">
        <w:r>
          <w:rPr>
            <w:sz w:val="20"/>
          </w:rPr>
          <w:t>www.erosionpollution.com</w:t>
        </w:r>
      </w:hyperlink>
      <w:r>
        <w:rPr>
          <w:sz w:val="20"/>
        </w:rPr>
        <w:t xml:space="preserve"> “GE 180”.</w:t>
      </w:r>
    </w:p>
    <w:p w14:paraId="37FF3158" w14:textId="77777777" w:rsidR="0008377D" w:rsidRDefault="0008377D" w:rsidP="0008377D">
      <w:pPr>
        <w:pStyle w:val="ListParagraph"/>
        <w:numPr>
          <w:ilvl w:val="3"/>
          <w:numId w:val="6"/>
        </w:numPr>
        <w:tabs>
          <w:tab w:val="left" w:pos="2398"/>
        </w:tabs>
        <w:spacing w:line="239" w:lineRule="exact"/>
        <w:ind w:left="2398"/>
        <w:jc w:val="both"/>
        <w:rPr>
          <w:sz w:val="20"/>
        </w:rPr>
      </w:pPr>
      <w:r>
        <w:rPr>
          <w:sz w:val="20"/>
        </w:rPr>
        <w:t>Secure</w:t>
      </w:r>
      <w:r>
        <w:rPr>
          <w:spacing w:val="-9"/>
          <w:sz w:val="20"/>
        </w:rPr>
        <w:t xml:space="preserve"> </w:t>
      </w:r>
      <w:r>
        <w:rPr>
          <w:sz w:val="20"/>
        </w:rPr>
        <w:t>laps</w:t>
      </w:r>
      <w:r>
        <w:rPr>
          <w:spacing w:val="-9"/>
          <w:sz w:val="20"/>
        </w:rPr>
        <w:t xml:space="preserve"> </w:t>
      </w:r>
      <w:r>
        <w:rPr>
          <w:sz w:val="20"/>
        </w:rPr>
        <w:t>with</w:t>
      </w:r>
      <w:r>
        <w:rPr>
          <w:spacing w:val="-5"/>
          <w:sz w:val="20"/>
        </w:rPr>
        <w:t xml:space="preserve"> </w:t>
      </w:r>
      <w:r>
        <w:rPr>
          <w:sz w:val="20"/>
        </w:rPr>
        <w:t>sod</w:t>
      </w:r>
      <w:r>
        <w:rPr>
          <w:spacing w:val="-5"/>
          <w:sz w:val="20"/>
        </w:rPr>
        <w:t xml:space="preserve"> </w:t>
      </w:r>
      <w:r>
        <w:rPr>
          <w:sz w:val="20"/>
        </w:rPr>
        <w:t>staples</w:t>
      </w:r>
      <w:r>
        <w:rPr>
          <w:spacing w:val="-8"/>
          <w:sz w:val="20"/>
        </w:rPr>
        <w:t xml:space="preserve"> </w:t>
      </w:r>
      <w:r>
        <w:rPr>
          <w:sz w:val="20"/>
        </w:rPr>
        <w:t>at</w:t>
      </w:r>
      <w:r>
        <w:rPr>
          <w:spacing w:val="-8"/>
          <w:sz w:val="20"/>
        </w:rPr>
        <w:t xml:space="preserve"> </w:t>
      </w:r>
      <w:r>
        <w:rPr>
          <w:sz w:val="20"/>
        </w:rPr>
        <w:t>18”</w:t>
      </w:r>
      <w:r>
        <w:rPr>
          <w:spacing w:val="-6"/>
          <w:sz w:val="20"/>
        </w:rPr>
        <w:t xml:space="preserve"> </w:t>
      </w:r>
      <w:proofErr w:type="spellStart"/>
      <w:r>
        <w:rPr>
          <w:spacing w:val="-4"/>
          <w:sz w:val="20"/>
        </w:rPr>
        <w:t>o.c.</w:t>
      </w:r>
      <w:proofErr w:type="spellEnd"/>
    </w:p>
    <w:p w14:paraId="5414D010" w14:textId="77777777" w:rsidR="0008377D" w:rsidRDefault="0008377D" w:rsidP="0008377D">
      <w:pPr>
        <w:pStyle w:val="ListParagraph"/>
        <w:numPr>
          <w:ilvl w:val="3"/>
          <w:numId w:val="6"/>
        </w:numPr>
        <w:tabs>
          <w:tab w:val="left" w:pos="2398"/>
        </w:tabs>
        <w:spacing w:line="243" w:lineRule="exact"/>
        <w:ind w:left="2398"/>
        <w:jc w:val="both"/>
        <w:rPr>
          <w:sz w:val="20"/>
        </w:rPr>
      </w:pPr>
      <w:r>
        <w:rPr>
          <w:sz w:val="20"/>
        </w:rPr>
        <w:t>Crushed</w:t>
      </w:r>
      <w:r>
        <w:rPr>
          <w:spacing w:val="-5"/>
          <w:sz w:val="20"/>
        </w:rPr>
        <w:t xml:space="preserve"> </w:t>
      </w:r>
      <w:r>
        <w:rPr>
          <w:sz w:val="20"/>
        </w:rPr>
        <w:t>limestone</w:t>
      </w:r>
      <w:r>
        <w:rPr>
          <w:spacing w:val="-9"/>
          <w:sz w:val="20"/>
        </w:rPr>
        <w:t xml:space="preserve"> </w:t>
      </w:r>
      <w:r>
        <w:rPr>
          <w:sz w:val="20"/>
        </w:rPr>
        <w:t>is</w:t>
      </w:r>
      <w:r>
        <w:rPr>
          <w:spacing w:val="-10"/>
          <w:sz w:val="20"/>
        </w:rPr>
        <w:t xml:space="preserve"> </w:t>
      </w:r>
      <w:r>
        <w:rPr>
          <w:sz w:val="20"/>
        </w:rPr>
        <w:t>not</w:t>
      </w:r>
      <w:r>
        <w:rPr>
          <w:spacing w:val="-6"/>
          <w:sz w:val="20"/>
        </w:rPr>
        <w:t xml:space="preserve"> </w:t>
      </w:r>
      <w:r>
        <w:rPr>
          <w:sz w:val="20"/>
        </w:rPr>
        <w:t>acceptable</w:t>
      </w:r>
      <w:r>
        <w:rPr>
          <w:spacing w:val="-9"/>
          <w:sz w:val="20"/>
        </w:rPr>
        <w:t xml:space="preserve"> </w:t>
      </w:r>
      <w:r>
        <w:rPr>
          <w:sz w:val="20"/>
        </w:rPr>
        <w:t>for</w:t>
      </w:r>
      <w:r>
        <w:rPr>
          <w:spacing w:val="-10"/>
          <w:sz w:val="20"/>
        </w:rPr>
        <w:t xml:space="preserve"> </w:t>
      </w:r>
      <w:r>
        <w:rPr>
          <w:sz w:val="20"/>
        </w:rPr>
        <w:t>any</w:t>
      </w:r>
      <w:r>
        <w:rPr>
          <w:spacing w:val="-9"/>
          <w:sz w:val="20"/>
        </w:rPr>
        <w:t xml:space="preserve"> </w:t>
      </w:r>
      <w:r>
        <w:rPr>
          <w:spacing w:val="-4"/>
          <w:sz w:val="20"/>
        </w:rPr>
        <w:t>use.</w:t>
      </w:r>
    </w:p>
    <w:p w14:paraId="3D7EE083" w14:textId="77777777" w:rsidR="0008377D" w:rsidRDefault="0008377D" w:rsidP="0008377D">
      <w:pPr>
        <w:spacing w:line="243" w:lineRule="exact"/>
        <w:jc w:val="both"/>
        <w:rPr>
          <w:sz w:val="20"/>
        </w:rPr>
        <w:sectPr w:rsidR="0008377D">
          <w:pgSz w:w="12240" w:h="15840"/>
          <w:pgMar w:top="1000" w:right="480" w:bottom="980" w:left="480" w:header="805" w:footer="795" w:gutter="0"/>
          <w:cols w:space="720"/>
        </w:sectPr>
      </w:pPr>
    </w:p>
    <w:p w14:paraId="4777CE3E" w14:textId="77777777" w:rsidR="0008377D" w:rsidRDefault="0008377D" w:rsidP="0008377D">
      <w:pPr>
        <w:pStyle w:val="BodyText"/>
      </w:pPr>
    </w:p>
    <w:p w14:paraId="5A2FF365" w14:textId="77777777" w:rsidR="0008377D" w:rsidRDefault="0008377D" w:rsidP="0008377D">
      <w:pPr>
        <w:pStyle w:val="BodyText"/>
        <w:spacing w:before="5"/>
        <w:rPr>
          <w:sz w:val="18"/>
        </w:rPr>
      </w:pPr>
    </w:p>
    <w:p w14:paraId="7C993F7B" w14:textId="77777777" w:rsidR="0008377D" w:rsidRDefault="0008377D" w:rsidP="0008377D">
      <w:pPr>
        <w:pStyle w:val="ListParagraph"/>
        <w:numPr>
          <w:ilvl w:val="1"/>
          <w:numId w:val="6"/>
        </w:numPr>
        <w:tabs>
          <w:tab w:val="left" w:pos="960"/>
          <w:tab w:val="left" w:pos="961"/>
        </w:tabs>
        <w:rPr>
          <w:sz w:val="20"/>
        </w:rPr>
      </w:pPr>
      <w:r>
        <w:rPr>
          <w:spacing w:val="-2"/>
          <w:sz w:val="20"/>
        </w:rPr>
        <w:t>Permitting:</w:t>
      </w:r>
    </w:p>
    <w:p w14:paraId="1E255110" w14:textId="77777777" w:rsidR="0008377D" w:rsidRDefault="0008377D" w:rsidP="0008377D">
      <w:pPr>
        <w:pStyle w:val="BodyText"/>
        <w:spacing w:before="11"/>
        <w:rPr>
          <w:sz w:val="19"/>
        </w:rPr>
      </w:pPr>
    </w:p>
    <w:p w14:paraId="18A3A490" w14:textId="77777777" w:rsidR="0008377D" w:rsidRDefault="0008377D" w:rsidP="0008377D">
      <w:pPr>
        <w:pStyle w:val="ListParagraph"/>
        <w:numPr>
          <w:ilvl w:val="2"/>
          <w:numId w:val="6"/>
        </w:numPr>
        <w:tabs>
          <w:tab w:val="left" w:pos="1680"/>
          <w:tab w:val="left" w:pos="1681"/>
        </w:tabs>
        <w:ind w:right="234"/>
        <w:rPr>
          <w:sz w:val="20"/>
        </w:rPr>
      </w:pPr>
      <w:r>
        <w:rPr>
          <w:sz w:val="20"/>
        </w:rPr>
        <w:t>A</w:t>
      </w:r>
      <w:r>
        <w:rPr>
          <w:spacing w:val="20"/>
          <w:sz w:val="20"/>
        </w:rPr>
        <w:t xml:space="preserve"> </w:t>
      </w:r>
      <w:r>
        <w:rPr>
          <w:sz w:val="20"/>
        </w:rPr>
        <w:t>permit</w:t>
      </w:r>
      <w:r>
        <w:rPr>
          <w:spacing w:val="21"/>
          <w:sz w:val="20"/>
        </w:rPr>
        <w:t xml:space="preserve"> </w:t>
      </w:r>
      <w:r>
        <w:rPr>
          <w:sz w:val="20"/>
        </w:rPr>
        <w:t>is</w:t>
      </w:r>
      <w:r>
        <w:rPr>
          <w:spacing w:val="22"/>
          <w:sz w:val="20"/>
        </w:rPr>
        <w:t xml:space="preserve"> </w:t>
      </w:r>
      <w:r>
        <w:rPr>
          <w:sz w:val="20"/>
        </w:rPr>
        <w:t>required</w:t>
      </w:r>
      <w:r>
        <w:rPr>
          <w:spacing w:val="21"/>
          <w:sz w:val="20"/>
        </w:rPr>
        <w:t xml:space="preserve"> </w:t>
      </w:r>
      <w:r>
        <w:rPr>
          <w:sz w:val="20"/>
        </w:rPr>
        <w:t>prior</w:t>
      </w:r>
      <w:r>
        <w:rPr>
          <w:spacing w:val="19"/>
          <w:sz w:val="20"/>
        </w:rPr>
        <w:t xml:space="preserve"> </w:t>
      </w:r>
      <w:r>
        <w:rPr>
          <w:sz w:val="20"/>
        </w:rPr>
        <w:t>to</w:t>
      </w:r>
      <w:r>
        <w:rPr>
          <w:spacing w:val="19"/>
          <w:sz w:val="20"/>
        </w:rPr>
        <w:t xml:space="preserve"> </w:t>
      </w:r>
      <w:r>
        <w:rPr>
          <w:sz w:val="20"/>
        </w:rPr>
        <w:t>the</w:t>
      </w:r>
      <w:r>
        <w:rPr>
          <w:spacing w:val="22"/>
          <w:sz w:val="20"/>
        </w:rPr>
        <w:t xml:space="preserve"> </w:t>
      </w:r>
      <w:r>
        <w:rPr>
          <w:sz w:val="20"/>
        </w:rPr>
        <w:t>construction</w:t>
      </w:r>
      <w:r>
        <w:rPr>
          <w:spacing w:val="27"/>
          <w:sz w:val="20"/>
        </w:rPr>
        <w:t xml:space="preserve"> </w:t>
      </w:r>
      <w:r>
        <w:rPr>
          <w:sz w:val="20"/>
        </w:rPr>
        <w:t>of</w:t>
      </w:r>
      <w:r>
        <w:rPr>
          <w:spacing w:val="19"/>
          <w:sz w:val="20"/>
        </w:rPr>
        <w:t xml:space="preserve"> </w:t>
      </w:r>
      <w:r>
        <w:rPr>
          <w:sz w:val="20"/>
        </w:rPr>
        <w:t>all</w:t>
      </w:r>
      <w:r>
        <w:rPr>
          <w:spacing w:val="20"/>
          <w:sz w:val="20"/>
        </w:rPr>
        <w:t xml:space="preserve"> </w:t>
      </w:r>
      <w:r>
        <w:rPr>
          <w:sz w:val="20"/>
        </w:rPr>
        <w:t>new</w:t>
      </w:r>
      <w:r>
        <w:rPr>
          <w:spacing w:val="21"/>
          <w:sz w:val="20"/>
        </w:rPr>
        <w:t xml:space="preserve"> </w:t>
      </w:r>
      <w:r>
        <w:rPr>
          <w:sz w:val="20"/>
        </w:rPr>
        <w:t>Seawalls</w:t>
      </w:r>
      <w:r>
        <w:rPr>
          <w:spacing w:val="22"/>
          <w:sz w:val="20"/>
        </w:rPr>
        <w:t xml:space="preserve"> </w:t>
      </w:r>
      <w:r>
        <w:rPr>
          <w:sz w:val="20"/>
        </w:rPr>
        <w:t>and</w:t>
      </w:r>
      <w:r>
        <w:rPr>
          <w:spacing w:val="23"/>
          <w:sz w:val="20"/>
        </w:rPr>
        <w:t xml:space="preserve"> </w:t>
      </w:r>
      <w:r>
        <w:rPr>
          <w:sz w:val="20"/>
        </w:rPr>
        <w:t>Revetments</w:t>
      </w:r>
      <w:r>
        <w:rPr>
          <w:spacing w:val="23"/>
          <w:sz w:val="20"/>
        </w:rPr>
        <w:t xml:space="preserve"> </w:t>
      </w:r>
      <w:r>
        <w:rPr>
          <w:sz w:val="20"/>
        </w:rPr>
        <w:t>and</w:t>
      </w:r>
      <w:r>
        <w:rPr>
          <w:spacing w:val="21"/>
          <w:sz w:val="20"/>
        </w:rPr>
        <w:t xml:space="preserve"> </w:t>
      </w:r>
      <w:r>
        <w:rPr>
          <w:sz w:val="20"/>
        </w:rPr>
        <w:t>for alterations to existing Seawalls and Revetments.</w:t>
      </w:r>
    </w:p>
    <w:p w14:paraId="58ECE24E" w14:textId="77777777" w:rsidR="0008377D" w:rsidRDefault="0008377D" w:rsidP="0008377D">
      <w:pPr>
        <w:pStyle w:val="ListParagraph"/>
        <w:numPr>
          <w:ilvl w:val="2"/>
          <w:numId w:val="6"/>
        </w:numPr>
        <w:tabs>
          <w:tab w:val="left" w:pos="1680"/>
          <w:tab w:val="left" w:pos="1681"/>
        </w:tabs>
        <w:spacing w:before="1"/>
        <w:ind w:right="235"/>
        <w:rPr>
          <w:sz w:val="20"/>
        </w:rPr>
      </w:pPr>
      <w:r>
        <w:rPr>
          <w:sz w:val="20"/>
        </w:rPr>
        <w:t xml:space="preserve">Permit Application form is available from the District Manager or </w:t>
      </w:r>
      <w:hyperlink r:id="rId19">
        <w:r>
          <w:rPr>
            <w:sz w:val="20"/>
          </w:rPr>
          <w:t>www.llwcid.org.</w:t>
        </w:r>
      </w:hyperlink>
      <w:r>
        <w:rPr>
          <w:sz w:val="20"/>
        </w:rPr>
        <w:t xml:space="preserve"> and must be submitted with the following documents:</w:t>
      </w:r>
    </w:p>
    <w:p w14:paraId="12B2BACE" w14:textId="77777777" w:rsidR="0008377D" w:rsidRDefault="0008377D" w:rsidP="0008377D">
      <w:pPr>
        <w:pStyle w:val="ListParagraph"/>
        <w:numPr>
          <w:ilvl w:val="3"/>
          <w:numId w:val="6"/>
        </w:numPr>
        <w:tabs>
          <w:tab w:val="left" w:pos="2400"/>
          <w:tab w:val="left" w:pos="2401"/>
        </w:tabs>
        <w:spacing w:line="235" w:lineRule="exact"/>
        <w:ind w:hanging="723"/>
        <w:rPr>
          <w:sz w:val="20"/>
        </w:rPr>
      </w:pPr>
      <w:r>
        <w:rPr>
          <w:sz w:val="20"/>
        </w:rPr>
        <w:t>An</w:t>
      </w:r>
      <w:r>
        <w:rPr>
          <w:spacing w:val="-7"/>
          <w:sz w:val="20"/>
        </w:rPr>
        <w:t xml:space="preserve"> </w:t>
      </w:r>
      <w:r>
        <w:rPr>
          <w:sz w:val="20"/>
        </w:rPr>
        <w:t>application</w:t>
      </w:r>
      <w:r>
        <w:rPr>
          <w:spacing w:val="-6"/>
          <w:sz w:val="20"/>
        </w:rPr>
        <w:t xml:space="preserve"> </w:t>
      </w:r>
      <w:r>
        <w:rPr>
          <w:sz w:val="20"/>
        </w:rPr>
        <w:t>fee</w:t>
      </w:r>
      <w:r>
        <w:rPr>
          <w:spacing w:val="-9"/>
          <w:sz w:val="20"/>
        </w:rPr>
        <w:t xml:space="preserve"> </w:t>
      </w:r>
      <w:r>
        <w:rPr>
          <w:sz w:val="20"/>
        </w:rPr>
        <w:t>may</w:t>
      </w:r>
      <w:r>
        <w:rPr>
          <w:spacing w:val="-4"/>
          <w:sz w:val="20"/>
        </w:rPr>
        <w:t xml:space="preserve"> </w:t>
      </w:r>
      <w:r>
        <w:rPr>
          <w:sz w:val="20"/>
        </w:rPr>
        <w:t>be</w:t>
      </w:r>
      <w:r>
        <w:rPr>
          <w:spacing w:val="-8"/>
          <w:sz w:val="20"/>
        </w:rPr>
        <w:t xml:space="preserve"> </w:t>
      </w:r>
      <w:r>
        <w:rPr>
          <w:sz w:val="20"/>
        </w:rPr>
        <w:t>required</w:t>
      </w:r>
      <w:r>
        <w:rPr>
          <w:spacing w:val="-7"/>
          <w:sz w:val="20"/>
        </w:rPr>
        <w:t xml:space="preserve"> </w:t>
      </w:r>
      <w:r>
        <w:rPr>
          <w:sz w:val="20"/>
        </w:rPr>
        <w:t>if</w:t>
      </w:r>
      <w:r>
        <w:rPr>
          <w:spacing w:val="-4"/>
          <w:sz w:val="20"/>
        </w:rPr>
        <w:t xml:space="preserve"> </w:t>
      </w:r>
      <w:r>
        <w:rPr>
          <w:sz w:val="20"/>
        </w:rPr>
        <w:t>established</w:t>
      </w:r>
      <w:r>
        <w:rPr>
          <w:spacing w:val="-6"/>
          <w:sz w:val="20"/>
        </w:rPr>
        <w:t xml:space="preserve"> </w:t>
      </w:r>
      <w:r>
        <w:rPr>
          <w:sz w:val="20"/>
        </w:rPr>
        <w:t>by</w:t>
      </w:r>
      <w:r>
        <w:rPr>
          <w:spacing w:val="-8"/>
          <w:sz w:val="20"/>
        </w:rPr>
        <w:t xml:space="preserve"> </w:t>
      </w:r>
      <w:r>
        <w:rPr>
          <w:sz w:val="20"/>
        </w:rPr>
        <w:t>the</w:t>
      </w:r>
      <w:r>
        <w:rPr>
          <w:spacing w:val="-9"/>
          <w:sz w:val="20"/>
        </w:rPr>
        <w:t xml:space="preserve"> </w:t>
      </w:r>
      <w:r>
        <w:rPr>
          <w:sz w:val="20"/>
        </w:rPr>
        <w:t>Board</w:t>
      </w:r>
      <w:r>
        <w:rPr>
          <w:spacing w:val="-8"/>
          <w:sz w:val="20"/>
        </w:rPr>
        <w:t xml:space="preserve"> </w:t>
      </w:r>
      <w:r>
        <w:rPr>
          <w:sz w:val="20"/>
        </w:rPr>
        <w:t>of</w:t>
      </w:r>
      <w:r>
        <w:rPr>
          <w:spacing w:val="-8"/>
          <w:sz w:val="20"/>
        </w:rPr>
        <w:t xml:space="preserve"> </w:t>
      </w:r>
      <w:r>
        <w:rPr>
          <w:spacing w:val="-2"/>
          <w:sz w:val="20"/>
        </w:rPr>
        <w:t>Directors.</w:t>
      </w:r>
    </w:p>
    <w:p w14:paraId="6DB53CF6" w14:textId="0A1ED53F" w:rsidR="0008377D" w:rsidRDefault="0008377D" w:rsidP="0008377D">
      <w:pPr>
        <w:pStyle w:val="ListParagraph"/>
        <w:numPr>
          <w:ilvl w:val="3"/>
          <w:numId w:val="6"/>
        </w:numPr>
        <w:tabs>
          <w:tab w:val="left" w:pos="2400"/>
          <w:tab w:val="left" w:pos="2401"/>
        </w:tabs>
        <w:spacing w:before="2" w:line="243" w:lineRule="exact"/>
        <w:ind w:hanging="723"/>
        <w:rPr>
          <w:sz w:val="20"/>
        </w:rPr>
      </w:pPr>
      <w:r>
        <w:rPr>
          <w:sz w:val="20"/>
        </w:rPr>
        <w:t>Proof</w:t>
      </w:r>
      <w:r>
        <w:rPr>
          <w:spacing w:val="-8"/>
          <w:sz w:val="20"/>
        </w:rPr>
        <w:t xml:space="preserve"> </w:t>
      </w:r>
      <w:r>
        <w:rPr>
          <w:sz w:val="20"/>
        </w:rPr>
        <w:t>of</w:t>
      </w:r>
      <w:r>
        <w:rPr>
          <w:spacing w:val="-8"/>
          <w:sz w:val="20"/>
        </w:rPr>
        <w:t xml:space="preserve"> </w:t>
      </w:r>
      <w:r>
        <w:rPr>
          <w:sz w:val="20"/>
        </w:rPr>
        <w:t>property</w:t>
      </w:r>
      <w:r>
        <w:rPr>
          <w:spacing w:val="-7"/>
          <w:sz w:val="20"/>
        </w:rPr>
        <w:t xml:space="preserve"> </w:t>
      </w:r>
      <w:r>
        <w:rPr>
          <w:spacing w:val="-2"/>
          <w:sz w:val="20"/>
        </w:rPr>
        <w:t>ownership.</w:t>
      </w:r>
    </w:p>
    <w:p w14:paraId="5CF0982F" w14:textId="77777777" w:rsidR="0008377D" w:rsidRDefault="0008377D" w:rsidP="0008377D">
      <w:pPr>
        <w:pStyle w:val="ListParagraph"/>
        <w:numPr>
          <w:ilvl w:val="3"/>
          <w:numId w:val="6"/>
        </w:numPr>
        <w:tabs>
          <w:tab w:val="left" w:pos="2400"/>
          <w:tab w:val="left" w:pos="2401"/>
        </w:tabs>
        <w:spacing w:line="243" w:lineRule="exact"/>
        <w:ind w:hanging="723"/>
        <w:rPr>
          <w:sz w:val="20"/>
        </w:rPr>
      </w:pPr>
      <w:r>
        <w:rPr>
          <w:sz w:val="20"/>
        </w:rPr>
        <w:t>A</w:t>
      </w:r>
      <w:r>
        <w:rPr>
          <w:spacing w:val="-11"/>
          <w:sz w:val="20"/>
        </w:rPr>
        <w:t xml:space="preserve"> </w:t>
      </w:r>
      <w:r>
        <w:rPr>
          <w:sz w:val="20"/>
        </w:rPr>
        <w:t>current</w:t>
      </w:r>
      <w:r>
        <w:rPr>
          <w:spacing w:val="-6"/>
          <w:sz w:val="20"/>
        </w:rPr>
        <w:t xml:space="preserve"> </w:t>
      </w:r>
      <w:r>
        <w:rPr>
          <w:sz w:val="20"/>
        </w:rPr>
        <w:t>survey</w:t>
      </w:r>
      <w:r>
        <w:rPr>
          <w:spacing w:val="-7"/>
          <w:sz w:val="20"/>
        </w:rPr>
        <w:t xml:space="preserve"> </w:t>
      </w:r>
      <w:r>
        <w:rPr>
          <w:sz w:val="20"/>
        </w:rPr>
        <w:t>with</w:t>
      </w:r>
      <w:r>
        <w:rPr>
          <w:spacing w:val="-8"/>
          <w:sz w:val="20"/>
        </w:rPr>
        <w:t xml:space="preserve"> </w:t>
      </w:r>
      <w:r>
        <w:rPr>
          <w:sz w:val="20"/>
        </w:rPr>
        <w:t>the</w:t>
      </w:r>
      <w:r>
        <w:rPr>
          <w:spacing w:val="-11"/>
          <w:sz w:val="20"/>
        </w:rPr>
        <w:t xml:space="preserve"> </w:t>
      </w:r>
      <w:r>
        <w:rPr>
          <w:sz w:val="20"/>
        </w:rPr>
        <w:t>deeded</w:t>
      </w:r>
      <w:r>
        <w:rPr>
          <w:spacing w:val="-8"/>
          <w:sz w:val="20"/>
        </w:rPr>
        <w:t xml:space="preserve"> </w:t>
      </w:r>
      <w:r>
        <w:rPr>
          <w:sz w:val="20"/>
        </w:rPr>
        <w:t>property</w:t>
      </w:r>
      <w:r>
        <w:rPr>
          <w:spacing w:val="-10"/>
          <w:sz w:val="20"/>
        </w:rPr>
        <w:t xml:space="preserve"> </w:t>
      </w:r>
      <w:r>
        <w:rPr>
          <w:sz w:val="20"/>
        </w:rPr>
        <w:t>boundaries</w:t>
      </w:r>
      <w:r>
        <w:rPr>
          <w:spacing w:val="-6"/>
          <w:sz w:val="20"/>
        </w:rPr>
        <w:t xml:space="preserve"> </w:t>
      </w:r>
      <w:r>
        <w:rPr>
          <w:sz w:val="20"/>
        </w:rPr>
        <w:t>and</w:t>
      </w:r>
      <w:r>
        <w:rPr>
          <w:spacing w:val="-9"/>
          <w:sz w:val="20"/>
        </w:rPr>
        <w:t xml:space="preserve"> </w:t>
      </w:r>
      <w:r>
        <w:rPr>
          <w:sz w:val="20"/>
        </w:rPr>
        <w:t>Shoreline</w:t>
      </w:r>
      <w:r>
        <w:rPr>
          <w:spacing w:val="-9"/>
          <w:sz w:val="20"/>
        </w:rPr>
        <w:t xml:space="preserve"> </w:t>
      </w:r>
      <w:r>
        <w:rPr>
          <w:sz w:val="20"/>
        </w:rPr>
        <w:t>clearly</w:t>
      </w:r>
      <w:r>
        <w:rPr>
          <w:spacing w:val="-9"/>
          <w:sz w:val="20"/>
        </w:rPr>
        <w:t xml:space="preserve"> </w:t>
      </w:r>
      <w:r>
        <w:rPr>
          <w:spacing w:val="-2"/>
          <w:sz w:val="20"/>
        </w:rPr>
        <w:t>marked.</w:t>
      </w:r>
    </w:p>
    <w:p w14:paraId="150B35CB" w14:textId="77777777" w:rsidR="0008377D" w:rsidRDefault="0008377D" w:rsidP="0008377D">
      <w:pPr>
        <w:pStyle w:val="ListParagraph"/>
        <w:numPr>
          <w:ilvl w:val="3"/>
          <w:numId w:val="6"/>
        </w:numPr>
        <w:tabs>
          <w:tab w:val="left" w:pos="2400"/>
          <w:tab w:val="left" w:pos="2401"/>
        </w:tabs>
        <w:spacing w:before="6"/>
        <w:ind w:right="237"/>
        <w:rPr>
          <w:sz w:val="20"/>
        </w:rPr>
      </w:pPr>
      <w:r>
        <w:rPr>
          <w:sz w:val="20"/>
        </w:rPr>
        <w:t>Dimensioned</w:t>
      </w:r>
      <w:r>
        <w:rPr>
          <w:spacing w:val="40"/>
          <w:sz w:val="20"/>
        </w:rPr>
        <w:t xml:space="preserve"> </w:t>
      </w:r>
      <w:r>
        <w:rPr>
          <w:sz w:val="20"/>
        </w:rPr>
        <w:t>plan</w:t>
      </w:r>
      <w:r>
        <w:rPr>
          <w:spacing w:val="40"/>
          <w:sz w:val="20"/>
        </w:rPr>
        <w:t xml:space="preserve"> </w:t>
      </w:r>
      <w:r>
        <w:rPr>
          <w:sz w:val="20"/>
        </w:rPr>
        <w:t>drawn</w:t>
      </w:r>
      <w:r>
        <w:rPr>
          <w:spacing w:val="40"/>
          <w:sz w:val="20"/>
        </w:rPr>
        <w:t xml:space="preserve"> </w:t>
      </w:r>
      <w:r>
        <w:rPr>
          <w:sz w:val="20"/>
        </w:rPr>
        <w:t>to</w:t>
      </w:r>
      <w:r>
        <w:rPr>
          <w:spacing w:val="40"/>
          <w:sz w:val="20"/>
        </w:rPr>
        <w:t xml:space="preserve"> </w:t>
      </w:r>
      <w:r>
        <w:rPr>
          <w:sz w:val="20"/>
        </w:rPr>
        <w:t>scale</w:t>
      </w:r>
      <w:r>
        <w:rPr>
          <w:spacing w:val="40"/>
          <w:sz w:val="20"/>
        </w:rPr>
        <w:t xml:space="preserve"> </w:t>
      </w:r>
      <w:r>
        <w:rPr>
          <w:sz w:val="20"/>
        </w:rPr>
        <w:t>of</w:t>
      </w:r>
      <w:r>
        <w:rPr>
          <w:spacing w:val="40"/>
          <w:sz w:val="20"/>
        </w:rPr>
        <w:t xml:space="preserve"> </w:t>
      </w:r>
      <w:r>
        <w:rPr>
          <w:sz w:val="20"/>
        </w:rPr>
        <w:t>1"=16'-0"</w:t>
      </w:r>
      <w:r>
        <w:rPr>
          <w:spacing w:val="40"/>
          <w:sz w:val="20"/>
        </w:rPr>
        <w:t xml:space="preserve"> </w:t>
      </w:r>
      <w:r>
        <w:rPr>
          <w:sz w:val="20"/>
        </w:rPr>
        <w:t>or</w:t>
      </w:r>
      <w:r>
        <w:rPr>
          <w:spacing w:val="40"/>
          <w:sz w:val="20"/>
        </w:rPr>
        <w:t xml:space="preserve"> </w:t>
      </w:r>
      <w:r>
        <w:rPr>
          <w:sz w:val="20"/>
        </w:rPr>
        <w:t>greater</w:t>
      </w:r>
      <w:r>
        <w:rPr>
          <w:spacing w:val="40"/>
          <w:sz w:val="20"/>
        </w:rPr>
        <w:t xml:space="preserve"> </w:t>
      </w:r>
      <w:r>
        <w:rPr>
          <w:sz w:val="20"/>
        </w:rPr>
        <w:t>showing</w:t>
      </w:r>
      <w:r>
        <w:rPr>
          <w:spacing w:val="40"/>
          <w:sz w:val="20"/>
        </w:rPr>
        <w:t xml:space="preserve"> </w:t>
      </w:r>
      <w:r>
        <w:rPr>
          <w:sz w:val="20"/>
        </w:rPr>
        <w:t>the</w:t>
      </w:r>
      <w:r>
        <w:rPr>
          <w:spacing w:val="40"/>
          <w:sz w:val="20"/>
        </w:rPr>
        <w:t xml:space="preserve"> </w:t>
      </w:r>
      <w:r>
        <w:rPr>
          <w:sz w:val="20"/>
        </w:rPr>
        <w:t>proposed Seawall or Revetment.</w:t>
      </w:r>
    </w:p>
    <w:p w14:paraId="6A1B63BE" w14:textId="77777777" w:rsidR="0008377D" w:rsidRDefault="0008377D" w:rsidP="0008377D">
      <w:pPr>
        <w:pStyle w:val="ListParagraph"/>
        <w:numPr>
          <w:ilvl w:val="3"/>
          <w:numId w:val="6"/>
        </w:numPr>
        <w:tabs>
          <w:tab w:val="left" w:pos="2400"/>
          <w:tab w:val="left" w:pos="2401"/>
        </w:tabs>
        <w:spacing w:line="237" w:lineRule="exact"/>
        <w:ind w:hanging="723"/>
        <w:rPr>
          <w:sz w:val="20"/>
        </w:rPr>
      </w:pPr>
      <w:r>
        <w:rPr>
          <w:sz w:val="20"/>
        </w:rPr>
        <w:t>Dimensioned</w:t>
      </w:r>
      <w:r>
        <w:rPr>
          <w:spacing w:val="-8"/>
          <w:sz w:val="20"/>
        </w:rPr>
        <w:t xml:space="preserve"> </w:t>
      </w:r>
      <w:r>
        <w:rPr>
          <w:sz w:val="20"/>
        </w:rPr>
        <w:t>sections</w:t>
      </w:r>
      <w:r>
        <w:rPr>
          <w:spacing w:val="-8"/>
          <w:sz w:val="20"/>
        </w:rPr>
        <w:t xml:space="preserve"> </w:t>
      </w:r>
      <w:r>
        <w:rPr>
          <w:sz w:val="20"/>
        </w:rPr>
        <w:t>drawn</w:t>
      </w:r>
      <w:r>
        <w:rPr>
          <w:spacing w:val="-6"/>
          <w:sz w:val="20"/>
        </w:rPr>
        <w:t xml:space="preserve"> </w:t>
      </w:r>
      <w:r>
        <w:rPr>
          <w:sz w:val="20"/>
        </w:rPr>
        <w:t>to</w:t>
      </w:r>
      <w:r>
        <w:rPr>
          <w:spacing w:val="-11"/>
          <w:sz w:val="20"/>
        </w:rPr>
        <w:t xml:space="preserve"> </w:t>
      </w:r>
      <w:r>
        <w:rPr>
          <w:sz w:val="20"/>
        </w:rPr>
        <w:t>a</w:t>
      </w:r>
      <w:r>
        <w:rPr>
          <w:spacing w:val="-6"/>
          <w:sz w:val="20"/>
        </w:rPr>
        <w:t xml:space="preserve"> </w:t>
      </w:r>
      <w:r>
        <w:rPr>
          <w:sz w:val="20"/>
        </w:rPr>
        <w:t>scale</w:t>
      </w:r>
      <w:r>
        <w:rPr>
          <w:spacing w:val="-7"/>
          <w:sz w:val="20"/>
        </w:rPr>
        <w:t xml:space="preserve"> </w:t>
      </w:r>
      <w:r>
        <w:rPr>
          <w:sz w:val="20"/>
        </w:rPr>
        <w:t>of</w:t>
      </w:r>
      <w:r>
        <w:rPr>
          <w:spacing w:val="-9"/>
          <w:sz w:val="20"/>
        </w:rPr>
        <w:t xml:space="preserve"> </w:t>
      </w:r>
      <w:r>
        <w:rPr>
          <w:sz w:val="20"/>
        </w:rPr>
        <w:t>3/4"=1'-0"</w:t>
      </w:r>
      <w:r>
        <w:rPr>
          <w:spacing w:val="-7"/>
          <w:sz w:val="20"/>
        </w:rPr>
        <w:t xml:space="preserve"> </w:t>
      </w:r>
      <w:r>
        <w:rPr>
          <w:sz w:val="20"/>
        </w:rPr>
        <w:t>or</w:t>
      </w:r>
      <w:r>
        <w:rPr>
          <w:spacing w:val="-10"/>
          <w:sz w:val="20"/>
        </w:rPr>
        <w:t xml:space="preserve"> </w:t>
      </w:r>
      <w:r>
        <w:rPr>
          <w:spacing w:val="-2"/>
          <w:sz w:val="20"/>
        </w:rPr>
        <w:t>greater.</w:t>
      </w:r>
    </w:p>
    <w:p w14:paraId="37CE564D" w14:textId="77777777" w:rsidR="0008377D" w:rsidRDefault="0008377D" w:rsidP="0008377D">
      <w:pPr>
        <w:pStyle w:val="ListParagraph"/>
        <w:numPr>
          <w:ilvl w:val="3"/>
          <w:numId w:val="6"/>
        </w:numPr>
        <w:tabs>
          <w:tab w:val="left" w:pos="2400"/>
          <w:tab w:val="left" w:pos="2401"/>
        </w:tabs>
        <w:spacing w:line="242" w:lineRule="exact"/>
        <w:ind w:hanging="723"/>
        <w:rPr>
          <w:sz w:val="20"/>
        </w:rPr>
      </w:pPr>
      <w:r>
        <w:rPr>
          <w:sz w:val="20"/>
        </w:rPr>
        <w:t>Material</w:t>
      </w:r>
      <w:r>
        <w:rPr>
          <w:spacing w:val="-16"/>
          <w:sz w:val="20"/>
        </w:rPr>
        <w:t xml:space="preserve"> </w:t>
      </w:r>
      <w:r>
        <w:rPr>
          <w:spacing w:val="-2"/>
          <w:sz w:val="20"/>
        </w:rPr>
        <w:t>specifications.</w:t>
      </w:r>
    </w:p>
    <w:p w14:paraId="01D19F7E" w14:textId="77777777" w:rsidR="0008377D" w:rsidRDefault="0008377D" w:rsidP="0008377D">
      <w:pPr>
        <w:pStyle w:val="ListParagraph"/>
        <w:numPr>
          <w:ilvl w:val="3"/>
          <w:numId w:val="6"/>
        </w:numPr>
        <w:tabs>
          <w:tab w:val="left" w:pos="2400"/>
          <w:tab w:val="left" w:pos="2401"/>
        </w:tabs>
        <w:spacing w:line="243" w:lineRule="exact"/>
        <w:ind w:hanging="723"/>
        <w:rPr>
          <w:sz w:val="20"/>
        </w:rPr>
      </w:pPr>
      <w:r>
        <w:rPr>
          <w:sz w:val="20"/>
        </w:rPr>
        <w:t>Contractor’s</w:t>
      </w:r>
      <w:r>
        <w:rPr>
          <w:spacing w:val="-12"/>
          <w:sz w:val="20"/>
        </w:rPr>
        <w:t xml:space="preserve"> </w:t>
      </w:r>
      <w:r>
        <w:rPr>
          <w:sz w:val="20"/>
        </w:rPr>
        <w:t>proof</w:t>
      </w:r>
      <w:r>
        <w:rPr>
          <w:spacing w:val="-7"/>
          <w:sz w:val="20"/>
        </w:rPr>
        <w:t xml:space="preserve"> </w:t>
      </w:r>
      <w:r>
        <w:rPr>
          <w:sz w:val="20"/>
        </w:rPr>
        <w:t>of</w:t>
      </w:r>
      <w:r>
        <w:rPr>
          <w:spacing w:val="-12"/>
          <w:sz w:val="20"/>
        </w:rPr>
        <w:t xml:space="preserve"> </w:t>
      </w:r>
      <w:r>
        <w:rPr>
          <w:spacing w:val="-2"/>
          <w:sz w:val="20"/>
        </w:rPr>
        <w:t>insurance.</w:t>
      </w:r>
    </w:p>
    <w:p w14:paraId="61E05E3E" w14:textId="77777777" w:rsidR="0008377D" w:rsidRDefault="0008377D" w:rsidP="0008377D">
      <w:pPr>
        <w:pStyle w:val="ListParagraph"/>
        <w:numPr>
          <w:ilvl w:val="2"/>
          <w:numId w:val="6"/>
        </w:numPr>
        <w:tabs>
          <w:tab w:val="left" w:pos="1680"/>
          <w:tab w:val="left" w:pos="1681"/>
        </w:tabs>
        <w:spacing w:before="10"/>
        <w:ind w:right="236"/>
        <w:rPr>
          <w:sz w:val="20"/>
        </w:rPr>
      </w:pPr>
      <w:r>
        <w:rPr>
          <w:sz w:val="20"/>
        </w:rPr>
        <w:t>The</w:t>
      </w:r>
      <w:r>
        <w:rPr>
          <w:spacing w:val="40"/>
          <w:sz w:val="20"/>
        </w:rPr>
        <w:t xml:space="preserve"> </w:t>
      </w:r>
      <w:r>
        <w:rPr>
          <w:sz w:val="20"/>
        </w:rPr>
        <w:t>District</w:t>
      </w:r>
      <w:r>
        <w:rPr>
          <w:spacing w:val="64"/>
          <w:sz w:val="20"/>
        </w:rPr>
        <w:t xml:space="preserve"> </w:t>
      </w:r>
      <w:r>
        <w:rPr>
          <w:sz w:val="20"/>
        </w:rPr>
        <w:t>will</w:t>
      </w:r>
      <w:r>
        <w:rPr>
          <w:spacing w:val="40"/>
          <w:sz w:val="20"/>
        </w:rPr>
        <w:t xml:space="preserve"> </w:t>
      </w:r>
      <w:r>
        <w:rPr>
          <w:sz w:val="20"/>
        </w:rPr>
        <w:t>conduct</w:t>
      </w:r>
      <w:r>
        <w:rPr>
          <w:spacing w:val="40"/>
          <w:sz w:val="20"/>
        </w:rPr>
        <w:t xml:space="preserve"> </w:t>
      </w:r>
      <w:r>
        <w:rPr>
          <w:sz w:val="20"/>
        </w:rPr>
        <w:t>pre</w:t>
      </w:r>
      <w:r>
        <w:rPr>
          <w:spacing w:val="40"/>
          <w:sz w:val="20"/>
        </w:rPr>
        <w:t xml:space="preserve"> </w:t>
      </w:r>
      <w:r>
        <w:rPr>
          <w:sz w:val="20"/>
        </w:rPr>
        <w:t>and</w:t>
      </w:r>
      <w:r>
        <w:rPr>
          <w:spacing w:val="40"/>
          <w:sz w:val="20"/>
        </w:rPr>
        <w:t xml:space="preserve"> </w:t>
      </w:r>
      <w:r>
        <w:rPr>
          <w:sz w:val="20"/>
        </w:rPr>
        <w:t>post</w:t>
      </w:r>
      <w:r>
        <w:rPr>
          <w:spacing w:val="40"/>
          <w:sz w:val="20"/>
        </w:rPr>
        <w:t xml:space="preserve"> </w:t>
      </w:r>
      <w:r>
        <w:rPr>
          <w:sz w:val="20"/>
        </w:rPr>
        <w:t>installation</w:t>
      </w:r>
      <w:r>
        <w:rPr>
          <w:spacing w:val="40"/>
          <w:sz w:val="20"/>
        </w:rPr>
        <w:t xml:space="preserve"> </w:t>
      </w:r>
      <w:r>
        <w:rPr>
          <w:sz w:val="20"/>
        </w:rPr>
        <w:t>or</w:t>
      </w:r>
      <w:r>
        <w:rPr>
          <w:spacing w:val="40"/>
          <w:sz w:val="20"/>
        </w:rPr>
        <w:t xml:space="preserve"> </w:t>
      </w:r>
      <w:r>
        <w:rPr>
          <w:sz w:val="20"/>
        </w:rPr>
        <w:t>modification</w:t>
      </w:r>
      <w:r>
        <w:rPr>
          <w:spacing w:val="40"/>
          <w:sz w:val="20"/>
        </w:rPr>
        <w:t xml:space="preserve"> </w:t>
      </w:r>
      <w:r>
        <w:rPr>
          <w:sz w:val="20"/>
        </w:rPr>
        <w:t>inspections</w:t>
      </w:r>
      <w:r>
        <w:rPr>
          <w:spacing w:val="40"/>
          <w:sz w:val="20"/>
        </w:rPr>
        <w:t xml:space="preserve"> </w:t>
      </w:r>
      <w:r>
        <w:rPr>
          <w:sz w:val="20"/>
        </w:rPr>
        <w:t>to</w:t>
      </w:r>
      <w:r>
        <w:rPr>
          <w:spacing w:val="40"/>
          <w:sz w:val="20"/>
        </w:rPr>
        <w:t xml:space="preserve"> </w:t>
      </w:r>
      <w:r>
        <w:rPr>
          <w:sz w:val="20"/>
        </w:rPr>
        <w:t>verify</w:t>
      </w:r>
      <w:r>
        <w:rPr>
          <w:spacing w:val="40"/>
          <w:sz w:val="20"/>
        </w:rPr>
        <w:t xml:space="preserve"> </w:t>
      </w:r>
      <w:r>
        <w:rPr>
          <w:sz w:val="20"/>
        </w:rPr>
        <w:t>compliance with the permit documents.</w:t>
      </w:r>
    </w:p>
    <w:p w14:paraId="778C5693" w14:textId="77777777" w:rsidR="0008377D" w:rsidRDefault="0008377D" w:rsidP="0008377D">
      <w:pPr>
        <w:pStyle w:val="ListParagraph"/>
        <w:numPr>
          <w:ilvl w:val="2"/>
          <w:numId w:val="6"/>
        </w:numPr>
        <w:tabs>
          <w:tab w:val="left" w:pos="1680"/>
          <w:tab w:val="left" w:pos="1681"/>
        </w:tabs>
        <w:spacing w:line="232" w:lineRule="exact"/>
        <w:ind w:hanging="723"/>
        <w:rPr>
          <w:sz w:val="20"/>
        </w:rPr>
      </w:pPr>
      <w:r>
        <w:rPr>
          <w:sz w:val="20"/>
        </w:rPr>
        <w:t>Permits</w:t>
      </w:r>
      <w:r>
        <w:rPr>
          <w:spacing w:val="-12"/>
          <w:sz w:val="20"/>
        </w:rPr>
        <w:t xml:space="preserve"> </w:t>
      </w:r>
      <w:r>
        <w:rPr>
          <w:sz w:val="20"/>
        </w:rPr>
        <w:t>are</w:t>
      </w:r>
      <w:r>
        <w:rPr>
          <w:spacing w:val="-7"/>
          <w:sz w:val="20"/>
        </w:rPr>
        <w:t xml:space="preserve"> </w:t>
      </w:r>
      <w:r>
        <w:rPr>
          <w:sz w:val="20"/>
        </w:rPr>
        <w:t>not</w:t>
      </w:r>
      <w:r>
        <w:rPr>
          <w:spacing w:val="-8"/>
          <w:sz w:val="20"/>
        </w:rPr>
        <w:t xml:space="preserve"> </w:t>
      </w:r>
      <w:r>
        <w:rPr>
          <w:sz w:val="20"/>
        </w:rPr>
        <w:t>transferrable</w:t>
      </w:r>
      <w:r>
        <w:rPr>
          <w:spacing w:val="-10"/>
          <w:sz w:val="20"/>
        </w:rPr>
        <w:t xml:space="preserve"> </w:t>
      </w:r>
      <w:r>
        <w:rPr>
          <w:sz w:val="20"/>
        </w:rPr>
        <w:t>without</w:t>
      </w:r>
      <w:r>
        <w:rPr>
          <w:spacing w:val="-7"/>
          <w:sz w:val="20"/>
        </w:rPr>
        <w:t xml:space="preserve"> </w:t>
      </w:r>
      <w:r>
        <w:rPr>
          <w:sz w:val="20"/>
        </w:rPr>
        <w:t>the</w:t>
      </w:r>
      <w:r>
        <w:rPr>
          <w:spacing w:val="-12"/>
          <w:sz w:val="20"/>
        </w:rPr>
        <w:t xml:space="preserve"> </w:t>
      </w:r>
      <w:r>
        <w:rPr>
          <w:sz w:val="20"/>
        </w:rPr>
        <w:t>prior</w:t>
      </w:r>
      <w:r>
        <w:rPr>
          <w:spacing w:val="-4"/>
          <w:sz w:val="20"/>
        </w:rPr>
        <w:t xml:space="preserve"> </w:t>
      </w:r>
      <w:r>
        <w:rPr>
          <w:sz w:val="20"/>
        </w:rPr>
        <w:t>written</w:t>
      </w:r>
      <w:r>
        <w:rPr>
          <w:spacing w:val="-7"/>
          <w:sz w:val="20"/>
        </w:rPr>
        <w:t xml:space="preserve"> </w:t>
      </w:r>
      <w:r>
        <w:rPr>
          <w:sz w:val="20"/>
        </w:rPr>
        <w:t>consent</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pacing w:val="-2"/>
          <w:sz w:val="20"/>
        </w:rPr>
        <w:t>District.</w:t>
      </w:r>
    </w:p>
    <w:p w14:paraId="5DE24561" w14:textId="77777777" w:rsidR="0008377D" w:rsidRDefault="0008377D" w:rsidP="0008377D">
      <w:pPr>
        <w:pStyle w:val="ListParagraph"/>
        <w:numPr>
          <w:ilvl w:val="2"/>
          <w:numId w:val="6"/>
        </w:numPr>
        <w:tabs>
          <w:tab w:val="left" w:pos="1680"/>
          <w:tab w:val="left" w:pos="1681"/>
        </w:tabs>
        <w:spacing w:before="9" w:line="243" w:lineRule="exact"/>
        <w:ind w:hanging="721"/>
        <w:rPr>
          <w:sz w:val="20"/>
        </w:rPr>
      </w:pPr>
      <w:r>
        <w:rPr>
          <w:w w:val="95"/>
          <w:sz w:val="20"/>
        </w:rPr>
        <w:t>The</w:t>
      </w:r>
      <w:r>
        <w:rPr>
          <w:spacing w:val="9"/>
          <w:sz w:val="20"/>
        </w:rPr>
        <w:t xml:space="preserve"> </w:t>
      </w:r>
      <w:r>
        <w:rPr>
          <w:w w:val="95"/>
          <w:sz w:val="20"/>
        </w:rPr>
        <w:t>Seawall</w:t>
      </w:r>
      <w:r>
        <w:rPr>
          <w:spacing w:val="11"/>
          <w:sz w:val="20"/>
        </w:rPr>
        <w:t xml:space="preserve"> </w:t>
      </w:r>
      <w:r>
        <w:rPr>
          <w:w w:val="95"/>
          <w:sz w:val="20"/>
        </w:rPr>
        <w:t>or</w:t>
      </w:r>
      <w:r>
        <w:rPr>
          <w:spacing w:val="9"/>
          <w:sz w:val="20"/>
        </w:rPr>
        <w:t xml:space="preserve"> </w:t>
      </w:r>
      <w:r>
        <w:rPr>
          <w:w w:val="95"/>
          <w:sz w:val="20"/>
        </w:rPr>
        <w:t>Revetment</w:t>
      </w:r>
      <w:r>
        <w:rPr>
          <w:spacing w:val="12"/>
          <w:sz w:val="20"/>
        </w:rPr>
        <w:t xml:space="preserve"> </w:t>
      </w:r>
      <w:r>
        <w:rPr>
          <w:w w:val="95"/>
          <w:sz w:val="20"/>
        </w:rPr>
        <w:t>Owner</w:t>
      </w:r>
      <w:r>
        <w:rPr>
          <w:spacing w:val="10"/>
          <w:sz w:val="20"/>
        </w:rPr>
        <w:t xml:space="preserve"> </w:t>
      </w:r>
      <w:r>
        <w:rPr>
          <w:w w:val="95"/>
          <w:sz w:val="20"/>
        </w:rPr>
        <w:t>is</w:t>
      </w:r>
      <w:r>
        <w:rPr>
          <w:spacing w:val="8"/>
          <w:sz w:val="20"/>
        </w:rPr>
        <w:t xml:space="preserve"> </w:t>
      </w:r>
      <w:r>
        <w:rPr>
          <w:w w:val="95"/>
          <w:sz w:val="20"/>
        </w:rPr>
        <w:t>solely</w:t>
      </w:r>
      <w:r>
        <w:rPr>
          <w:spacing w:val="10"/>
          <w:sz w:val="20"/>
        </w:rPr>
        <w:t xml:space="preserve"> </w:t>
      </w:r>
      <w:r>
        <w:rPr>
          <w:w w:val="95"/>
          <w:sz w:val="20"/>
        </w:rPr>
        <w:t>responsible</w:t>
      </w:r>
      <w:r>
        <w:rPr>
          <w:spacing w:val="9"/>
          <w:sz w:val="20"/>
        </w:rPr>
        <w:t xml:space="preserve"> </w:t>
      </w:r>
      <w:r>
        <w:rPr>
          <w:w w:val="95"/>
          <w:sz w:val="20"/>
        </w:rPr>
        <w:t>for</w:t>
      </w:r>
      <w:r>
        <w:rPr>
          <w:spacing w:val="9"/>
          <w:sz w:val="20"/>
        </w:rPr>
        <w:t xml:space="preserve"> </w:t>
      </w:r>
      <w:r>
        <w:rPr>
          <w:w w:val="95"/>
          <w:sz w:val="20"/>
        </w:rPr>
        <w:t>the</w:t>
      </w:r>
      <w:r>
        <w:rPr>
          <w:spacing w:val="9"/>
          <w:sz w:val="20"/>
        </w:rPr>
        <w:t xml:space="preserve"> </w:t>
      </w:r>
      <w:r>
        <w:rPr>
          <w:w w:val="95"/>
          <w:sz w:val="20"/>
        </w:rPr>
        <w:t>structure’s</w:t>
      </w:r>
      <w:r>
        <w:rPr>
          <w:spacing w:val="11"/>
          <w:sz w:val="20"/>
        </w:rPr>
        <w:t xml:space="preserve"> </w:t>
      </w:r>
      <w:r>
        <w:rPr>
          <w:w w:val="95"/>
          <w:sz w:val="20"/>
        </w:rPr>
        <w:t>impact</w:t>
      </w:r>
      <w:r>
        <w:rPr>
          <w:spacing w:val="10"/>
          <w:sz w:val="20"/>
        </w:rPr>
        <w:t xml:space="preserve"> </w:t>
      </w:r>
      <w:r>
        <w:rPr>
          <w:w w:val="95"/>
          <w:sz w:val="20"/>
        </w:rPr>
        <w:t>on</w:t>
      </w:r>
      <w:r>
        <w:rPr>
          <w:spacing w:val="12"/>
          <w:sz w:val="20"/>
        </w:rPr>
        <w:t xml:space="preserve"> </w:t>
      </w:r>
      <w:r>
        <w:rPr>
          <w:spacing w:val="-2"/>
          <w:w w:val="95"/>
          <w:sz w:val="20"/>
        </w:rPr>
        <w:t>navigation,</w:t>
      </w:r>
    </w:p>
    <w:p w14:paraId="4C8C7D5E" w14:textId="77777777" w:rsidR="0008377D" w:rsidRDefault="0008377D" w:rsidP="0008377D">
      <w:pPr>
        <w:pStyle w:val="BodyText"/>
        <w:spacing w:line="243" w:lineRule="exact"/>
        <w:ind w:left="1680"/>
      </w:pPr>
      <w:r>
        <w:t>public</w:t>
      </w:r>
      <w:r>
        <w:rPr>
          <w:spacing w:val="-9"/>
        </w:rPr>
        <w:t xml:space="preserve"> </w:t>
      </w:r>
      <w:r>
        <w:t>health,</w:t>
      </w:r>
      <w:r>
        <w:rPr>
          <w:spacing w:val="-7"/>
        </w:rPr>
        <w:t xml:space="preserve"> </w:t>
      </w:r>
      <w:r>
        <w:t>safety,</w:t>
      </w:r>
      <w:r>
        <w:rPr>
          <w:spacing w:val="-5"/>
        </w:rPr>
        <w:t xml:space="preserve"> </w:t>
      </w:r>
      <w:r>
        <w:t>and</w:t>
      </w:r>
      <w:r>
        <w:rPr>
          <w:spacing w:val="-6"/>
        </w:rPr>
        <w:t xml:space="preserve"> </w:t>
      </w:r>
      <w:r>
        <w:rPr>
          <w:spacing w:val="-2"/>
        </w:rPr>
        <w:t>welfare.</w:t>
      </w:r>
    </w:p>
    <w:p w14:paraId="44B264E7" w14:textId="77777777" w:rsidR="0008377D" w:rsidRDefault="0008377D" w:rsidP="0008377D">
      <w:pPr>
        <w:pStyle w:val="ListParagraph"/>
        <w:numPr>
          <w:ilvl w:val="2"/>
          <w:numId w:val="6"/>
        </w:numPr>
        <w:tabs>
          <w:tab w:val="left" w:pos="1681"/>
        </w:tabs>
        <w:spacing w:before="1"/>
        <w:ind w:right="234"/>
        <w:jc w:val="both"/>
        <w:rPr>
          <w:sz w:val="20"/>
        </w:rPr>
      </w:pPr>
      <w:r>
        <w:rPr>
          <w:sz w:val="20"/>
        </w:rPr>
        <w:t>All contractors working on District property must provide proof of liability insurance with coverage not less than $100,000 per occurrence and $1,000,000 in aggregate. Each policy must show the District as an Additional Insured and include a waiver of subrogation.</w:t>
      </w:r>
    </w:p>
    <w:p w14:paraId="0AD5BF06" w14:textId="77777777" w:rsidR="0008377D" w:rsidRDefault="0008377D" w:rsidP="0008377D">
      <w:pPr>
        <w:pStyle w:val="ListParagraph"/>
        <w:numPr>
          <w:ilvl w:val="2"/>
          <w:numId w:val="6"/>
        </w:numPr>
        <w:tabs>
          <w:tab w:val="left" w:pos="1681"/>
        </w:tabs>
        <w:spacing w:before="1" w:line="243" w:lineRule="exact"/>
        <w:ind w:hanging="721"/>
        <w:jc w:val="both"/>
        <w:rPr>
          <w:sz w:val="20"/>
        </w:rPr>
      </w:pPr>
      <w:r>
        <w:rPr>
          <w:sz w:val="20"/>
        </w:rPr>
        <w:t>Any</w:t>
      </w:r>
      <w:r>
        <w:rPr>
          <w:spacing w:val="-9"/>
          <w:sz w:val="20"/>
        </w:rPr>
        <w:t xml:space="preserve"> </w:t>
      </w:r>
      <w:r>
        <w:rPr>
          <w:sz w:val="20"/>
        </w:rPr>
        <w:t>Seawall</w:t>
      </w:r>
      <w:r>
        <w:rPr>
          <w:spacing w:val="-2"/>
          <w:sz w:val="20"/>
        </w:rPr>
        <w:t xml:space="preserve"> </w:t>
      </w:r>
      <w:r>
        <w:rPr>
          <w:sz w:val="20"/>
        </w:rPr>
        <w:t>or</w:t>
      </w:r>
      <w:r>
        <w:rPr>
          <w:spacing w:val="-6"/>
          <w:sz w:val="20"/>
        </w:rPr>
        <w:t xml:space="preserve"> </w:t>
      </w:r>
      <w:r>
        <w:rPr>
          <w:sz w:val="20"/>
        </w:rPr>
        <w:t>Revetment</w:t>
      </w:r>
      <w:r>
        <w:rPr>
          <w:spacing w:val="-4"/>
          <w:sz w:val="20"/>
        </w:rPr>
        <w:t xml:space="preserve"> </w:t>
      </w:r>
      <w:r>
        <w:rPr>
          <w:sz w:val="20"/>
        </w:rPr>
        <w:t>installed</w:t>
      </w:r>
      <w:r>
        <w:rPr>
          <w:spacing w:val="-5"/>
          <w:sz w:val="20"/>
        </w:rPr>
        <w:t xml:space="preserve"> </w:t>
      </w:r>
      <w:r>
        <w:rPr>
          <w:sz w:val="20"/>
        </w:rPr>
        <w:t>or</w:t>
      </w:r>
      <w:r>
        <w:rPr>
          <w:spacing w:val="-7"/>
          <w:sz w:val="20"/>
        </w:rPr>
        <w:t xml:space="preserve"> </w:t>
      </w:r>
      <w:r>
        <w:rPr>
          <w:sz w:val="20"/>
        </w:rPr>
        <w:t>modified without</w:t>
      </w:r>
      <w:r>
        <w:rPr>
          <w:spacing w:val="-5"/>
          <w:sz w:val="20"/>
        </w:rPr>
        <w:t xml:space="preserve"> </w:t>
      </w:r>
      <w:r>
        <w:rPr>
          <w:sz w:val="20"/>
        </w:rPr>
        <w:t>a</w:t>
      </w:r>
      <w:r>
        <w:rPr>
          <w:spacing w:val="-8"/>
          <w:sz w:val="20"/>
        </w:rPr>
        <w:t xml:space="preserve"> </w:t>
      </w:r>
      <w:r>
        <w:rPr>
          <w:sz w:val="20"/>
        </w:rPr>
        <w:t>permit</w:t>
      </w:r>
      <w:r>
        <w:rPr>
          <w:spacing w:val="-5"/>
          <w:sz w:val="20"/>
        </w:rPr>
        <w:t xml:space="preserve"> </w:t>
      </w:r>
      <w:r>
        <w:rPr>
          <w:sz w:val="20"/>
        </w:rPr>
        <w:t>is</w:t>
      </w:r>
      <w:r>
        <w:rPr>
          <w:spacing w:val="-4"/>
          <w:sz w:val="20"/>
        </w:rPr>
        <w:t xml:space="preserve"> </w:t>
      </w:r>
      <w:r>
        <w:rPr>
          <w:sz w:val="20"/>
        </w:rPr>
        <w:t>subject</w:t>
      </w:r>
      <w:r>
        <w:rPr>
          <w:spacing w:val="-6"/>
          <w:sz w:val="20"/>
        </w:rPr>
        <w:t xml:space="preserve"> </w:t>
      </w:r>
      <w:r>
        <w:rPr>
          <w:sz w:val="20"/>
        </w:rPr>
        <w:t>to</w:t>
      </w:r>
      <w:r>
        <w:rPr>
          <w:spacing w:val="-4"/>
          <w:sz w:val="20"/>
        </w:rPr>
        <w:t xml:space="preserve"> </w:t>
      </w:r>
      <w:r>
        <w:rPr>
          <w:sz w:val="20"/>
        </w:rPr>
        <w:t>removal</w:t>
      </w:r>
      <w:r>
        <w:rPr>
          <w:spacing w:val="-5"/>
          <w:sz w:val="20"/>
        </w:rPr>
        <w:t xml:space="preserve"> </w:t>
      </w:r>
      <w:r>
        <w:rPr>
          <w:sz w:val="20"/>
        </w:rPr>
        <w:t>at</w:t>
      </w:r>
      <w:r>
        <w:rPr>
          <w:spacing w:val="-5"/>
          <w:sz w:val="20"/>
        </w:rPr>
        <w:t xml:space="preserve"> the</w:t>
      </w:r>
    </w:p>
    <w:p w14:paraId="450DF922" w14:textId="77777777" w:rsidR="0008377D" w:rsidRDefault="0008377D" w:rsidP="0008377D">
      <w:pPr>
        <w:pStyle w:val="BodyText"/>
        <w:spacing w:line="242" w:lineRule="exact"/>
        <w:ind w:left="1680"/>
        <w:jc w:val="both"/>
      </w:pPr>
      <w:r>
        <w:t>Owner’s</w:t>
      </w:r>
      <w:r>
        <w:rPr>
          <w:spacing w:val="-9"/>
        </w:rPr>
        <w:t xml:space="preserve"> </w:t>
      </w:r>
      <w:r>
        <w:t>expense</w:t>
      </w:r>
      <w:r>
        <w:rPr>
          <w:spacing w:val="-8"/>
        </w:rPr>
        <w:t xml:space="preserve"> </w:t>
      </w:r>
      <w:r>
        <w:t>within</w:t>
      </w:r>
      <w:r>
        <w:rPr>
          <w:spacing w:val="-5"/>
        </w:rPr>
        <w:t xml:space="preserve"> </w:t>
      </w:r>
      <w:r>
        <w:t>120</w:t>
      </w:r>
      <w:r>
        <w:rPr>
          <w:spacing w:val="-4"/>
        </w:rPr>
        <w:t xml:space="preserve"> </w:t>
      </w:r>
      <w:r>
        <w:rPr>
          <w:spacing w:val="-2"/>
        </w:rPr>
        <w:t>days.</w:t>
      </w:r>
    </w:p>
    <w:p w14:paraId="441B70C8" w14:textId="77777777" w:rsidR="0008377D" w:rsidRDefault="0008377D" w:rsidP="0008377D">
      <w:pPr>
        <w:pStyle w:val="ListParagraph"/>
        <w:numPr>
          <w:ilvl w:val="2"/>
          <w:numId w:val="6"/>
        </w:numPr>
        <w:tabs>
          <w:tab w:val="left" w:pos="1681"/>
        </w:tabs>
        <w:ind w:right="235"/>
        <w:jc w:val="both"/>
        <w:rPr>
          <w:sz w:val="20"/>
        </w:rPr>
      </w:pPr>
      <w:r>
        <w:rPr>
          <w:sz w:val="20"/>
        </w:rPr>
        <w:t>The</w:t>
      </w:r>
      <w:r>
        <w:rPr>
          <w:spacing w:val="-9"/>
          <w:sz w:val="20"/>
        </w:rPr>
        <w:t xml:space="preserve"> </w:t>
      </w:r>
      <w:r>
        <w:rPr>
          <w:sz w:val="20"/>
        </w:rPr>
        <w:t>District</w:t>
      </w:r>
      <w:r>
        <w:rPr>
          <w:spacing w:val="-5"/>
          <w:sz w:val="20"/>
        </w:rPr>
        <w:t xml:space="preserve"> </w:t>
      </w:r>
      <w:r>
        <w:rPr>
          <w:sz w:val="20"/>
        </w:rPr>
        <w:t>has</w:t>
      </w:r>
      <w:r>
        <w:rPr>
          <w:spacing w:val="-8"/>
          <w:sz w:val="20"/>
        </w:rPr>
        <w:t xml:space="preserve"> </w:t>
      </w:r>
      <w:r>
        <w:rPr>
          <w:sz w:val="20"/>
        </w:rPr>
        <w:t>the</w:t>
      </w:r>
      <w:r>
        <w:rPr>
          <w:spacing w:val="-7"/>
          <w:sz w:val="20"/>
        </w:rPr>
        <w:t xml:space="preserve"> </w:t>
      </w:r>
      <w:r>
        <w:rPr>
          <w:sz w:val="20"/>
        </w:rPr>
        <w:t>sole</w:t>
      </w:r>
      <w:r>
        <w:rPr>
          <w:spacing w:val="-7"/>
          <w:sz w:val="20"/>
        </w:rPr>
        <w:t xml:space="preserve"> </w:t>
      </w:r>
      <w:r>
        <w:rPr>
          <w:sz w:val="20"/>
        </w:rPr>
        <w:t>discretion</w:t>
      </w:r>
      <w:r>
        <w:rPr>
          <w:spacing w:val="-2"/>
          <w:sz w:val="20"/>
        </w:rPr>
        <w:t xml:space="preserve"> </w:t>
      </w:r>
      <w:r>
        <w:rPr>
          <w:sz w:val="20"/>
        </w:rPr>
        <w:t>regarding</w:t>
      </w:r>
      <w:r>
        <w:rPr>
          <w:spacing w:val="-5"/>
          <w:sz w:val="20"/>
        </w:rPr>
        <w:t xml:space="preserve"> </w:t>
      </w:r>
      <w:r>
        <w:rPr>
          <w:sz w:val="20"/>
        </w:rPr>
        <w:t>whether</w:t>
      </w:r>
      <w:r>
        <w:rPr>
          <w:spacing w:val="-7"/>
          <w:sz w:val="20"/>
        </w:rPr>
        <w:t xml:space="preserve"> </w:t>
      </w:r>
      <w:r>
        <w:rPr>
          <w:sz w:val="20"/>
        </w:rPr>
        <w:t>to</w:t>
      </w:r>
      <w:r>
        <w:rPr>
          <w:spacing w:val="-8"/>
          <w:sz w:val="20"/>
        </w:rPr>
        <w:t xml:space="preserve"> </w:t>
      </w:r>
      <w:r>
        <w:rPr>
          <w:sz w:val="20"/>
        </w:rPr>
        <w:t>grant</w:t>
      </w:r>
      <w:r>
        <w:rPr>
          <w:spacing w:val="-6"/>
          <w:sz w:val="20"/>
        </w:rPr>
        <w:t xml:space="preserve"> </w:t>
      </w:r>
      <w:r>
        <w:rPr>
          <w:sz w:val="20"/>
        </w:rPr>
        <w:t>or</w:t>
      </w:r>
      <w:r>
        <w:rPr>
          <w:spacing w:val="-9"/>
          <w:sz w:val="20"/>
        </w:rPr>
        <w:t xml:space="preserve"> </w:t>
      </w:r>
      <w:r>
        <w:rPr>
          <w:sz w:val="20"/>
        </w:rPr>
        <w:t>deny</w:t>
      </w:r>
      <w:r>
        <w:rPr>
          <w:spacing w:val="-7"/>
          <w:sz w:val="20"/>
        </w:rPr>
        <w:t xml:space="preserve"> </w:t>
      </w:r>
      <w:r>
        <w:rPr>
          <w:sz w:val="20"/>
        </w:rPr>
        <w:t>a</w:t>
      </w:r>
      <w:r>
        <w:rPr>
          <w:spacing w:val="-4"/>
          <w:sz w:val="20"/>
        </w:rPr>
        <w:t xml:space="preserve"> </w:t>
      </w:r>
      <w:r>
        <w:rPr>
          <w:sz w:val="20"/>
        </w:rPr>
        <w:t>permit</w:t>
      </w:r>
      <w:r>
        <w:rPr>
          <w:spacing w:val="-5"/>
          <w:sz w:val="20"/>
        </w:rPr>
        <w:t xml:space="preserve"> </w:t>
      </w:r>
      <w:r>
        <w:rPr>
          <w:sz w:val="20"/>
        </w:rPr>
        <w:t>for</w:t>
      </w:r>
      <w:r>
        <w:rPr>
          <w:spacing w:val="-8"/>
          <w:sz w:val="20"/>
        </w:rPr>
        <w:t xml:space="preserve"> </w:t>
      </w:r>
      <w:r>
        <w:rPr>
          <w:sz w:val="20"/>
        </w:rPr>
        <w:t>a</w:t>
      </w:r>
      <w:r>
        <w:rPr>
          <w:spacing w:val="-6"/>
          <w:sz w:val="20"/>
        </w:rPr>
        <w:t xml:space="preserve"> </w:t>
      </w:r>
      <w:r>
        <w:rPr>
          <w:sz w:val="20"/>
        </w:rPr>
        <w:t>Seawall or Revetment anywhere on Lytle Lake. An Owner whose permit application is denied by the District Manager or other designee of the District may appeal such denial to the District’s Board</w:t>
      </w:r>
      <w:r>
        <w:rPr>
          <w:spacing w:val="-6"/>
          <w:sz w:val="20"/>
        </w:rPr>
        <w:t xml:space="preserve"> </w:t>
      </w:r>
      <w:r>
        <w:rPr>
          <w:sz w:val="20"/>
        </w:rPr>
        <w:t>of</w:t>
      </w:r>
      <w:r>
        <w:rPr>
          <w:spacing w:val="-9"/>
          <w:sz w:val="20"/>
        </w:rPr>
        <w:t xml:space="preserve"> </w:t>
      </w:r>
      <w:r>
        <w:rPr>
          <w:sz w:val="20"/>
        </w:rPr>
        <w:t>Directors</w:t>
      </w:r>
      <w:r>
        <w:rPr>
          <w:spacing w:val="-11"/>
          <w:sz w:val="20"/>
        </w:rPr>
        <w:t xml:space="preserve"> </w:t>
      </w:r>
      <w:r>
        <w:rPr>
          <w:sz w:val="20"/>
        </w:rPr>
        <w:t>whose</w:t>
      </w:r>
      <w:r>
        <w:rPr>
          <w:spacing w:val="-14"/>
          <w:sz w:val="20"/>
        </w:rPr>
        <w:t xml:space="preserve"> </w:t>
      </w:r>
      <w:r>
        <w:rPr>
          <w:sz w:val="20"/>
        </w:rPr>
        <w:t>decision</w:t>
      </w:r>
      <w:r>
        <w:rPr>
          <w:spacing w:val="-8"/>
          <w:sz w:val="20"/>
        </w:rPr>
        <w:t xml:space="preserve"> </w:t>
      </w:r>
      <w:r>
        <w:rPr>
          <w:sz w:val="20"/>
        </w:rPr>
        <w:t>shall</w:t>
      </w:r>
      <w:r>
        <w:rPr>
          <w:spacing w:val="-10"/>
          <w:sz w:val="20"/>
        </w:rPr>
        <w:t xml:space="preserve"> </w:t>
      </w:r>
      <w:r>
        <w:rPr>
          <w:sz w:val="20"/>
        </w:rPr>
        <w:t>be</w:t>
      </w:r>
      <w:r>
        <w:rPr>
          <w:spacing w:val="-15"/>
          <w:sz w:val="20"/>
        </w:rPr>
        <w:t xml:space="preserve"> </w:t>
      </w:r>
      <w:r>
        <w:rPr>
          <w:sz w:val="20"/>
        </w:rPr>
        <w:t>final</w:t>
      </w:r>
      <w:r>
        <w:rPr>
          <w:spacing w:val="-10"/>
          <w:sz w:val="20"/>
        </w:rPr>
        <w:t xml:space="preserve"> </w:t>
      </w:r>
      <w:r>
        <w:rPr>
          <w:sz w:val="20"/>
        </w:rPr>
        <w:t>in</w:t>
      </w:r>
      <w:r>
        <w:rPr>
          <w:spacing w:val="-10"/>
          <w:sz w:val="20"/>
        </w:rPr>
        <w:t xml:space="preserve"> </w:t>
      </w:r>
      <w:r>
        <w:rPr>
          <w:sz w:val="20"/>
        </w:rPr>
        <w:t>all</w:t>
      </w:r>
      <w:r>
        <w:rPr>
          <w:spacing w:val="-13"/>
          <w:sz w:val="20"/>
        </w:rPr>
        <w:t xml:space="preserve"> </w:t>
      </w:r>
      <w:r>
        <w:rPr>
          <w:sz w:val="20"/>
        </w:rPr>
        <w:t>respects.</w:t>
      </w:r>
      <w:r>
        <w:rPr>
          <w:spacing w:val="40"/>
          <w:sz w:val="20"/>
        </w:rPr>
        <w:t xml:space="preserve"> </w:t>
      </w:r>
      <w:r>
        <w:rPr>
          <w:sz w:val="20"/>
        </w:rPr>
        <w:t>A</w:t>
      </w:r>
      <w:r>
        <w:rPr>
          <w:spacing w:val="-6"/>
          <w:sz w:val="20"/>
        </w:rPr>
        <w:t xml:space="preserve"> </w:t>
      </w:r>
      <w:r>
        <w:rPr>
          <w:sz w:val="20"/>
        </w:rPr>
        <w:t>written</w:t>
      </w:r>
      <w:r>
        <w:rPr>
          <w:spacing w:val="-5"/>
          <w:sz w:val="20"/>
        </w:rPr>
        <w:t xml:space="preserve"> </w:t>
      </w:r>
      <w:r>
        <w:rPr>
          <w:sz w:val="20"/>
        </w:rPr>
        <w:t>appeal</w:t>
      </w:r>
      <w:r>
        <w:rPr>
          <w:spacing w:val="-10"/>
          <w:sz w:val="20"/>
        </w:rPr>
        <w:t xml:space="preserve"> </w:t>
      </w:r>
      <w:r>
        <w:rPr>
          <w:sz w:val="20"/>
        </w:rPr>
        <w:t>request</w:t>
      </w:r>
      <w:r>
        <w:rPr>
          <w:spacing w:val="-11"/>
          <w:sz w:val="20"/>
        </w:rPr>
        <w:t xml:space="preserve"> </w:t>
      </w:r>
      <w:r>
        <w:rPr>
          <w:sz w:val="20"/>
        </w:rPr>
        <w:t>must be submitted to the District office as least one week prior to the next regularly scheduled Board meeting.</w:t>
      </w:r>
    </w:p>
    <w:p w14:paraId="6BC283EB" w14:textId="77777777" w:rsidR="0008377D" w:rsidRDefault="0008377D" w:rsidP="0008377D">
      <w:pPr>
        <w:pStyle w:val="ListParagraph"/>
        <w:numPr>
          <w:ilvl w:val="2"/>
          <w:numId w:val="6"/>
        </w:numPr>
        <w:tabs>
          <w:tab w:val="left" w:pos="1678"/>
        </w:tabs>
        <w:spacing w:before="1"/>
        <w:ind w:left="1678" w:right="234"/>
        <w:jc w:val="both"/>
        <w:rPr>
          <w:sz w:val="20"/>
        </w:rPr>
      </w:pPr>
      <w:r>
        <w:rPr>
          <w:sz w:val="20"/>
        </w:rPr>
        <w:t>Each Owner of a Seawall or Revetment shall indemnify and hold the District harmless from and against all claims and suits made or filed against the District, its directors, officers, employees, and agents, arising out of the existence, location, construction, maintenance, or removal of a Seawall or Revetment including all costs and expenses suffered or incurred by any of the indemnified persons in connection with any such claim or suit.</w:t>
      </w:r>
    </w:p>
    <w:p w14:paraId="204BB15B" w14:textId="77777777" w:rsidR="0008377D" w:rsidRDefault="0008377D" w:rsidP="0008377D">
      <w:pPr>
        <w:pStyle w:val="BodyText"/>
      </w:pPr>
    </w:p>
    <w:p w14:paraId="12DFA197" w14:textId="77777777" w:rsidR="0008377D" w:rsidRDefault="0008377D" w:rsidP="0008377D">
      <w:pPr>
        <w:pStyle w:val="ListParagraph"/>
        <w:numPr>
          <w:ilvl w:val="1"/>
          <w:numId w:val="6"/>
        </w:numPr>
        <w:tabs>
          <w:tab w:val="left" w:pos="959"/>
        </w:tabs>
        <w:ind w:left="958" w:right="234"/>
        <w:jc w:val="both"/>
        <w:rPr>
          <w:sz w:val="20"/>
        </w:rPr>
      </w:pPr>
      <w:r>
        <w:rPr>
          <w:sz w:val="20"/>
        </w:rPr>
        <w:t>District may, during construction of a Seawall or Revetment and/or upon completion of the construction,</w:t>
      </w:r>
      <w:r>
        <w:rPr>
          <w:spacing w:val="-5"/>
          <w:sz w:val="20"/>
        </w:rPr>
        <w:t xml:space="preserve"> </w:t>
      </w:r>
      <w:r>
        <w:rPr>
          <w:sz w:val="20"/>
        </w:rPr>
        <w:t>conduct</w:t>
      </w:r>
      <w:r>
        <w:rPr>
          <w:spacing w:val="-1"/>
          <w:sz w:val="20"/>
        </w:rPr>
        <w:t xml:space="preserve"> </w:t>
      </w:r>
      <w:r>
        <w:rPr>
          <w:sz w:val="20"/>
        </w:rPr>
        <w:t>inspections</w:t>
      </w:r>
      <w:r>
        <w:rPr>
          <w:spacing w:val="-5"/>
          <w:sz w:val="20"/>
        </w:rPr>
        <w:t xml:space="preserve"> </w:t>
      </w:r>
      <w:r>
        <w:rPr>
          <w:sz w:val="20"/>
        </w:rPr>
        <w:t>to</w:t>
      </w:r>
      <w:r>
        <w:rPr>
          <w:spacing w:val="-6"/>
          <w:sz w:val="20"/>
        </w:rPr>
        <w:t xml:space="preserve"> </w:t>
      </w:r>
      <w:r>
        <w:rPr>
          <w:sz w:val="20"/>
        </w:rPr>
        <w:t>determine</w:t>
      </w:r>
      <w:r>
        <w:rPr>
          <w:spacing w:val="-8"/>
          <w:sz w:val="20"/>
        </w:rPr>
        <w:t xml:space="preserve"> </w:t>
      </w:r>
      <w:r>
        <w:rPr>
          <w:sz w:val="20"/>
        </w:rPr>
        <w:t>that</w:t>
      </w:r>
      <w:r>
        <w:rPr>
          <w:spacing w:val="-2"/>
          <w:sz w:val="20"/>
        </w:rPr>
        <w:t xml:space="preserve"> </w:t>
      </w:r>
      <w:r>
        <w:rPr>
          <w:sz w:val="20"/>
        </w:rPr>
        <w:t>the</w:t>
      </w:r>
      <w:r>
        <w:rPr>
          <w:spacing w:val="-8"/>
          <w:sz w:val="20"/>
        </w:rPr>
        <w:t xml:space="preserve"> </w:t>
      </w:r>
      <w:r>
        <w:rPr>
          <w:sz w:val="20"/>
        </w:rPr>
        <w:t>Seawall</w:t>
      </w:r>
      <w:r>
        <w:rPr>
          <w:spacing w:val="-2"/>
          <w:sz w:val="20"/>
        </w:rPr>
        <w:t xml:space="preserve"> </w:t>
      </w:r>
      <w:r>
        <w:rPr>
          <w:sz w:val="20"/>
        </w:rPr>
        <w:t>or</w:t>
      </w:r>
      <w:r>
        <w:rPr>
          <w:spacing w:val="-6"/>
          <w:sz w:val="20"/>
        </w:rPr>
        <w:t xml:space="preserve"> </w:t>
      </w:r>
      <w:r>
        <w:rPr>
          <w:sz w:val="20"/>
        </w:rPr>
        <w:t>Revetment</w:t>
      </w:r>
      <w:r>
        <w:rPr>
          <w:spacing w:val="-1"/>
          <w:sz w:val="20"/>
        </w:rPr>
        <w:t xml:space="preserve"> </w:t>
      </w:r>
      <w:r>
        <w:rPr>
          <w:sz w:val="20"/>
        </w:rPr>
        <w:t>has</w:t>
      </w:r>
      <w:r>
        <w:rPr>
          <w:spacing w:val="-8"/>
          <w:sz w:val="20"/>
        </w:rPr>
        <w:t xml:space="preserve"> </w:t>
      </w:r>
      <w:r>
        <w:rPr>
          <w:sz w:val="20"/>
        </w:rPr>
        <w:t xml:space="preserve">been constructed according to permitted plans and specifications. If at any time during or after construction, the District determines that corrections or repairs must be made to the Seawall or Revetment </w:t>
      </w:r>
      <w:proofErr w:type="gramStart"/>
      <w:r>
        <w:rPr>
          <w:sz w:val="20"/>
        </w:rPr>
        <w:t>in order for</w:t>
      </w:r>
      <w:proofErr w:type="gramEnd"/>
      <w:r>
        <w:rPr>
          <w:sz w:val="20"/>
        </w:rPr>
        <w:t xml:space="preserve"> the construction to comply with permitted plans and specifications, Owner shall promptly cause such repairs or corrections to be made to the satisfaction of the District.</w:t>
      </w:r>
    </w:p>
    <w:p w14:paraId="2846D3CE" w14:textId="77777777" w:rsidR="0008377D" w:rsidRDefault="0008377D" w:rsidP="0008377D">
      <w:pPr>
        <w:pStyle w:val="BodyText"/>
        <w:rPr>
          <w:sz w:val="24"/>
        </w:rPr>
      </w:pPr>
    </w:p>
    <w:p w14:paraId="40385749" w14:textId="77777777" w:rsidR="0008377D" w:rsidRDefault="0008377D" w:rsidP="0008377D">
      <w:pPr>
        <w:pStyle w:val="BodyText"/>
        <w:rPr>
          <w:sz w:val="24"/>
        </w:rPr>
      </w:pPr>
    </w:p>
    <w:p w14:paraId="4C795001" w14:textId="77777777" w:rsidR="0008377D" w:rsidRDefault="0008377D" w:rsidP="0008377D">
      <w:pPr>
        <w:pStyle w:val="BodyText"/>
        <w:rPr>
          <w:sz w:val="24"/>
        </w:rPr>
      </w:pPr>
    </w:p>
    <w:p w14:paraId="64FF10F3" w14:textId="77777777" w:rsidR="0008377D" w:rsidRDefault="0008377D" w:rsidP="0008377D">
      <w:pPr>
        <w:pStyle w:val="BodyText"/>
        <w:rPr>
          <w:sz w:val="24"/>
        </w:rPr>
      </w:pPr>
    </w:p>
    <w:p w14:paraId="283A2B45" w14:textId="77777777" w:rsidR="0008377D" w:rsidRDefault="0008377D" w:rsidP="0008377D">
      <w:pPr>
        <w:pStyle w:val="BodyText"/>
        <w:rPr>
          <w:sz w:val="24"/>
        </w:rPr>
      </w:pPr>
    </w:p>
    <w:p w14:paraId="5A9ACC9B" w14:textId="77777777" w:rsidR="0008377D" w:rsidRDefault="0008377D" w:rsidP="0008377D">
      <w:pPr>
        <w:pStyle w:val="BodyText"/>
        <w:rPr>
          <w:sz w:val="24"/>
        </w:rPr>
      </w:pPr>
    </w:p>
    <w:p w14:paraId="7FA84EA4" w14:textId="77777777" w:rsidR="0008377D" w:rsidRDefault="0008377D" w:rsidP="0008377D">
      <w:pPr>
        <w:pStyle w:val="BodyText"/>
        <w:rPr>
          <w:sz w:val="24"/>
        </w:rPr>
      </w:pPr>
    </w:p>
    <w:p w14:paraId="76DDDED6" w14:textId="77777777" w:rsidR="0008377D" w:rsidRDefault="0008377D" w:rsidP="0008377D">
      <w:pPr>
        <w:pStyle w:val="BodyText"/>
        <w:rPr>
          <w:sz w:val="32"/>
        </w:rPr>
      </w:pPr>
    </w:p>
    <w:p w14:paraId="38BAC249" w14:textId="77777777" w:rsidR="0008377D" w:rsidRDefault="0008377D" w:rsidP="0008377D">
      <w:pPr>
        <w:pStyle w:val="BodyText"/>
        <w:ind w:left="421" w:right="422"/>
        <w:jc w:val="center"/>
      </w:pPr>
      <w:r>
        <w:t>(Continued</w:t>
      </w:r>
      <w:r>
        <w:rPr>
          <w:spacing w:val="-11"/>
        </w:rPr>
        <w:t xml:space="preserve"> </w:t>
      </w:r>
      <w:r>
        <w:t>on</w:t>
      </w:r>
      <w:r>
        <w:rPr>
          <w:spacing w:val="-7"/>
        </w:rPr>
        <w:t xml:space="preserve"> </w:t>
      </w:r>
      <w:r>
        <w:t>next</w:t>
      </w:r>
      <w:r>
        <w:rPr>
          <w:spacing w:val="-8"/>
        </w:rPr>
        <w:t xml:space="preserve"> </w:t>
      </w:r>
      <w:r>
        <w:rPr>
          <w:spacing w:val="-4"/>
        </w:rPr>
        <w:t>page)</w:t>
      </w:r>
    </w:p>
    <w:p w14:paraId="6FBC3ED0" w14:textId="77777777" w:rsidR="0008377D" w:rsidRDefault="0008377D" w:rsidP="0008377D">
      <w:pPr>
        <w:jc w:val="center"/>
        <w:sectPr w:rsidR="0008377D">
          <w:pgSz w:w="12240" w:h="15840"/>
          <w:pgMar w:top="1000" w:right="480" w:bottom="980" w:left="480" w:header="805" w:footer="795" w:gutter="0"/>
          <w:cols w:space="720"/>
        </w:sectPr>
      </w:pPr>
    </w:p>
    <w:p w14:paraId="23C298AA" w14:textId="77777777" w:rsidR="0008377D" w:rsidRDefault="0008377D" w:rsidP="0008377D">
      <w:pPr>
        <w:pStyle w:val="BodyText"/>
        <w:spacing w:before="1"/>
        <w:rPr>
          <w:sz w:val="10"/>
        </w:rPr>
      </w:pPr>
    </w:p>
    <w:p w14:paraId="7B678932" w14:textId="77777777" w:rsidR="0008377D" w:rsidRDefault="0008377D" w:rsidP="0008377D">
      <w:pPr>
        <w:pStyle w:val="Heading2"/>
        <w:numPr>
          <w:ilvl w:val="1"/>
          <w:numId w:val="5"/>
        </w:numPr>
        <w:tabs>
          <w:tab w:val="left" w:pos="960"/>
          <w:tab w:val="left" w:pos="961"/>
        </w:tabs>
      </w:pPr>
      <w:r>
        <w:t>IRRIGATION</w:t>
      </w:r>
      <w:r>
        <w:rPr>
          <w:spacing w:val="-11"/>
        </w:rPr>
        <w:t xml:space="preserve"> </w:t>
      </w:r>
      <w:r>
        <w:t>FROM</w:t>
      </w:r>
      <w:r>
        <w:rPr>
          <w:spacing w:val="-9"/>
        </w:rPr>
        <w:t xml:space="preserve"> </w:t>
      </w:r>
      <w:r>
        <w:t>THE</w:t>
      </w:r>
      <w:r>
        <w:rPr>
          <w:spacing w:val="-14"/>
        </w:rPr>
        <w:t xml:space="preserve"> </w:t>
      </w:r>
      <w:r>
        <w:rPr>
          <w:spacing w:val="-4"/>
        </w:rPr>
        <w:t>LAKE</w:t>
      </w:r>
    </w:p>
    <w:p w14:paraId="4E074264" w14:textId="77777777" w:rsidR="0008377D" w:rsidRDefault="0008377D" w:rsidP="0008377D">
      <w:pPr>
        <w:pStyle w:val="BodyText"/>
        <w:spacing w:before="1"/>
        <w:rPr>
          <w:b/>
        </w:rPr>
      </w:pPr>
    </w:p>
    <w:p w14:paraId="078AE0A8" w14:textId="209002E6" w:rsidR="0008377D" w:rsidRDefault="0008377D" w:rsidP="0008377D">
      <w:pPr>
        <w:pStyle w:val="ListParagraph"/>
        <w:numPr>
          <w:ilvl w:val="1"/>
          <w:numId w:val="5"/>
        </w:numPr>
        <w:tabs>
          <w:tab w:val="left" w:pos="961"/>
        </w:tabs>
        <w:spacing w:before="1"/>
        <w:ind w:right="227"/>
        <w:jc w:val="both"/>
        <w:rPr>
          <w:sz w:val="20"/>
        </w:rPr>
      </w:pPr>
      <w:r>
        <w:rPr>
          <w:sz w:val="20"/>
        </w:rPr>
        <w:t>LLWCID taxpayers have the right to pump water from Lytle Lake to irrigate their lawns and landscapes.</w:t>
      </w:r>
      <w:r>
        <w:rPr>
          <w:spacing w:val="-18"/>
          <w:sz w:val="20"/>
        </w:rPr>
        <w:t xml:space="preserve"> </w:t>
      </w:r>
      <w:r>
        <w:rPr>
          <w:sz w:val="20"/>
        </w:rPr>
        <w:t>Residents</w:t>
      </w:r>
      <w:r>
        <w:rPr>
          <w:spacing w:val="-17"/>
          <w:sz w:val="20"/>
        </w:rPr>
        <w:t xml:space="preserve"> </w:t>
      </w:r>
      <w:r>
        <w:rPr>
          <w:sz w:val="20"/>
        </w:rPr>
        <w:t>who</w:t>
      </w:r>
      <w:r>
        <w:rPr>
          <w:spacing w:val="-17"/>
          <w:sz w:val="20"/>
        </w:rPr>
        <w:t xml:space="preserve"> </w:t>
      </w:r>
      <w:r>
        <w:rPr>
          <w:sz w:val="20"/>
        </w:rPr>
        <w:t>enjoy</w:t>
      </w:r>
      <w:r>
        <w:rPr>
          <w:spacing w:val="-17"/>
          <w:sz w:val="20"/>
        </w:rPr>
        <w:t xml:space="preserve"> </w:t>
      </w:r>
      <w:r>
        <w:rPr>
          <w:sz w:val="20"/>
        </w:rPr>
        <w:t>this</w:t>
      </w:r>
      <w:r>
        <w:rPr>
          <w:spacing w:val="-18"/>
          <w:sz w:val="20"/>
        </w:rPr>
        <w:t xml:space="preserve"> </w:t>
      </w:r>
      <w:r>
        <w:rPr>
          <w:sz w:val="20"/>
        </w:rPr>
        <w:t>privilege</w:t>
      </w:r>
      <w:r>
        <w:rPr>
          <w:spacing w:val="-17"/>
          <w:sz w:val="20"/>
        </w:rPr>
        <w:t xml:space="preserve"> </w:t>
      </w:r>
      <w:r>
        <w:rPr>
          <w:sz w:val="20"/>
        </w:rPr>
        <w:t>are</w:t>
      </w:r>
      <w:r>
        <w:rPr>
          <w:spacing w:val="-17"/>
          <w:sz w:val="20"/>
        </w:rPr>
        <w:t xml:space="preserve"> </w:t>
      </w:r>
      <w:r>
        <w:rPr>
          <w:sz w:val="20"/>
        </w:rPr>
        <w:t>encouraged</w:t>
      </w:r>
      <w:r>
        <w:rPr>
          <w:spacing w:val="-18"/>
          <w:sz w:val="20"/>
        </w:rPr>
        <w:t xml:space="preserve"> </w:t>
      </w:r>
      <w:r>
        <w:rPr>
          <w:sz w:val="20"/>
        </w:rPr>
        <w:t>to</w:t>
      </w:r>
      <w:r>
        <w:rPr>
          <w:spacing w:val="-17"/>
          <w:sz w:val="20"/>
        </w:rPr>
        <w:t xml:space="preserve"> </w:t>
      </w:r>
      <w:r>
        <w:rPr>
          <w:sz w:val="20"/>
        </w:rPr>
        <w:t>follow</w:t>
      </w:r>
      <w:r>
        <w:rPr>
          <w:spacing w:val="-16"/>
          <w:sz w:val="20"/>
        </w:rPr>
        <w:t xml:space="preserve"> </w:t>
      </w:r>
      <w:r>
        <w:rPr>
          <w:sz w:val="20"/>
        </w:rPr>
        <w:t>the</w:t>
      </w:r>
      <w:r>
        <w:rPr>
          <w:spacing w:val="-18"/>
          <w:sz w:val="20"/>
        </w:rPr>
        <w:t xml:space="preserve"> </w:t>
      </w:r>
      <w:r>
        <w:rPr>
          <w:sz w:val="20"/>
        </w:rPr>
        <w:t>City</w:t>
      </w:r>
      <w:r>
        <w:rPr>
          <w:spacing w:val="-14"/>
          <w:sz w:val="20"/>
        </w:rPr>
        <w:t xml:space="preserve"> </w:t>
      </w:r>
      <w:r>
        <w:rPr>
          <w:sz w:val="20"/>
        </w:rPr>
        <w:t>of</w:t>
      </w:r>
      <w:r>
        <w:rPr>
          <w:spacing w:val="-17"/>
          <w:sz w:val="20"/>
        </w:rPr>
        <w:t xml:space="preserve"> </w:t>
      </w:r>
      <w:r>
        <w:rPr>
          <w:sz w:val="20"/>
        </w:rPr>
        <w:t>Abilene's</w:t>
      </w:r>
      <w:r>
        <w:rPr>
          <w:spacing w:val="-6"/>
          <w:sz w:val="20"/>
        </w:rPr>
        <w:t xml:space="preserve"> </w:t>
      </w:r>
      <w:r>
        <w:rPr>
          <w:sz w:val="20"/>
        </w:rPr>
        <w:t>watering day</w:t>
      </w:r>
      <w:r>
        <w:rPr>
          <w:spacing w:val="-6"/>
          <w:sz w:val="20"/>
        </w:rPr>
        <w:t xml:space="preserve"> </w:t>
      </w:r>
      <w:r>
        <w:rPr>
          <w:sz w:val="20"/>
        </w:rPr>
        <w:t>schedules.</w:t>
      </w:r>
      <w:r>
        <w:rPr>
          <w:spacing w:val="-3"/>
          <w:sz w:val="20"/>
        </w:rPr>
        <w:t xml:space="preserve"> </w:t>
      </w:r>
      <w:r>
        <w:rPr>
          <w:sz w:val="20"/>
        </w:rPr>
        <w:t>When</w:t>
      </w:r>
      <w:r>
        <w:rPr>
          <w:spacing w:val="-5"/>
          <w:sz w:val="20"/>
        </w:rPr>
        <w:t xml:space="preserve"> </w:t>
      </w:r>
      <w:r>
        <w:rPr>
          <w:sz w:val="20"/>
        </w:rPr>
        <w:t>the</w:t>
      </w:r>
      <w:r>
        <w:rPr>
          <w:spacing w:val="-7"/>
          <w:sz w:val="20"/>
        </w:rPr>
        <w:t xml:space="preserve"> </w:t>
      </w:r>
      <w:r>
        <w:rPr>
          <w:sz w:val="20"/>
        </w:rPr>
        <w:t>water</w:t>
      </w:r>
      <w:r>
        <w:rPr>
          <w:spacing w:val="-4"/>
          <w:sz w:val="20"/>
        </w:rPr>
        <w:t xml:space="preserve"> </w:t>
      </w:r>
      <w:r>
        <w:rPr>
          <w:sz w:val="20"/>
        </w:rPr>
        <w:t>level</w:t>
      </w:r>
      <w:r>
        <w:rPr>
          <w:spacing w:val="-3"/>
          <w:sz w:val="20"/>
        </w:rPr>
        <w:t xml:space="preserve"> </w:t>
      </w:r>
      <w:r>
        <w:rPr>
          <w:sz w:val="20"/>
        </w:rPr>
        <w:t>in</w:t>
      </w:r>
      <w:r>
        <w:rPr>
          <w:spacing w:val="-5"/>
          <w:sz w:val="20"/>
        </w:rPr>
        <w:t xml:space="preserve"> </w:t>
      </w:r>
      <w:r>
        <w:rPr>
          <w:sz w:val="20"/>
        </w:rPr>
        <w:t>Lytle</w:t>
      </w:r>
      <w:r>
        <w:rPr>
          <w:spacing w:val="-5"/>
          <w:sz w:val="20"/>
        </w:rPr>
        <w:t xml:space="preserve"> </w:t>
      </w:r>
      <w:r>
        <w:rPr>
          <w:sz w:val="20"/>
        </w:rPr>
        <w:t>Lake</w:t>
      </w:r>
      <w:r>
        <w:rPr>
          <w:spacing w:val="-7"/>
          <w:sz w:val="20"/>
        </w:rPr>
        <w:t xml:space="preserve"> </w:t>
      </w:r>
      <w:r>
        <w:rPr>
          <w:sz w:val="20"/>
        </w:rPr>
        <w:t>drops</w:t>
      </w:r>
      <w:r>
        <w:rPr>
          <w:spacing w:val="-6"/>
          <w:sz w:val="20"/>
        </w:rPr>
        <w:t xml:space="preserve"> </w:t>
      </w:r>
      <w:r>
        <w:rPr>
          <w:sz w:val="20"/>
        </w:rPr>
        <w:t>between</w:t>
      </w:r>
      <w:r>
        <w:rPr>
          <w:spacing w:val="-2"/>
          <w:sz w:val="20"/>
        </w:rPr>
        <w:t xml:space="preserve"> </w:t>
      </w:r>
      <w:r>
        <w:rPr>
          <w:sz w:val="20"/>
        </w:rPr>
        <w:t>four</w:t>
      </w:r>
      <w:r>
        <w:rPr>
          <w:spacing w:val="-7"/>
          <w:sz w:val="20"/>
        </w:rPr>
        <w:t xml:space="preserve"> </w:t>
      </w:r>
      <w:r>
        <w:rPr>
          <w:sz w:val="20"/>
        </w:rPr>
        <w:t>and</w:t>
      </w:r>
      <w:r>
        <w:rPr>
          <w:spacing w:val="-5"/>
          <w:sz w:val="20"/>
        </w:rPr>
        <w:t xml:space="preserve"> </w:t>
      </w:r>
      <w:r>
        <w:rPr>
          <w:sz w:val="20"/>
        </w:rPr>
        <w:t>six</w:t>
      </w:r>
      <w:r>
        <w:rPr>
          <w:spacing w:val="-3"/>
          <w:sz w:val="20"/>
        </w:rPr>
        <w:t xml:space="preserve"> </w:t>
      </w:r>
      <w:r>
        <w:rPr>
          <w:sz w:val="20"/>
        </w:rPr>
        <w:t>feet</w:t>
      </w:r>
      <w:r>
        <w:rPr>
          <w:spacing w:val="-2"/>
          <w:sz w:val="20"/>
        </w:rPr>
        <w:t xml:space="preserve"> </w:t>
      </w:r>
      <w:r>
        <w:rPr>
          <w:sz w:val="20"/>
        </w:rPr>
        <w:t>from</w:t>
      </w:r>
      <w:r>
        <w:rPr>
          <w:spacing w:val="-2"/>
          <w:sz w:val="20"/>
        </w:rPr>
        <w:t xml:space="preserve"> </w:t>
      </w:r>
      <w:r>
        <w:rPr>
          <w:sz w:val="20"/>
        </w:rPr>
        <w:t>the</w:t>
      </w:r>
      <w:r>
        <w:rPr>
          <w:spacing w:val="-4"/>
          <w:sz w:val="20"/>
        </w:rPr>
        <w:t xml:space="preserve"> </w:t>
      </w:r>
      <w:r>
        <w:rPr>
          <w:sz w:val="20"/>
        </w:rPr>
        <w:t xml:space="preserve">spillway elevation, watering is restricted to two days per week. When the Lake level goes more than six feet below the spillway, the use of water from the Lake is prohibited. Pumps for irrigation may not be larger than two horsepower, floating inlets are not </w:t>
      </w:r>
      <w:proofErr w:type="gramStart"/>
      <w:r>
        <w:rPr>
          <w:sz w:val="20"/>
        </w:rPr>
        <w:t>allowed</w:t>
      </w:r>
      <w:proofErr w:type="gramEnd"/>
      <w:r>
        <w:rPr>
          <w:sz w:val="20"/>
        </w:rPr>
        <w:t xml:space="preserve"> and floating markers are not allowed. Submerged</w:t>
      </w:r>
      <w:r>
        <w:rPr>
          <w:spacing w:val="-4"/>
          <w:sz w:val="20"/>
        </w:rPr>
        <w:t xml:space="preserve"> </w:t>
      </w:r>
      <w:r>
        <w:rPr>
          <w:sz w:val="20"/>
        </w:rPr>
        <w:t>pipe</w:t>
      </w:r>
      <w:r>
        <w:rPr>
          <w:spacing w:val="-6"/>
          <w:sz w:val="20"/>
        </w:rPr>
        <w:t xml:space="preserve"> </w:t>
      </w:r>
      <w:r>
        <w:rPr>
          <w:sz w:val="20"/>
        </w:rPr>
        <w:t>may</w:t>
      </w:r>
      <w:r>
        <w:rPr>
          <w:spacing w:val="-5"/>
          <w:sz w:val="20"/>
        </w:rPr>
        <w:t xml:space="preserve"> </w:t>
      </w:r>
      <w:r>
        <w:rPr>
          <w:sz w:val="20"/>
        </w:rPr>
        <w:t>be</w:t>
      </w:r>
      <w:r>
        <w:rPr>
          <w:spacing w:val="-5"/>
          <w:sz w:val="20"/>
        </w:rPr>
        <w:t xml:space="preserve"> </w:t>
      </w:r>
      <w:proofErr w:type="gramStart"/>
      <w:r>
        <w:rPr>
          <w:sz w:val="20"/>
        </w:rPr>
        <w:t>schedule</w:t>
      </w:r>
      <w:proofErr w:type="gramEnd"/>
      <w:r>
        <w:rPr>
          <w:spacing w:val="-8"/>
          <w:sz w:val="20"/>
        </w:rPr>
        <w:t xml:space="preserve"> </w:t>
      </w:r>
      <w:r>
        <w:rPr>
          <w:sz w:val="20"/>
        </w:rPr>
        <w:t>40</w:t>
      </w:r>
      <w:r>
        <w:rPr>
          <w:spacing w:val="-3"/>
          <w:sz w:val="20"/>
        </w:rPr>
        <w:t xml:space="preserve"> </w:t>
      </w:r>
      <w:r>
        <w:rPr>
          <w:sz w:val="20"/>
        </w:rPr>
        <w:t>PVC</w:t>
      </w:r>
      <w:r>
        <w:rPr>
          <w:spacing w:val="-4"/>
          <w:sz w:val="20"/>
        </w:rPr>
        <w:t xml:space="preserve"> </w:t>
      </w:r>
      <w:r>
        <w:rPr>
          <w:sz w:val="20"/>
        </w:rPr>
        <w:t xml:space="preserve">or </w:t>
      </w:r>
      <w:r w:rsidRPr="005F301B">
        <w:rPr>
          <w:sz w:val="20"/>
        </w:rPr>
        <w:t>HDPE.</w:t>
      </w:r>
      <w:r w:rsidRPr="005F301B">
        <w:rPr>
          <w:spacing w:val="60"/>
          <w:sz w:val="20"/>
        </w:rPr>
        <w:t xml:space="preserve"> </w:t>
      </w:r>
      <w:r w:rsidRPr="005F301B">
        <w:rPr>
          <w:sz w:val="20"/>
        </w:rPr>
        <w:t>HDPE</w:t>
      </w:r>
      <w:r w:rsidRPr="005F301B">
        <w:rPr>
          <w:spacing w:val="-3"/>
          <w:sz w:val="20"/>
        </w:rPr>
        <w:t xml:space="preserve"> </w:t>
      </w:r>
      <w:r>
        <w:rPr>
          <w:sz w:val="20"/>
        </w:rPr>
        <w:t>must</w:t>
      </w:r>
      <w:r>
        <w:rPr>
          <w:spacing w:val="-6"/>
          <w:sz w:val="20"/>
        </w:rPr>
        <w:t xml:space="preserve"> </w:t>
      </w:r>
      <w:r>
        <w:rPr>
          <w:sz w:val="20"/>
        </w:rPr>
        <w:t>be</w:t>
      </w:r>
      <w:r>
        <w:rPr>
          <w:spacing w:val="-5"/>
          <w:sz w:val="20"/>
        </w:rPr>
        <w:t xml:space="preserve"> </w:t>
      </w:r>
      <w:r>
        <w:rPr>
          <w:sz w:val="20"/>
        </w:rPr>
        <w:t>securely</w:t>
      </w:r>
      <w:r>
        <w:rPr>
          <w:spacing w:val="-4"/>
          <w:sz w:val="20"/>
        </w:rPr>
        <w:t xml:space="preserve"> </w:t>
      </w:r>
      <w:r>
        <w:rPr>
          <w:sz w:val="20"/>
        </w:rPr>
        <w:t>attached</w:t>
      </w:r>
      <w:r>
        <w:rPr>
          <w:spacing w:val="-6"/>
          <w:sz w:val="20"/>
        </w:rPr>
        <w:t xml:space="preserve"> </w:t>
      </w:r>
      <w:r>
        <w:rPr>
          <w:sz w:val="20"/>
        </w:rPr>
        <w:t xml:space="preserve">to the </w:t>
      </w:r>
      <w:proofErr w:type="gramStart"/>
      <w:r>
        <w:rPr>
          <w:sz w:val="20"/>
        </w:rPr>
        <w:t>Lake bed</w:t>
      </w:r>
      <w:proofErr w:type="gramEnd"/>
      <w:r>
        <w:rPr>
          <w:sz w:val="20"/>
        </w:rPr>
        <w:t xml:space="preserve"> at intervals not exceeding 15 feet.</w:t>
      </w:r>
    </w:p>
    <w:p w14:paraId="75D936D7" w14:textId="77777777" w:rsidR="0008377D" w:rsidRDefault="0008377D" w:rsidP="0008377D">
      <w:pPr>
        <w:pStyle w:val="BodyText"/>
        <w:spacing w:before="1"/>
      </w:pPr>
    </w:p>
    <w:p w14:paraId="2919BD95" w14:textId="77777777" w:rsidR="0008377D" w:rsidRDefault="0008377D" w:rsidP="0008377D">
      <w:pPr>
        <w:pStyle w:val="ListParagraph"/>
        <w:numPr>
          <w:ilvl w:val="1"/>
          <w:numId w:val="5"/>
        </w:numPr>
        <w:tabs>
          <w:tab w:val="left" w:pos="961"/>
        </w:tabs>
        <w:ind w:right="236"/>
        <w:jc w:val="both"/>
        <w:rPr>
          <w:sz w:val="20"/>
        </w:rPr>
      </w:pPr>
      <w:r>
        <w:rPr>
          <w:sz w:val="20"/>
        </w:rPr>
        <w:t xml:space="preserve">Inlet pipes must lay on the </w:t>
      </w:r>
      <w:proofErr w:type="gramStart"/>
      <w:r>
        <w:rPr>
          <w:sz w:val="20"/>
        </w:rPr>
        <w:t>Lake bed</w:t>
      </w:r>
      <w:proofErr w:type="gramEnd"/>
      <w:r>
        <w:rPr>
          <w:sz w:val="20"/>
        </w:rPr>
        <w:t xml:space="preserve"> in back of the lot and be located between lot lines when lines are projected into the Lake. Pipes must terminate not more than 50 feet from the Shoreline. </w:t>
      </w:r>
      <w:r>
        <w:rPr>
          <w:spacing w:val="-2"/>
          <w:sz w:val="20"/>
        </w:rPr>
        <w:t>Exceptions:</w:t>
      </w:r>
    </w:p>
    <w:p w14:paraId="5B8AD11F" w14:textId="77777777" w:rsidR="0008377D" w:rsidRDefault="0008377D" w:rsidP="0008377D">
      <w:pPr>
        <w:pStyle w:val="ListParagraph"/>
        <w:numPr>
          <w:ilvl w:val="2"/>
          <w:numId w:val="5"/>
        </w:numPr>
        <w:tabs>
          <w:tab w:val="left" w:pos="1681"/>
        </w:tabs>
        <w:ind w:right="234"/>
        <w:jc w:val="both"/>
        <w:rPr>
          <w:sz w:val="20"/>
        </w:rPr>
      </w:pPr>
      <w:r>
        <w:rPr>
          <w:sz w:val="20"/>
        </w:rPr>
        <w:t xml:space="preserve">When the lowest </w:t>
      </w:r>
      <w:proofErr w:type="gramStart"/>
      <w:r>
        <w:rPr>
          <w:sz w:val="20"/>
        </w:rPr>
        <w:t>Lake bed</w:t>
      </w:r>
      <w:proofErr w:type="gramEnd"/>
      <w:r>
        <w:rPr>
          <w:sz w:val="20"/>
        </w:rPr>
        <w:t xml:space="preserve"> elevation in back of a lot, within 50 feet of the Shoreline, is less than</w:t>
      </w:r>
      <w:r>
        <w:rPr>
          <w:spacing w:val="-16"/>
          <w:sz w:val="20"/>
        </w:rPr>
        <w:t xml:space="preserve"> </w:t>
      </w:r>
      <w:r>
        <w:rPr>
          <w:sz w:val="20"/>
        </w:rPr>
        <w:t>7</w:t>
      </w:r>
      <w:r>
        <w:rPr>
          <w:spacing w:val="-16"/>
          <w:sz w:val="20"/>
        </w:rPr>
        <w:t xml:space="preserve"> </w:t>
      </w:r>
      <w:r>
        <w:rPr>
          <w:sz w:val="20"/>
        </w:rPr>
        <w:t>feet</w:t>
      </w:r>
      <w:r>
        <w:rPr>
          <w:spacing w:val="-12"/>
          <w:sz w:val="20"/>
        </w:rPr>
        <w:t xml:space="preserve"> </w:t>
      </w:r>
      <w:r>
        <w:rPr>
          <w:sz w:val="20"/>
        </w:rPr>
        <w:t>below</w:t>
      </w:r>
      <w:r>
        <w:rPr>
          <w:spacing w:val="-16"/>
          <w:sz w:val="20"/>
        </w:rPr>
        <w:t xml:space="preserve"> </w:t>
      </w:r>
      <w:r>
        <w:rPr>
          <w:sz w:val="20"/>
        </w:rPr>
        <w:t>Shoreline,</w:t>
      </w:r>
      <w:r>
        <w:rPr>
          <w:spacing w:val="-18"/>
          <w:sz w:val="20"/>
        </w:rPr>
        <w:t xml:space="preserve"> </w:t>
      </w:r>
      <w:r>
        <w:rPr>
          <w:sz w:val="20"/>
        </w:rPr>
        <w:t>pipe</w:t>
      </w:r>
      <w:r>
        <w:rPr>
          <w:spacing w:val="-16"/>
          <w:sz w:val="20"/>
        </w:rPr>
        <w:t xml:space="preserve"> </w:t>
      </w:r>
      <w:r>
        <w:rPr>
          <w:sz w:val="20"/>
        </w:rPr>
        <w:t>may</w:t>
      </w:r>
      <w:r>
        <w:rPr>
          <w:spacing w:val="-14"/>
          <w:sz w:val="20"/>
        </w:rPr>
        <w:t xml:space="preserve"> </w:t>
      </w:r>
      <w:r>
        <w:rPr>
          <w:sz w:val="20"/>
        </w:rPr>
        <w:t>be</w:t>
      </w:r>
      <w:r>
        <w:rPr>
          <w:spacing w:val="-12"/>
          <w:sz w:val="20"/>
        </w:rPr>
        <w:t xml:space="preserve"> </w:t>
      </w:r>
      <w:r>
        <w:rPr>
          <w:sz w:val="20"/>
        </w:rPr>
        <w:t>extended,</w:t>
      </w:r>
      <w:r>
        <w:rPr>
          <w:spacing w:val="-16"/>
          <w:sz w:val="20"/>
        </w:rPr>
        <w:t xml:space="preserve"> </w:t>
      </w:r>
      <w:r>
        <w:rPr>
          <w:sz w:val="20"/>
        </w:rPr>
        <w:t>beyond</w:t>
      </w:r>
      <w:r>
        <w:rPr>
          <w:spacing w:val="-14"/>
          <w:sz w:val="20"/>
        </w:rPr>
        <w:t xml:space="preserve"> </w:t>
      </w:r>
      <w:r>
        <w:rPr>
          <w:sz w:val="20"/>
        </w:rPr>
        <w:t>50</w:t>
      </w:r>
      <w:r>
        <w:rPr>
          <w:spacing w:val="-11"/>
          <w:sz w:val="20"/>
        </w:rPr>
        <w:t xml:space="preserve"> </w:t>
      </w:r>
      <w:r>
        <w:rPr>
          <w:sz w:val="20"/>
        </w:rPr>
        <w:t>feet,</w:t>
      </w:r>
      <w:r>
        <w:rPr>
          <w:spacing w:val="-14"/>
          <w:sz w:val="20"/>
        </w:rPr>
        <w:t xml:space="preserve"> </w:t>
      </w:r>
      <w:r>
        <w:rPr>
          <w:sz w:val="20"/>
        </w:rPr>
        <w:t>and</w:t>
      </w:r>
      <w:r>
        <w:rPr>
          <w:spacing w:val="-11"/>
          <w:sz w:val="20"/>
        </w:rPr>
        <w:t xml:space="preserve"> </w:t>
      </w:r>
      <w:r>
        <w:rPr>
          <w:sz w:val="20"/>
        </w:rPr>
        <w:t>terminated</w:t>
      </w:r>
      <w:r>
        <w:rPr>
          <w:spacing w:val="-10"/>
          <w:sz w:val="20"/>
        </w:rPr>
        <w:t xml:space="preserve"> </w:t>
      </w:r>
      <w:r>
        <w:rPr>
          <w:sz w:val="20"/>
        </w:rPr>
        <w:t>at</w:t>
      </w:r>
      <w:r>
        <w:rPr>
          <w:spacing w:val="-15"/>
          <w:sz w:val="20"/>
        </w:rPr>
        <w:t xml:space="preserve"> </w:t>
      </w:r>
      <w:r>
        <w:rPr>
          <w:sz w:val="20"/>
        </w:rPr>
        <w:t>a</w:t>
      </w:r>
      <w:r>
        <w:rPr>
          <w:spacing w:val="-13"/>
          <w:sz w:val="20"/>
        </w:rPr>
        <w:t xml:space="preserve"> </w:t>
      </w:r>
      <w:r>
        <w:rPr>
          <w:sz w:val="20"/>
        </w:rPr>
        <w:t>point 7 feet below Shoreline.</w:t>
      </w:r>
    </w:p>
    <w:p w14:paraId="778583DA" w14:textId="77777777" w:rsidR="0008377D" w:rsidRDefault="0008377D" w:rsidP="0008377D">
      <w:pPr>
        <w:pStyle w:val="ListParagraph"/>
        <w:numPr>
          <w:ilvl w:val="2"/>
          <w:numId w:val="5"/>
        </w:numPr>
        <w:tabs>
          <w:tab w:val="left" w:pos="1681"/>
        </w:tabs>
        <w:spacing w:before="1"/>
        <w:ind w:right="234"/>
        <w:jc w:val="both"/>
        <w:rPr>
          <w:sz w:val="20"/>
        </w:rPr>
      </w:pPr>
      <w:r>
        <w:rPr>
          <w:sz w:val="20"/>
        </w:rPr>
        <w:t xml:space="preserve">When there is not a </w:t>
      </w:r>
      <w:proofErr w:type="gramStart"/>
      <w:r>
        <w:rPr>
          <w:sz w:val="20"/>
        </w:rPr>
        <w:t>Lake bed</w:t>
      </w:r>
      <w:proofErr w:type="gramEnd"/>
      <w:r>
        <w:rPr>
          <w:sz w:val="20"/>
        </w:rPr>
        <w:t xml:space="preserve"> elevation 7 feet below Shoreline in back of a lot, pipe may be extended</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center</w:t>
      </w:r>
      <w:r>
        <w:rPr>
          <w:spacing w:val="-7"/>
          <w:sz w:val="20"/>
        </w:rPr>
        <w:t xml:space="preserve"> </w:t>
      </w:r>
      <w:r>
        <w:rPr>
          <w:sz w:val="20"/>
        </w:rPr>
        <w:t>of</w:t>
      </w:r>
      <w:r>
        <w:rPr>
          <w:spacing w:val="-12"/>
          <w:sz w:val="20"/>
        </w:rPr>
        <w:t xml:space="preserve"> </w:t>
      </w:r>
      <w:r>
        <w:rPr>
          <w:sz w:val="20"/>
        </w:rPr>
        <w:t>the</w:t>
      </w:r>
      <w:r>
        <w:rPr>
          <w:spacing w:val="-7"/>
          <w:sz w:val="20"/>
        </w:rPr>
        <w:t xml:space="preserve"> </w:t>
      </w:r>
      <w:r>
        <w:rPr>
          <w:sz w:val="20"/>
        </w:rPr>
        <w:t>channel,</w:t>
      </w:r>
      <w:r>
        <w:rPr>
          <w:spacing w:val="-11"/>
          <w:sz w:val="20"/>
        </w:rPr>
        <w:t xml:space="preserve"> </w:t>
      </w:r>
      <w:r>
        <w:rPr>
          <w:sz w:val="20"/>
        </w:rPr>
        <w:t>turned</w:t>
      </w:r>
      <w:r>
        <w:rPr>
          <w:spacing w:val="-8"/>
          <w:sz w:val="20"/>
        </w:rPr>
        <w:t xml:space="preserve"> </w:t>
      </w:r>
      <w:r>
        <w:rPr>
          <w:sz w:val="20"/>
        </w:rPr>
        <w:t>to</w:t>
      </w:r>
      <w:r>
        <w:rPr>
          <w:spacing w:val="-12"/>
          <w:sz w:val="20"/>
        </w:rPr>
        <w:t xml:space="preserve"> </w:t>
      </w:r>
      <w:r>
        <w:rPr>
          <w:sz w:val="20"/>
        </w:rPr>
        <w:t>follow</w:t>
      </w:r>
      <w:r>
        <w:rPr>
          <w:spacing w:val="-10"/>
          <w:sz w:val="20"/>
        </w:rPr>
        <w:t xml:space="preserve"> </w:t>
      </w:r>
      <w:r>
        <w:rPr>
          <w:sz w:val="20"/>
        </w:rPr>
        <w:t>the</w:t>
      </w:r>
      <w:r>
        <w:rPr>
          <w:spacing w:val="-10"/>
          <w:sz w:val="20"/>
        </w:rPr>
        <w:t xml:space="preserve"> </w:t>
      </w:r>
      <w:r>
        <w:rPr>
          <w:sz w:val="20"/>
        </w:rPr>
        <w:t>channel</w:t>
      </w:r>
      <w:r>
        <w:rPr>
          <w:spacing w:val="-5"/>
          <w:sz w:val="20"/>
        </w:rPr>
        <w:t xml:space="preserve"> </w:t>
      </w:r>
      <w:r>
        <w:rPr>
          <w:sz w:val="20"/>
        </w:rPr>
        <w:t>toward</w:t>
      </w:r>
      <w:r>
        <w:rPr>
          <w:spacing w:val="-11"/>
          <w:sz w:val="20"/>
        </w:rPr>
        <w:t xml:space="preserve"> </w:t>
      </w:r>
      <w:r>
        <w:rPr>
          <w:sz w:val="20"/>
        </w:rPr>
        <w:t>deeper</w:t>
      </w:r>
      <w:r>
        <w:rPr>
          <w:spacing w:val="-9"/>
          <w:sz w:val="20"/>
        </w:rPr>
        <w:t xml:space="preserve"> </w:t>
      </w:r>
      <w:r>
        <w:rPr>
          <w:sz w:val="20"/>
        </w:rPr>
        <w:t>water,</w:t>
      </w:r>
      <w:r>
        <w:rPr>
          <w:spacing w:val="-11"/>
          <w:sz w:val="20"/>
        </w:rPr>
        <w:t xml:space="preserve"> </w:t>
      </w:r>
      <w:r>
        <w:rPr>
          <w:sz w:val="20"/>
        </w:rPr>
        <w:t>and terminated at a depth of 7' below Shoreline.</w:t>
      </w:r>
    </w:p>
    <w:p w14:paraId="58202A1F" w14:textId="77777777" w:rsidR="0008377D" w:rsidRDefault="0008377D" w:rsidP="0008377D">
      <w:pPr>
        <w:pStyle w:val="BodyText"/>
        <w:rPr>
          <w:sz w:val="24"/>
        </w:rPr>
      </w:pPr>
    </w:p>
    <w:p w14:paraId="64FCBEB3" w14:textId="77777777" w:rsidR="0008377D" w:rsidRDefault="0008377D" w:rsidP="0008377D">
      <w:pPr>
        <w:pStyle w:val="BodyText"/>
        <w:rPr>
          <w:sz w:val="24"/>
        </w:rPr>
      </w:pPr>
    </w:p>
    <w:p w14:paraId="4F2CD841" w14:textId="77777777" w:rsidR="0008377D" w:rsidRDefault="0008377D" w:rsidP="0008377D">
      <w:pPr>
        <w:pStyle w:val="BodyText"/>
        <w:rPr>
          <w:sz w:val="24"/>
        </w:rPr>
      </w:pPr>
    </w:p>
    <w:p w14:paraId="06711FCA" w14:textId="77777777" w:rsidR="0008377D" w:rsidRDefault="0008377D" w:rsidP="0008377D">
      <w:pPr>
        <w:pStyle w:val="BodyText"/>
        <w:rPr>
          <w:sz w:val="24"/>
        </w:rPr>
      </w:pPr>
    </w:p>
    <w:p w14:paraId="3CDD4A9F" w14:textId="77777777" w:rsidR="0008377D" w:rsidRDefault="0008377D" w:rsidP="0008377D">
      <w:pPr>
        <w:pStyle w:val="BodyText"/>
        <w:rPr>
          <w:sz w:val="24"/>
        </w:rPr>
      </w:pPr>
    </w:p>
    <w:p w14:paraId="10847F1F" w14:textId="77777777" w:rsidR="0008377D" w:rsidRDefault="0008377D" w:rsidP="0008377D">
      <w:pPr>
        <w:pStyle w:val="BodyText"/>
        <w:rPr>
          <w:sz w:val="24"/>
        </w:rPr>
      </w:pPr>
    </w:p>
    <w:p w14:paraId="460D7512" w14:textId="77777777" w:rsidR="0008377D" w:rsidRDefault="0008377D" w:rsidP="0008377D">
      <w:pPr>
        <w:pStyle w:val="BodyText"/>
        <w:rPr>
          <w:sz w:val="24"/>
        </w:rPr>
      </w:pPr>
    </w:p>
    <w:p w14:paraId="0D50FED8" w14:textId="77777777" w:rsidR="0008377D" w:rsidRDefault="0008377D" w:rsidP="0008377D">
      <w:pPr>
        <w:pStyle w:val="BodyText"/>
        <w:rPr>
          <w:sz w:val="24"/>
        </w:rPr>
      </w:pPr>
    </w:p>
    <w:p w14:paraId="774D6CFF" w14:textId="77777777" w:rsidR="0008377D" w:rsidRDefault="0008377D" w:rsidP="0008377D">
      <w:pPr>
        <w:pStyle w:val="BodyText"/>
        <w:rPr>
          <w:sz w:val="24"/>
        </w:rPr>
      </w:pPr>
    </w:p>
    <w:p w14:paraId="705B6C3E" w14:textId="77777777" w:rsidR="0008377D" w:rsidRDefault="0008377D" w:rsidP="0008377D">
      <w:pPr>
        <w:pStyle w:val="BodyText"/>
        <w:rPr>
          <w:sz w:val="24"/>
        </w:rPr>
      </w:pPr>
    </w:p>
    <w:p w14:paraId="7E547F3B" w14:textId="77777777" w:rsidR="0008377D" w:rsidRDefault="0008377D" w:rsidP="0008377D">
      <w:pPr>
        <w:pStyle w:val="BodyText"/>
        <w:rPr>
          <w:sz w:val="24"/>
        </w:rPr>
      </w:pPr>
    </w:p>
    <w:p w14:paraId="0AA1EC41" w14:textId="77777777" w:rsidR="0008377D" w:rsidRDefault="0008377D" w:rsidP="0008377D">
      <w:pPr>
        <w:pStyle w:val="BodyText"/>
        <w:rPr>
          <w:sz w:val="24"/>
        </w:rPr>
      </w:pPr>
    </w:p>
    <w:p w14:paraId="00F129CC" w14:textId="77777777" w:rsidR="0008377D" w:rsidRDefault="0008377D" w:rsidP="0008377D">
      <w:pPr>
        <w:pStyle w:val="BodyText"/>
        <w:rPr>
          <w:sz w:val="24"/>
        </w:rPr>
      </w:pPr>
    </w:p>
    <w:p w14:paraId="3EDD22B8" w14:textId="77777777" w:rsidR="0008377D" w:rsidRDefault="0008377D" w:rsidP="0008377D">
      <w:pPr>
        <w:pStyle w:val="BodyText"/>
        <w:rPr>
          <w:sz w:val="24"/>
        </w:rPr>
      </w:pPr>
    </w:p>
    <w:p w14:paraId="4489BBBF" w14:textId="77777777" w:rsidR="0008377D" w:rsidRDefault="0008377D" w:rsidP="0008377D">
      <w:pPr>
        <w:pStyle w:val="BodyText"/>
        <w:rPr>
          <w:sz w:val="24"/>
        </w:rPr>
      </w:pPr>
    </w:p>
    <w:p w14:paraId="72F45797" w14:textId="77777777" w:rsidR="0008377D" w:rsidRDefault="0008377D" w:rsidP="0008377D">
      <w:pPr>
        <w:pStyle w:val="BodyText"/>
        <w:rPr>
          <w:sz w:val="24"/>
        </w:rPr>
      </w:pPr>
    </w:p>
    <w:p w14:paraId="22D12774" w14:textId="77777777" w:rsidR="0008377D" w:rsidRDefault="0008377D" w:rsidP="0008377D">
      <w:pPr>
        <w:pStyle w:val="BodyText"/>
        <w:rPr>
          <w:sz w:val="24"/>
        </w:rPr>
      </w:pPr>
    </w:p>
    <w:p w14:paraId="4CE360AF" w14:textId="77777777" w:rsidR="0008377D" w:rsidRDefault="0008377D" w:rsidP="0008377D">
      <w:pPr>
        <w:pStyle w:val="BodyText"/>
        <w:rPr>
          <w:sz w:val="24"/>
        </w:rPr>
      </w:pPr>
    </w:p>
    <w:p w14:paraId="4A0107B8" w14:textId="77777777" w:rsidR="0008377D" w:rsidRDefault="0008377D" w:rsidP="0008377D">
      <w:pPr>
        <w:pStyle w:val="BodyText"/>
        <w:rPr>
          <w:sz w:val="24"/>
        </w:rPr>
      </w:pPr>
    </w:p>
    <w:p w14:paraId="2491F822" w14:textId="77777777" w:rsidR="0008377D" w:rsidRDefault="0008377D" w:rsidP="0008377D">
      <w:pPr>
        <w:pStyle w:val="BodyText"/>
        <w:rPr>
          <w:sz w:val="24"/>
        </w:rPr>
      </w:pPr>
    </w:p>
    <w:p w14:paraId="0EE90579" w14:textId="77777777" w:rsidR="0008377D" w:rsidRDefault="0008377D" w:rsidP="0008377D">
      <w:pPr>
        <w:pStyle w:val="BodyText"/>
        <w:rPr>
          <w:sz w:val="24"/>
        </w:rPr>
      </w:pPr>
    </w:p>
    <w:p w14:paraId="1C83B39F" w14:textId="77777777" w:rsidR="0008377D" w:rsidRDefault="0008377D" w:rsidP="0008377D">
      <w:pPr>
        <w:pStyle w:val="BodyText"/>
        <w:rPr>
          <w:sz w:val="24"/>
        </w:rPr>
      </w:pPr>
    </w:p>
    <w:p w14:paraId="038EAB3D" w14:textId="77777777" w:rsidR="0008377D" w:rsidRDefault="0008377D" w:rsidP="0008377D">
      <w:pPr>
        <w:pStyle w:val="BodyText"/>
        <w:rPr>
          <w:sz w:val="24"/>
        </w:rPr>
      </w:pPr>
    </w:p>
    <w:p w14:paraId="134BF9C9" w14:textId="77777777" w:rsidR="0008377D" w:rsidRDefault="0008377D" w:rsidP="0008377D">
      <w:pPr>
        <w:pStyle w:val="BodyText"/>
        <w:rPr>
          <w:sz w:val="24"/>
        </w:rPr>
      </w:pPr>
    </w:p>
    <w:p w14:paraId="64BA5774" w14:textId="77777777" w:rsidR="0008377D" w:rsidRDefault="0008377D" w:rsidP="0008377D">
      <w:pPr>
        <w:pStyle w:val="BodyText"/>
        <w:spacing w:before="9"/>
        <w:rPr>
          <w:sz w:val="18"/>
        </w:rPr>
      </w:pPr>
    </w:p>
    <w:p w14:paraId="5BB9E943" w14:textId="77777777" w:rsidR="0008377D" w:rsidRDefault="0008377D" w:rsidP="0008377D">
      <w:pPr>
        <w:pStyle w:val="BodyText"/>
        <w:ind w:left="1139" w:right="425"/>
        <w:jc w:val="center"/>
      </w:pPr>
      <w:r>
        <w:t>(Continued</w:t>
      </w:r>
      <w:r>
        <w:rPr>
          <w:spacing w:val="-11"/>
        </w:rPr>
        <w:t xml:space="preserve"> </w:t>
      </w:r>
      <w:r>
        <w:t>on</w:t>
      </w:r>
      <w:r>
        <w:rPr>
          <w:spacing w:val="-7"/>
        </w:rPr>
        <w:t xml:space="preserve"> </w:t>
      </w:r>
      <w:r>
        <w:t>next</w:t>
      </w:r>
      <w:r>
        <w:rPr>
          <w:spacing w:val="-8"/>
        </w:rPr>
        <w:t xml:space="preserve"> </w:t>
      </w:r>
      <w:r>
        <w:rPr>
          <w:spacing w:val="-4"/>
        </w:rPr>
        <w:t>page)</w:t>
      </w:r>
    </w:p>
    <w:p w14:paraId="06368D4E" w14:textId="77777777" w:rsidR="0008377D" w:rsidRDefault="0008377D" w:rsidP="0008377D">
      <w:pPr>
        <w:jc w:val="center"/>
        <w:sectPr w:rsidR="0008377D">
          <w:pgSz w:w="12240" w:h="15840"/>
          <w:pgMar w:top="1000" w:right="480" w:bottom="980" w:left="480" w:header="805" w:footer="795" w:gutter="0"/>
          <w:cols w:space="720"/>
        </w:sectPr>
      </w:pPr>
    </w:p>
    <w:p w14:paraId="75D79444" w14:textId="77777777" w:rsidR="0008377D" w:rsidRDefault="0008377D" w:rsidP="0008377D">
      <w:pPr>
        <w:pStyle w:val="BodyText"/>
        <w:spacing w:before="1"/>
        <w:rPr>
          <w:sz w:val="10"/>
        </w:rPr>
      </w:pPr>
    </w:p>
    <w:p w14:paraId="6A5FF7FA" w14:textId="77777777" w:rsidR="0008377D" w:rsidRDefault="0008377D" w:rsidP="0008377D">
      <w:pPr>
        <w:pStyle w:val="Heading2"/>
        <w:numPr>
          <w:ilvl w:val="1"/>
          <w:numId w:val="4"/>
        </w:numPr>
        <w:tabs>
          <w:tab w:val="left" w:pos="960"/>
          <w:tab w:val="left" w:pos="961"/>
        </w:tabs>
      </w:pPr>
      <w:r>
        <w:t>PRIVATE</w:t>
      </w:r>
      <w:r>
        <w:rPr>
          <w:spacing w:val="-15"/>
        </w:rPr>
        <w:t xml:space="preserve"> </w:t>
      </w:r>
      <w:r>
        <w:rPr>
          <w:spacing w:val="-2"/>
        </w:rPr>
        <w:t>DREDGING</w:t>
      </w:r>
    </w:p>
    <w:p w14:paraId="7EB914A6" w14:textId="77777777" w:rsidR="0008377D" w:rsidRDefault="0008377D" w:rsidP="0008377D">
      <w:pPr>
        <w:pStyle w:val="BodyText"/>
        <w:spacing w:before="1"/>
        <w:rPr>
          <w:b/>
        </w:rPr>
      </w:pPr>
    </w:p>
    <w:p w14:paraId="1D5A148D" w14:textId="77777777" w:rsidR="0008377D" w:rsidRDefault="0008377D" w:rsidP="0008377D">
      <w:pPr>
        <w:pStyle w:val="ListParagraph"/>
        <w:numPr>
          <w:ilvl w:val="1"/>
          <w:numId w:val="4"/>
        </w:numPr>
        <w:tabs>
          <w:tab w:val="left" w:pos="961"/>
        </w:tabs>
        <w:spacing w:before="1"/>
        <w:ind w:right="254"/>
        <w:jc w:val="both"/>
        <w:rPr>
          <w:sz w:val="20"/>
        </w:rPr>
      </w:pPr>
      <w:r>
        <w:rPr>
          <w:w w:val="95"/>
          <w:sz w:val="20"/>
        </w:rPr>
        <w:t xml:space="preserve">Private dredging is allowed only within 50' of Shoreline and a minimum of 12' from side lot boundaries </w:t>
      </w:r>
      <w:r>
        <w:rPr>
          <w:sz w:val="20"/>
        </w:rPr>
        <w:t>when deeded side lot boundaries are projected into the lake.</w:t>
      </w:r>
    </w:p>
    <w:p w14:paraId="23D31C99" w14:textId="77777777" w:rsidR="0008377D" w:rsidRDefault="0008377D" w:rsidP="0008377D">
      <w:pPr>
        <w:pStyle w:val="BodyText"/>
      </w:pPr>
    </w:p>
    <w:p w14:paraId="74FCD5F9" w14:textId="77777777" w:rsidR="0008377D" w:rsidRDefault="0008377D" w:rsidP="0008377D">
      <w:pPr>
        <w:pStyle w:val="ListParagraph"/>
        <w:numPr>
          <w:ilvl w:val="1"/>
          <w:numId w:val="4"/>
        </w:numPr>
        <w:tabs>
          <w:tab w:val="left" w:pos="960"/>
          <w:tab w:val="left" w:pos="961"/>
        </w:tabs>
        <w:rPr>
          <w:sz w:val="20"/>
        </w:rPr>
      </w:pPr>
      <w:r>
        <w:rPr>
          <w:sz w:val="20"/>
        </w:rPr>
        <w:t>Only</w:t>
      </w:r>
      <w:r>
        <w:rPr>
          <w:spacing w:val="-12"/>
          <w:sz w:val="20"/>
        </w:rPr>
        <w:t xml:space="preserve"> </w:t>
      </w:r>
      <w:r>
        <w:rPr>
          <w:sz w:val="20"/>
        </w:rPr>
        <w:t>mechanical</w:t>
      </w:r>
      <w:r>
        <w:rPr>
          <w:spacing w:val="-7"/>
          <w:sz w:val="20"/>
        </w:rPr>
        <w:t xml:space="preserve"> </w:t>
      </w:r>
      <w:r>
        <w:rPr>
          <w:sz w:val="20"/>
        </w:rPr>
        <w:t>dredging</w:t>
      </w:r>
      <w:r>
        <w:rPr>
          <w:spacing w:val="-8"/>
          <w:sz w:val="20"/>
        </w:rPr>
        <w:t xml:space="preserve"> </w:t>
      </w:r>
      <w:r>
        <w:rPr>
          <w:sz w:val="20"/>
        </w:rPr>
        <w:t>is</w:t>
      </w:r>
      <w:r>
        <w:rPr>
          <w:spacing w:val="-12"/>
          <w:sz w:val="20"/>
        </w:rPr>
        <w:t xml:space="preserve"> </w:t>
      </w:r>
      <w:r>
        <w:rPr>
          <w:sz w:val="20"/>
        </w:rPr>
        <w:t>allowed.</w:t>
      </w:r>
      <w:r>
        <w:rPr>
          <w:spacing w:val="55"/>
          <w:sz w:val="20"/>
        </w:rPr>
        <w:t xml:space="preserve"> </w:t>
      </w:r>
      <w:r>
        <w:rPr>
          <w:sz w:val="20"/>
        </w:rPr>
        <w:t>Hydraulic</w:t>
      </w:r>
      <w:r>
        <w:rPr>
          <w:spacing w:val="-9"/>
          <w:sz w:val="20"/>
        </w:rPr>
        <w:t xml:space="preserve"> </w:t>
      </w:r>
      <w:r>
        <w:rPr>
          <w:sz w:val="20"/>
        </w:rPr>
        <w:t>dredging</w:t>
      </w:r>
      <w:r>
        <w:rPr>
          <w:spacing w:val="-7"/>
          <w:sz w:val="20"/>
        </w:rPr>
        <w:t xml:space="preserve"> </w:t>
      </w:r>
      <w:r>
        <w:rPr>
          <w:sz w:val="20"/>
        </w:rPr>
        <w:t>is</w:t>
      </w:r>
      <w:r>
        <w:rPr>
          <w:spacing w:val="-12"/>
          <w:sz w:val="20"/>
        </w:rPr>
        <w:t xml:space="preserve"> </w:t>
      </w:r>
      <w:r>
        <w:rPr>
          <w:sz w:val="20"/>
        </w:rPr>
        <w:t>not</w:t>
      </w:r>
      <w:r>
        <w:rPr>
          <w:spacing w:val="-3"/>
          <w:sz w:val="20"/>
        </w:rPr>
        <w:t xml:space="preserve"> </w:t>
      </w:r>
      <w:r>
        <w:rPr>
          <w:spacing w:val="-2"/>
          <w:sz w:val="20"/>
        </w:rPr>
        <w:t>permitted.</w:t>
      </w:r>
    </w:p>
    <w:p w14:paraId="22A99ABC" w14:textId="77777777" w:rsidR="0008377D" w:rsidRDefault="0008377D" w:rsidP="0008377D">
      <w:pPr>
        <w:pStyle w:val="BodyText"/>
        <w:spacing w:before="11"/>
        <w:rPr>
          <w:sz w:val="19"/>
        </w:rPr>
      </w:pPr>
    </w:p>
    <w:p w14:paraId="5FA1D9B7" w14:textId="3816DFAE" w:rsidR="0008377D" w:rsidRDefault="0008377D" w:rsidP="0008377D">
      <w:pPr>
        <w:pStyle w:val="ListParagraph"/>
        <w:numPr>
          <w:ilvl w:val="1"/>
          <w:numId w:val="4"/>
        </w:numPr>
        <w:tabs>
          <w:tab w:val="left" w:pos="960"/>
          <w:tab w:val="left" w:pos="961"/>
        </w:tabs>
        <w:ind w:hanging="724"/>
        <w:rPr>
          <w:sz w:val="20"/>
        </w:rPr>
      </w:pPr>
      <w:r>
        <w:rPr>
          <w:sz w:val="20"/>
        </w:rPr>
        <w:t>Private</w:t>
      </w:r>
      <w:r>
        <w:rPr>
          <w:spacing w:val="-12"/>
          <w:sz w:val="20"/>
        </w:rPr>
        <w:t xml:space="preserve"> </w:t>
      </w:r>
      <w:r>
        <w:rPr>
          <w:sz w:val="20"/>
        </w:rPr>
        <w:t>dredging</w:t>
      </w:r>
      <w:r>
        <w:rPr>
          <w:spacing w:val="-7"/>
          <w:sz w:val="20"/>
        </w:rPr>
        <w:t xml:space="preserve"> </w:t>
      </w:r>
      <w:r>
        <w:rPr>
          <w:sz w:val="20"/>
        </w:rPr>
        <w:t>is</w:t>
      </w:r>
      <w:r>
        <w:rPr>
          <w:spacing w:val="-9"/>
          <w:sz w:val="20"/>
        </w:rPr>
        <w:t xml:space="preserve"> </w:t>
      </w:r>
      <w:r>
        <w:rPr>
          <w:sz w:val="20"/>
        </w:rPr>
        <w:t>limited</w:t>
      </w:r>
      <w:r>
        <w:rPr>
          <w:spacing w:val="-7"/>
          <w:sz w:val="20"/>
        </w:rPr>
        <w:t xml:space="preserve"> </w:t>
      </w:r>
      <w:r>
        <w:rPr>
          <w:sz w:val="20"/>
        </w:rPr>
        <w:t>to</w:t>
      </w:r>
      <w:r>
        <w:rPr>
          <w:spacing w:val="-7"/>
          <w:sz w:val="20"/>
        </w:rPr>
        <w:t xml:space="preserve"> </w:t>
      </w:r>
      <w:r>
        <w:rPr>
          <w:sz w:val="20"/>
        </w:rPr>
        <w:t>less</w:t>
      </w:r>
      <w:r>
        <w:rPr>
          <w:spacing w:val="-11"/>
          <w:sz w:val="20"/>
        </w:rPr>
        <w:t xml:space="preserve"> </w:t>
      </w:r>
      <w:r>
        <w:rPr>
          <w:sz w:val="20"/>
        </w:rPr>
        <w:t>than</w:t>
      </w:r>
      <w:r>
        <w:rPr>
          <w:spacing w:val="-7"/>
          <w:sz w:val="20"/>
        </w:rPr>
        <w:t xml:space="preserve"> </w:t>
      </w:r>
      <w:r>
        <w:rPr>
          <w:sz w:val="20"/>
        </w:rPr>
        <w:t>200</w:t>
      </w:r>
      <w:r>
        <w:rPr>
          <w:spacing w:val="-3"/>
          <w:sz w:val="20"/>
        </w:rPr>
        <w:t xml:space="preserve"> </w:t>
      </w:r>
      <w:r>
        <w:rPr>
          <w:sz w:val="20"/>
        </w:rPr>
        <w:t>cubic</w:t>
      </w:r>
      <w:r>
        <w:rPr>
          <w:spacing w:val="-10"/>
          <w:sz w:val="20"/>
        </w:rPr>
        <w:t xml:space="preserve"> </w:t>
      </w:r>
      <w:r>
        <w:rPr>
          <w:spacing w:val="-2"/>
          <w:sz w:val="20"/>
        </w:rPr>
        <w:t>yards.</w:t>
      </w:r>
    </w:p>
    <w:p w14:paraId="5F2A1CE4" w14:textId="77777777" w:rsidR="0008377D" w:rsidRDefault="0008377D" w:rsidP="0008377D">
      <w:pPr>
        <w:pStyle w:val="BodyText"/>
        <w:spacing w:before="1"/>
      </w:pPr>
    </w:p>
    <w:p w14:paraId="6DA347BE" w14:textId="77777777" w:rsidR="0008377D" w:rsidRDefault="0008377D" w:rsidP="0008377D">
      <w:pPr>
        <w:pStyle w:val="ListParagraph"/>
        <w:numPr>
          <w:ilvl w:val="1"/>
          <w:numId w:val="4"/>
        </w:numPr>
        <w:tabs>
          <w:tab w:val="left" w:pos="960"/>
          <w:tab w:val="left" w:pos="961"/>
        </w:tabs>
        <w:ind w:hanging="724"/>
        <w:rPr>
          <w:sz w:val="20"/>
        </w:rPr>
      </w:pPr>
      <w:r>
        <w:rPr>
          <w:sz w:val="20"/>
        </w:rPr>
        <w:t>Spoils</w:t>
      </w:r>
      <w:r>
        <w:rPr>
          <w:spacing w:val="-9"/>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3"/>
          <w:sz w:val="20"/>
        </w:rPr>
        <w:t xml:space="preserve"> </w:t>
      </w:r>
      <w:r>
        <w:rPr>
          <w:sz w:val="20"/>
        </w:rPr>
        <w:t>returned</w:t>
      </w:r>
      <w:r>
        <w:rPr>
          <w:spacing w:val="-5"/>
          <w:sz w:val="20"/>
        </w:rPr>
        <w:t xml:space="preserve"> </w:t>
      </w:r>
      <w:r>
        <w:rPr>
          <w:sz w:val="20"/>
        </w:rPr>
        <w:t>to</w:t>
      </w:r>
      <w:r>
        <w:rPr>
          <w:spacing w:val="-9"/>
          <w:sz w:val="20"/>
        </w:rPr>
        <w:t xml:space="preserve"> </w:t>
      </w:r>
      <w:r>
        <w:rPr>
          <w:sz w:val="20"/>
        </w:rPr>
        <w:t>the</w:t>
      </w:r>
      <w:r>
        <w:rPr>
          <w:spacing w:val="-8"/>
          <w:sz w:val="20"/>
        </w:rPr>
        <w:t xml:space="preserve"> </w:t>
      </w:r>
      <w:r>
        <w:rPr>
          <w:spacing w:val="-4"/>
          <w:sz w:val="20"/>
        </w:rPr>
        <w:t>Lake.</w:t>
      </w:r>
    </w:p>
    <w:p w14:paraId="2C0439F6" w14:textId="77777777" w:rsidR="0008377D" w:rsidRDefault="0008377D" w:rsidP="0008377D">
      <w:pPr>
        <w:pStyle w:val="BodyText"/>
        <w:spacing w:before="1"/>
      </w:pPr>
    </w:p>
    <w:p w14:paraId="3930689C" w14:textId="77777777" w:rsidR="0008377D" w:rsidRDefault="0008377D" w:rsidP="0008377D">
      <w:pPr>
        <w:pStyle w:val="ListParagraph"/>
        <w:numPr>
          <w:ilvl w:val="1"/>
          <w:numId w:val="4"/>
        </w:numPr>
        <w:tabs>
          <w:tab w:val="left" w:pos="961"/>
        </w:tabs>
        <w:ind w:right="233"/>
        <w:jc w:val="both"/>
        <w:rPr>
          <w:sz w:val="20"/>
        </w:rPr>
      </w:pPr>
      <w:r>
        <w:rPr>
          <w:sz w:val="20"/>
        </w:rPr>
        <w:t>Owner</w:t>
      </w:r>
      <w:r>
        <w:rPr>
          <w:spacing w:val="-2"/>
          <w:sz w:val="20"/>
        </w:rPr>
        <w:t xml:space="preserve"> </w:t>
      </w:r>
      <w:r>
        <w:rPr>
          <w:sz w:val="20"/>
        </w:rPr>
        <w:t>shall</w:t>
      </w:r>
      <w:r>
        <w:rPr>
          <w:spacing w:val="-2"/>
          <w:sz w:val="20"/>
        </w:rPr>
        <w:t xml:space="preserve"> </w:t>
      </w:r>
      <w:r>
        <w:rPr>
          <w:sz w:val="20"/>
        </w:rPr>
        <w:t>place</w:t>
      </w:r>
      <w:r>
        <w:rPr>
          <w:spacing w:val="-2"/>
          <w:sz w:val="20"/>
        </w:rPr>
        <w:t xml:space="preserve"> </w:t>
      </w:r>
      <w:r>
        <w:rPr>
          <w:sz w:val="20"/>
        </w:rPr>
        <w:t>and</w:t>
      </w:r>
      <w:r>
        <w:rPr>
          <w:spacing w:val="-1"/>
          <w:sz w:val="20"/>
        </w:rPr>
        <w:t xml:space="preserve"> </w:t>
      </w:r>
      <w:r>
        <w:rPr>
          <w:sz w:val="20"/>
        </w:rPr>
        <w:t>maintain</w:t>
      </w:r>
      <w:r>
        <w:rPr>
          <w:spacing w:val="-2"/>
          <w:sz w:val="20"/>
        </w:rPr>
        <w:t xml:space="preserve"> </w:t>
      </w:r>
      <w:r>
        <w:rPr>
          <w:sz w:val="20"/>
        </w:rPr>
        <w:t>silt</w:t>
      </w:r>
      <w:r>
        <w:rPr>
          <w:spacing w:val="-2"/>
          <w:sz w:val="20"/>
        </w:rPr>
        <w:t xml:space="preserve"> </w:t>
      </w:r>
      <w:r>
        <w:rPr>
          <w:sz w:val="20"/>
        </w:rPr>
        <w:t>curtains</w:t>
      </w:r>
      <w:r>
        <w:rPr>
          <w:spacing w:val="-1"/>
          <w:sz w:val="20"/>
        </w:rPr>
        <w:t xml:space="preserve"> </w:t>
      </w:r>
      <w:r>
        <w:rPr>
          <w:sz w:val="20"/>
        </w:rPr>
        <w:t>during</w:t>
      </w:r>
      <w:r>
        <w:rPr>
          <w:spacing w:val="-2"/>
          <w:sz w:val="20"/>
        </w:rPr>
        <w:t xml:space="preserve"> </w:t>
      </w:r>
      <w:r>
        <w:rPr>
          <w:sz w:val="20"/>
        </w:rPr>
        <w:t>dredging.</w:t>
      </w:r>
      <w:r>
        <w:rPr>
          <w:spacing w:val="-4"/>
          <w:sz w:val="20"/>
        </w:rPr>
        <w:t xml:space="preserve"> </w:t>
      </w:r>
      <w:r>
        <w:rPr>
          <w:sz w:val="20"/>
        </w:rPr>
        <w:t>Acceptable</w:t>
      </w:r>
      <w:r>
        <w:rPr>
          <w:spacing w:val="-2"/>
          <w:sz w:val="20"/>
        </w:rPr>
        <w:t xml:space="preserve"> </w:t>
      </w:r>
      <w:r>
        <w:rPr>
          <w:sz w:val="20"/>
        </w:rPr>
        <w:t>curtains</w:t>
      </w:r>
      <w:r>
        <w:rPr>
          <w:spacing w:val="-1"/>
          <w:sz w:val="20"/>
        </w:rPr>
        <w:t xml:space="preserve"> </w:t>
      </w:r>
      <w:r>
        <w:rPr>
          <w:sz w:val="20"/>
        </w:rPr>
        <w:t>are</w:t>
      </w:r>
      <w:r>
        <w:rPr>
          <w:spacing w:val="-2"/>
          <w:sz w:val="20"/>
        </w:rPr>
        <w:t xml:space="preserve"> </w:t>
      </w:r>
      <w:r>
        <w:rPr>
          <w:sz w:val="20"/>
        </w:rPr>
        <w:t>those</w:t>
      </w:r>
      <w:r>
        <w:rPr>
          <w:spacing w:val="-2"/>
          <w:sz w:val="20"/>
        </w:rPr>
        <w:t xml:space="preserve"> </w:t>
      </w:r>
      <w:r>
        <w:rPr>
          <w:sz w:val="20"/>
        </w:rPr>
        <w:t xml:space="preserve">meeting Type I DOT light duty specification such as Home Depot Model #3200-6-60, Internet #206604889. </w:t>
      </w:r>
      <w:proofErr w:type="gramStart"/>
      <w:r>
        <w:rPr>
          <w:sz w:val="20"/>
        </w:rPr>
        <w:t>Curtains</w:t>
      </w:r>
      <w:proofErr w:type="gramEnd"/>
      <w:r>
        <w:rPr>
          <w:sz w:val="20"/>
        </w:rPr>
        <w:t xml:space="preserve"> shall extend to the natural </w:t>
      </w:r>
      <w:proofErr w:type="gramStart"/>
      <w:r>
        <w:rPr>
          <w:sz w:val="20"/>
        </w:rPr>
        <w:t>lake bed</w:t>
      </w:r>
      <w:proofErr w:type="gramEnd"/>
      <w:r>
        <w:rPr>
          <w:sz w:val="20"/>
        </w:rPr>
        <w:t xml:space="preserve"> and remain in place a minimum of 7 days after completion of dredging.</w:t>
      </w:r>
    </w:p>
    <w:p w14:paraId="112A0523" w14:textId="77777777" w:rsidR="0008377D" w:rsidRDefault="0008377D" w:rsidP="0008377D">
      <w:pPr>
        <w:pStyle w:val="BodyText"/>
        <w:spacing w:before="12"/>
        <w:rPr>
          <w:sz w:val="19"/>
        </w:rPr>
      </w:pPr>
    </w:p>
    <w:p w14:paraId="1413C8BD" w14:textId="77777777" w:rsidR="0008377D" w:rsidRDefault="0008377D" w:rsidP="0008377D">
      <w:pPr>
        <w:pStyle w:val="ListParagraph"/>
        <w:numPr>
          <w:ilvl w:val="1"/>
          <w:numId w:val="4"/>
        </w:numPr>
        <w:tabs>
          <w:tab w:val="left" w:pos="961"/>
        </w:tabs>
        <w:ind w:right="239"/>
        <w:jc w:val="both"/>
        <w:rPr>
          <w:sz w:val="20"/>
        </w:rPr>
      </w:pPr>
      <w:r>
        <w:rPr>
          <w:sz w:val="20"/>
        </w:rPr>
        <w:t>Slopes,</w:t>
      </w:r>
      <w:r>
        <w:rPr>
          <w:spacing w:val="-7"/>
          <w:sz w:val="20"/>
        </w:rPr>
        <w:t xml:space="preserve"> </w:t>
      </w:r>
      <w:r>
        <w:rPr>
          <w:sz w:val="20"/>
        </w:rPr>
        <w:t>including</w:t>
      </w:r>
      <w:r>
        <w:rPr>
          <w:spacing w:val="-5"/>
          <w:sz w:val="20"/>
        </w:rPr>
        <w:t xml:space="preserve"> </w:t>
      </w:r>
      <w:r>
        <w:rPr>
          <w:sz w:val="20"/>
        </w:rPr>
        <w:t>side</w:t>
      </w:r>
      <w:r>
        <w:rPr>
          <w:spacing w:val="-5"/>
          <w:sz w:val="20"/>
        </w:rPr>
        <w:t xml:space="preserve"> </w:t>
      </w:r>
      <w:r>
        <w:rPr>
          <w:sz w:val="20"/>
        </w:rPr>
        <w:t>slopes,</w:t>
      </w:r>
      <w:r>
        <w:rPr>
          <w:spacing w:val="-5"/>
          <w:sz w:val="20"/>
        </w:rPr>
        <w:t xml:space="preserve"> </w:t>
      </w:r>
      <w:r>
        <w:rPr>
          <w:sz w:val="20"/>
        </w:rPr>
        <w:t>shall</w:t>
      </w:r>
      <w:r>
        <w:rPr>
          <w:spacing w:val="-6"/>
          <w:sz w:val="20"/>
        </w:rPr>
        <w:t xml:space="preserve"> </w:t>
      </w:r>
      <w:r>
        <w:rPr>
          <w:sz w:val="20"/>
        </w:rPr>
        <w:t>not</w:t>
      </w:r>
      <w:r>
        <w:rPr>
          <w:spacing w:val="-1"/>
          <w:sz w:val="20"/>
        </w:rPr>
        <w:t xml:space="preserve"> </w:t>
      </w:r>
      <w:r>
        <w:rPr>
          <w:sz w:val="20"/>
        </w:rPr>
        <w:t>exceed</w:t>
      </w:r>
      <w:r>
        <w:rPr>
          <w:spacing w:val="-2"/>
          <w:sz w:val="20"/>
        </w:rPr>
        <w:t xml:space="preserve"> </w:t>
      </w:r>
      <w:r>
        <w:rPr>
          <w:sz w:val="20"/>
        </w:rPr>
        <w:t>4</w:t>
      </w:r>
      <w:r>
        <w:rPr>
          <w:spacing w:val="-1"/>
          <w:sz w:val="20"/>
        </w:rPr>
        <w:t xml:space="preserve"> </w:t>
      </w:r>
      <w:r>
        <w:rPr>
          <w:sz w:val="20"/>
        </w:rPr>
        <w:t>units</w:t>
      </w:r>
      <w:r>
        <w:rPr>
          <w:spacing w:val="-9"/>
          <w:sz w:val="20"/>
        </w:rPr>
        <w:t xml:space="preserve"> </w:t>
      </w:r>
      <w:r>
        <w:rPr>
          <w:sz w:val="20"/>
        </w:rPr>
        <w:t>horizontal</w:t>
      </w:r>
      <w:r>
        <w:rPr>
          <w:spacing w:val="-4"/>
          <w:sz w:val="20"/>
        </w:rPr>
        <w:t xml:space="preserve"> </w:t>
      </w:r>
      <w:r>
        <w:rPr>
          <w:sz w:val="20"/>
        </w:rPr>
        <w:t>to</w:t>
      </w:r>
      <w:r>
        <w:rPr>
          <w:spacing w:val="-5"/>
          <w:sz w:val="20"/>
        </w:rPr>
        <w:t xml:space="preserve"> </w:t>
      </w:r>
      <w:r>
        <w:rPr>
          <w:sz w:val="20"/>
        </w:rPr>
        <w:t>1</w:t>
      </w:r>
      <w:r>
        <w:rPr>
          <w:spacing w:val="-4"/>
          <w:sz w:val="20"/>
        </w:rPr>
        <w:t xml:space="preserve"> </w:t>
      </w:r>
      <w:r>
        <w:rPr>
          <w:sz w:val="20"/>
        </w:rPr>
        <w:t>unit</w:t>
      </w:r>
      <w:r>
        <w:rPr>
          <w:spacing w:val="-6"/>
          <w:sz w:val="20"/>
        </w:rPr>
        <w:t xml:space="preserve"> </w:t>
      </w:r>
      <w:r>
        <w:rPr>
          <w:sz w:val="20"/>
        </w:rPr>
        <w:t>vertical</w:t>
      </w:r>
      <w:r>
        <w:rPr>
          <w:spacing w:val="-3"/>
          <w:sz w:val="20"/>
        </w:rPr>
        <w:t xml:space="preserve"> </w:t>
      </w:r>
      <w:r>
        <w:rPr>
          <w:sz w:val="20"/>
        </w:rPr>
        <w:t>unless</w:t>
      </w:r>
      <w:r>
        <w:rPr>
          <w:spacing w:val="-4"/>
          <w:sz w:val="20"/>
        </w:rPr>
        <w:t xml:space="preserve"> </w:t>
      </w:r>
      <w:r>
        <w:rPr>
          <w:sz w:val="20"/>
        </w:rPr>
        <w:t>engineered drawings and calculations are submitted with permit application.</w:t>
      </w:r>
    </w:p>
    <w:p w14:paraId="5608B6E7" w14:textId="77777777" w:rsidR="0008377D" w:rsidRDefault="0008377D" w:rsidP="0008377D">
      <w:pPr>
        <w:pStyle w:val="BodyText"/>
      </w:pPr>
    </w:p>
    <w:p w14:paraId="275D9742" w14:textId="77777777" w:rsidR="0008377D" w:rsidRDefault="0008377D" w:rsidP="0008377D">
      <w:pPr>
        <w:pStyle w:val="ListParagraph"/>
        <w:numPr>
          <w:ilvl w:val="1"/>
          <w:numId w:val="4"/>
        </w:numPr>
        <w:tabs>
          <w:tab w:val="left" w:pos="960"/>
          <w:tab w:val="left" w:pos="961"/>
        </w:tabs>
        <w:ind w:hanging="724"/>
        <w:rPr>
          <w:sz w:val="20"/>
        </w:rPr>
      </w:pPr>
      <w:r>
        <w:rPr>
          <w:spacing w:val="-2"/>
          <w:sz w:val="20"/>
        </w:rPr>
        <w:t>Permitting</w:t>
      </w:r>
    </w:p>
    <w:p w14:paraId="4C808290" w14:textId="77777777" w:rsidR="0008377D" w:rsidRDefault="0008377D" w:rsidP="0008377D">
      <w:pPr>
        <w:pStyle w:val="BodyText"/>
        <w:spacing w:before="11"/>
        <w:rPr>
          <w:sz w:val="19"/>
        </w:rPr>
      </w:pPr>
    </w:p>
    <w:p w14:paraId="791DA201" w14:textId="77777777" w:rsidR="0008377D" w:rsidRDefault="0008377D" w:rsidP="0008377D">
      <w:pPr>
        <w:pStyle w:val="ListParagraph"/>
        <w:numPr>
          <w:ilvl w:val="2"/>
          <w:numId w:val="4"/>
        </w:numPr>
        <w:tabs>
          <w:tab w:val="left" w:pos="1680"/>
          <w:tab w:val="left" w:pos="1681"/>
        </w:tabs>
        <w:rPr>
          <w:sz w:val="20"/>
        </w:rPr>
      </w:pPr>
      <w:r>
        <w:rPr>
          <w:sz w:val="20"/>
        </w:rPr>
        <w:t>A</w:t>
      </w:r>
      <w:r>
        <w:rPr>
          <w:spacing w:val="-8"/>
          <w:sz w:val="20"/>
        </w:rPr>
        <w:t xml:space="preserve"> </w:t>
      </w:r>
      <w:r>
        <w:rPr>
          <w:sz w:val="20"/>
        </w:rPr>
        <w:t>permit</w:t>
      </w:r>
      <w:r>
        <w:rPr>
          <w:spacing w:val="-5"/>
          <w:sz w:val="20"/>
        </w:rPr>
        <w:t xml:space="preserve"> </w:t>
      </w:r>
      <w:r>
        <w:rPr>
          <w:sz w:val="20"/>
        </w:rPr>
        <w:t>is</w:t>
      </w:r>
      <w:r>
        <w:rPr>
          <w:spacing w:val="-4"/>
          <w:sz w:val="20"/>
        </w:rPr>
        <w:t xml:space="preserve"> </w:t>
      </w:r>
      <w:r>
        <w:rPr>
          <w:sz w:val="20"/>
        </w:rPr>
        <w:t>required</w:t>
      </w:r>
      <w:r>
        <w:rPr>
          <w:spacing w:val="-7"/>
          <w:sz w:val="20"/>
        </w:rPr>
        <w:t xml:space="preserve"> </w:t>
      </w:r>
      <w:r>
        <w:rPr>
          <w:sz w:val="20"/>
        </w:rPr>
        <w:t>prior</w:t>
      </w:r>
      <w:r>
        <w:rPr>
          <w:spacing w:val="-9"/>
          <w:sz w:val="20"/>
        </w:rPr>
        <w:t xml:space="preserve"> </w:t>
      </w:r>
      <w:r>
        <w:rPr>
          <w:sz w:val="20"/>
        </w:rPr>
        <w:t>to</w:t>
      </w:r>
      <w:r>
        <w:rPr>
          <w:spacing w:val="-10"/>
          <w:sz w:val="20"/>
        </w:rPr>
        <w:t xml:space="preserve"> </w:t>
      </w:r>
      <w:r>
        <w:rPr>
          <w:sz w:val="20"/>
        </w:rPr>
        <w:t>Private</w:t>
      </w:r>
      <w:r>
        <w:rPr>
          <w:spacing w:val="-10"/>
          <w:sz w:val="20"/>
        </w:rPr>
        <w:t xml:space="preserve"> </w:t>
      </w:r>
      <w:r>
        <w:rPr>
          <w:spacing w:val="-2"/>
          <w:sz w:val="20"/>
        </w:rPr>
        <w:t>Dredging.</w:t>
      </w:r>
    </w:p>
    <w:p w14:paraId="00DCFC73" w14:textId="77777777" w:rsidR="0008377D" w:rsidRDefault="0008377D" w:rsidP="0008377D">
      <w:pPr>
        <w:pStyle w:val="ListParagraph"/>
        <w:numPr>
          <w:ilvl w:val="2"/>
          <w:numId w:val="4"/>
        </w:numPr>
        <w:tabs>
          <w:tab w:val="left" w:pos="1680"/>
          <w:tab w:val="left" w:pos="1681"/>
        </w:tabs>
        <w:spacing w:before="2"/>
        <w:ind w:right="239" w:hanging="720"/>
        <w:rPr>
          <w:sz w:val="20"/>
        </w:rPr>
      </w:pPr>
      <w:r>
        <w:rPr>
          <w:sz w:val="20"/>
        </w:rPr>
        <w:t>Permit Application form is available from the District Manager and must be submitted with the following documents:</w:t>
      </w:r>
    </w:p>
    <w:p w14:paraId="38CD7376" w14:textId="77777777" w:rsidR="0008377D" w:rsidRDefault="0008377D" w:rsidP="0008377D">
      <w:pPr>
        <w:pStyle w:val="ListParagraph"/>
        <w:numPr>
          <w:ilvl w:val="3"/>
          <w:numId w:val="4"/>
        </w:numPr>
        <w:tabs>
          <w:tab w:val="left" w:pos="2400"/>
          <w:tab w:val="left" w:pos="2401"/>
        </w:tabs>
        <w:spacing w:line="232" w:lineRule="exact"/>
        <w:rPr>
          <w:sz w:val="20"/>
        </w:rPr>
      </w:pPr>
      <w:r>
        <w:rPr>
          <w:sz w:val="20"/>
        </w:rPr>
        <w:t>An</w:t>
      </w:r>
      <w:r>
        <w:rPr>
          <w:spacing w:val="-7"/>
          <w:sz w:val="20"/>
        </w:rPr>
        <w:t xml:space="preserve"> </w:t>
      </w:r>
      <w:r>
        <w:rPr>
          <w:sz w:val="20"/>
        </w:rPr>
        <w:t>application</w:t>
      </w:r>
      <w:r>
        <w:rPr>
          <w:spacing w:val="-6"/>
          <w:sz w:val="20"/>
        </w:rPr>
        <w:t xml:space="preserve"> </w:t>
      </w:r>
      <w:r>
        <w:rPr>
          <w:sz w:val="20"/>
        </w:rPr>
        <w:t>fee</w:t>
      </w:r>
      <w:r>
        <w:rPr>
          <w:spacing w:val="-9"/>
          <w:sz w:val="20"/>
        </w:rPr>
        <w:t xml:space="preserve"> </w:t>
      </w:r>
      <w:r>
        <w:rPr>
          <w:sz w:val="20"/>
        </w:rPr>
        <w:t>may</w:t>
      </w:r>
      <w:r>
        <w:rPr>
          <w:spacing w:val="-4"/>
          <w:sz w:val="20"/>
        </w:rPr>
        <w:t xml:space="preserve"> </w:t>
      </w:r>
      <w:r>
        <w:rPr>
          <w:sz w:val="20"/>
        </w:rPr>
        <w:t>be</w:t>
      </w:r>
      <w:r>
        <w:rPr>
          <w:spacing w:val="-9"/>
          <w:sz w:val="20"/>
        </w:rPr>
        <w:t xml:space="preserve"> </w:t>
      </w:r>
      <w:r>
        <w:rPr>
          <w:sz w:val="20"/>
        </w:rPr>
        <w:t>required</w:t>
      </w:r>
      <w:r>
        <w:rPr>
          <w:spacing w:val="-5"/>
          <w:sz w:val="20"/>
        </w:rPr>
        <w:t xml:space="preserve"> </w:t>
      </w:r>
      <w:r>
        <w:rPr>
          <w:sz w:val="20"/>
        </w:rPr>
        <w:t>if</w:t>
      </w:r>
      <w:r>
        <w:rPr>
          <w:spacing w:val="-6"/>
          <w:sz w:val="20"/>
        </w:rPr>
        <w:t xml:space="preserve"> </w:t>
      </w:r>
      <w:r>
        <w:rPr>
          <w:sz w:val="20"/>
        </w:rPr>
        <w:t>established</w:t>
      </w:r>
      <w:r>
        <w:rPr>
          <w:spacing w:val="-6"/>
          <w:sz w:val="20"/>
        </w:rPr>
        <w:t xml:space="preserve"> </w:t>
      </w:r>
      <w:r>
        <w:rPr>
          <w:sz w:val="20"/>
        </w:rPr>
        <w:t>by</w:t>
      </w:r>
      <w:r>
        <w:rPr>
          <w:spacing w:val="-9"/>
          <w:sz w:val="20"/>
        </w:rPr>
        <w:t xml:space="preserve"> </w:t>
      </w:r>
      <w:r>
        <w:rPr>
          <w:sz w:val="20"/>
        </w:rPr>
        <w:t>the</w:t>
      </w:r>
      <w:r>
        <w:rPr>
          <w:spacing w:val="-9"/>
          <w:sz w:val="20"/>
        </w:rPr>
        <w:t xml:space="preserve"> </w:t>
      </w:r>
      <w:r>
        <w:rPr>
          <w:sz w:val="20"/>
        </w:rPr>
        <w:t>Board</w:t>
      </w:r>
      <w:r>
        <w:rPr>
          <w:spacing w:val="-5"/>
          <w:sz w:val="20"/>
        </w:rPr>
        <w:t xml:space="preserve"> </w:t>
      </w:r>
      <w:r>
        <w:rPr>
          <w:sz w:val="20"/>
        </w:rPr>
        <w:t>of</w:t>
      </w:r>
      <w:r>
        <w:rPr>
          <w:spacing w:val="-8"/>
          <w:sz w:val="20"/>
        </w:rPr>
        <w:t xml:space="preserve"> </w:t>
      </w:r>
      <w:r>
        <w:rPr>
          <w:spacing w:val="-2"/>
          <w:sz w:val="20"/>
        </w:rPr>
        <w:t>Directors.</w:t>
      </w:r>
    </w:p>
    <w:p w14:paraId="3CD34BBD" w14:textId="77777777" w:rsidR="0008377D" w:rsidRDefault="0008377D" w:rsidP="0008377D">
      <w:pPr>
        <w:pStyle w:val="ListParagraph"/>
        <w:numPr>
          <w:ilvl w:val="3"/>
          <w:numId w:val="4"/>
        </w:numPr>
        <w:tabs>
          <w:tab w:val="left" w:pos="2400"/>
          <w:tab w:val="left" w:pos="2401"/>
        </w:tabs>
        <w:spacing w:before="1"/>
        <w:rPr>
          <w:sz w:val="20"/>
        </w:rPr>
      </w:pPr>
      <w:r>
        <w:rPr>
          <w:sz w:val="20"/>
        </w:rPr>
        <w:t>Proof</w:t>
      </w:r>
      <w:r>
        <w:rPr>
          <w:spacing w:val="-8"/>
          <w:sz w:val="20"/>
        </w:rPr>
        <w:t xml:space="preserve"> </w:t>
      </w:r>
      <w:r>
        <w:rPr>
          <w:sz w:val="20"/>
        </w:rPr>
        <w:t>of</w:t>
      </w:r>
      <w:r>
        <w:rPr>
          <w:spacing w:val="-8"/>
          <w:sz w:val="20"/>
        </w:rPr>
        <w:t xml:space="preserve"> </w:t>
      </w:r>
      <w:r>
        <w:rPr>
          <w:sz w:val="20"/>
        </w:rPr>
        <w:t>property</w:t>
      </w:r>
      <w:r>
        <w:rPr>
          <w:spacing w:val="-7"/>
          <w:sz w:val="20"/>
        </w:rPr>
        <w:t xml:space="preserve"> </w:t>
      </w:r>
      <w:r>
        <w:rPr>
          <w:spacing w:val="-2"/>
          <w:sz w:val="20"/>
        </w:rPr>
        <w:t>ownership.</w:t>
      </w:r>
    </w:p>
    <w:p w14:paraId="110D56BF" w14:textId="77777777" w:rsidR="0008377D" w:rsidRDefault="0008377D" w:rsidP="0008377D">
      <w:pPr>
        <w:pStyle w:val="ListParagraph"/>
        <w:numPr>
          <w:ilvl w:val="3"/>
          <w:numId w:val="4"/>
        </w:numPr>
        <w:tabs>
          <w:tab w:val="left" w:pos="2400"/>
          <w:tab w:val="left" w:pos="2401"/>
        </w:tabs>
        <w:spacing w:before="2"/>
        <w:rPr>
          <w:sz w:val="20"/>
        </w:rPr>
      </w:pPr>
      <w:r>
        <w:rPr>
          <w:sz w:val="20"/>
        </w:rPr>
        <w:t>A</w:t>
      </w:r>
      <w:r>
        <w:rPr>
          <w:spacing w:val="-11"/>
          <w:sz w:val="20"/>
        </w:rPr>
        <w:t xml:space="preserve"> </w:t>
      </w:r>
      <w:r>
        <w:rPr>
          <w:sz w:val="20"/>
        </w:rPr>
        <w:t>current</w:t>
      </w:r>
      <w:r>
        <w:rPr>
          <w:spacing w:val="-6"/>
          <w:sz w:val="20"/>
        </w:rPr>
        <w:t xml:space="preserve"> </w:t>
      </w:r>
      <w:r>
        <w:rPr>
          <w:sz w:val="20"/>
        </w:rPr>
        <w:t>survey</w:t>
      </w:r>
      <w:r>
        <w:rPr>
          <w:spacing w:val="-6"/>
          <w:sz w:val="20"/>
        </w:rPr>
        <w:t xml:space="preserve"> </w:t>
      </w:r>
      <w:r>
        <w:rPr>
          <w:sz w:val="20"/>
        </w:rPr>
        <w:t>with</w:t>
      </w:r>
      <w:r>
        <w:rPr>
          <w:spacing w:val="-8"/>
          <w:sz w:val="20"/>
        </w:rPr>
        <w:t xml:space="preserve"> </w:t>
      </w:r>
      <w:r>
        <w:rPr>
          <w:sz w:val="20"/>
        </w:rPr>
        <w:t>the</w:t>
      </w:r>
      <w:r>
        <w:rPr>
          <w:spacing w:val="-12"/>
          <w:sz w:val="20"/>
        </w:rPr>
        <w:t xml:space="preserve"> </w:t>
      </w:r>
      <w:r>
        <w:rPr>
          <w:sz w:val="20"/>
        </w:rPr>
        <w:t>deeded</w:t>
      </w:r>
      <w:r>
        <w:rPr>
          <w:spacing w:val="-8"/>
          <w:sz w:val="20"/>
        </w:rPr>
        <w:t xml:space="preserve"> </w:t>
      </w:r>
      <w:r>
        <w:rPr>
          <w:sz w:val="20"/>
        </w:rPr>
        <w:t>property</w:t>
      </w:r>
      <w:r>
        <w:rPr>
          <w:spacing w:val="-9"/>
          <w:sz w:val="20"/>
        </w:rPr>
        <w:t xml:space="preserve"> </w:t>
      </w:r>
      <w:r>
        <w:rPr>
          <w:sz w:val="20"/>
        </w:rPr>
        <w:t>boundaries</w:t>
      </w:r>
      <w:r>
        <w:rPr>
          <w:spacing w:val="-6"/>
          <w:sz w:val="20"/>
        </w:rPr>
        <w:t xml:space="preserve"> </w:t>
      </w:r>
      <w:r>
        <w:rPr>
          <w:sz w:val="20"/>
        </w:rPr>
        <w:t>and</w:t>
      </w:r>
      <w:r>
        <w:rPr>
          <w:spacing w:val="-9"/>
          <w:sz w:val="20"/>
        </w:rPr>
        <w:t xml:space="preserve"> </w:t>
      </w:r>
      <w:r>
        <w:rPr>
          <w:sz w:val="20"/>
        </w:rPr>
        <w:t>Shoreline</w:t>
      </w:r>
      <w:r>
        <w:rPr>
          <w:spacing w:val="-10"/>
          <w:sz w:val="20"/>
        </w:rPr>
        <w:t xml:space="preserve"> </w:t>
      </w:r>
      <w:r>
        <w:rPr>
          <w:sz w:val="20"/>
        </w:rPr>
        <w:t>clearly</w:t>
      </w:r>
      <w:r>
        <w:rPr>
          <w:spacing w:val="-9"/>
          <w:sz w:val="20"/>
        </w:rPr>
        <w:t xml:space="preserve"> </w:t>
      </w:r>
      <w:r>
        <w:rPr>
          <w:spacing w:val="-2"/>
          <w:sz w:val="20"/>
        </w:rPr>
        <w:t>marked.</w:t>
      </w:r>
    </w:p>
    <w:p w14:paraId="47C5A2FF" w14:textId="77777777" w:rsidR="0008377D" w:rsidRDefault="0008377D" w:rsidP="0008377D">
      <w:pPr>
        <w:pStyle w:val="ListParagraph"/>
        <w:numPr>
          <w:ilvl w:val="3"/>
          <w:numId w:val="4"/>
        </w:numPr>
        <w:tabs>
          <w:tab w:val="left" w:pos="2400"/>
          <w:tab w:val="left" w:pos="2401"/>
        </w:tabs>
        <w:spacing w:before="7"/>
        <w:ind w:right="230" w:hanging="720"/>
        <w:rPr>
          <w:sz w:val="20"/>
        </w:rPr>
      </w:pPr>
      <w:r>
        <w:rPr>
          <w:sz w:val="20"/>
        </w:rPr>
        <w:t>Dimensioned</w:t>
      </w:r>
      <w:r>
        <w:rPr>
          <w:spacing w:val="-17"/>
          <w:sz w:val="20"/>
        </w:rPr>
        <w:t xml:space="preserve"> </w:t>
      </w:r>
      <w:r>
        <w:rPr>
          <w:sz w:val="20"/>
        </w:rPr>
        <w:t>plan</w:t>
      </w:r>
      <w:r>
        <w:rPr>
          <w:spacing w:val="-13"/>
          <w:sz w:val="20"/>
        </w:rPr>
        <w:t xml:space="preserve"> </w:t>
      </w:r>
      <w:r>
        <w:rPr>
          <w:sz w:val="20"/>
        </w:rPr>
        <w:t>drawn</w:t>
      </w:r>
      <w:r>
        <w:rPr>
          <w:spacing w:val="-15"/>
          <w:sz w:val="20"/>
        </w:rPr>
        <w:t xml:space="preserve"> </w:t>
      </w:r>
      <w:r>
        <w:rPr>
          <w:sz w:val="20"/>
        </w:rPr>
        <w:t>to</w:t>
      </w:r>
      <w:r>
        <w:rPr>
          <w:spacing w:val="-17"/>
          <w:sz w:val="20"/>
        </w:rPr>
        <w:t xml:space="preserve"> </w:t>
      </w:r>
      <w:r>
        <w:rPr>
          <w:sz w:val="20"/>
        </w:rPr>
        <w:t>scale</w:t>
      </w:r>
      <w:r>
        <w:rPr>
          <w:spacing w:val="-17"/>
          <w:sz w:val="20"/>
        </w:rPr>
        <w:t xml:space="preserve"> </w:t>
      </w:r>
      <w:r>
        <w:rPr>
          <w:sz w:val="20"/>
        </w:rPr>
        <w:t>of</w:t>
      </w:r>
      <w:r>
        <w:rPr>
          <w:spacing w:val="-18"/>
          <w:sz w:val="20"/>
        </w:rPr>
        <w:t xml:space="preserve"> </w:t>
      </w:r>
      <w:r>
        <w:rPr>
          <w:sz w:val="20"/>
        </w:rPr>
        <w:t>1"=16'-0"</w:t>
      </w:r>
      <w:r>
        <w:rPr>
          <w:spacing w:val="-12"/>
          <w:sz w:val="20"/>
        </w:rPr>
        <w:t xml:space="preserve"> </w:t>
      </w:r>
      <w:r>
        <w:rPr>
          <w:sz w:val="20"/>
        </w:rPr>
        <w:t>or</w:t>
      </w:r>
      <w:r>
        <w:rPr>
          <w:spacing w:val="-18"/>
          <w:sz w:val="20"/>
        </w:rPr>
        <w:t xml:space="preserve"> </w:t>
      </w:r>
      <w:r>
        <w:rPr>
          <w:sz w:val="20"/>
        </w:rPr>
        <w:t>greater</w:t>
      </w:r>
      <w:r>
        <w:rPr>
          <w:spacing w:val="-16"/>
          <w:sz w:val="20"/>
        </w:rPr>
        <w:t xml:space="preserve"> </w:t>
      </w:r>
      <w:r>
        <w:rPr>
          <w:sz w:val="20"/>
        </w:rPr>
        <w:t>showing</w:t>
      </w:r>
      <w:r>
        <w:rPr>
          <w:spacing w:val="-15"/>
          <w:sz w:val="20"/>
        </w:rPr>
        <w:t xml:space="preserve"> </w:t>
      </w:r>
      <w:r>
        <w:rPr>
          <w:sz w:val="20"/>
        </w:rPr>
        <w:t>the</w:t>
      </w:r>
      <w:r>
        <w:rPr>
          <w:spacing w:val="-18"/>
          <w:sz w:val="20"/>
        </w:rPr>
        <w:t xml:space="preserve"> </w:t>
      </w:r>
      <w:r>
        <w:rPr>
          <w:sz w:val="20"/>
        </w:rPr>
        <w:t>proposed</w:t>
      </w:r>
      <w:r>
        <w:rPr>
          <w:spacing w:val="-12"/>
          <w:sz w:val="20"/>
        </w:rPr>
        <w:t xml:space="preserve"> </w:t>
      </w:r>
      <w:r>
        <w:rPr>
          <w:sz w:val="20"/>
        </w:rPr>
        <w:t xml:space="preserve">Private </w:t>
      </w:r>
      <w:r>
        <w:rPr>
          <w:spacing w:val="-2"/>
          <w:sz w:val="20"/>
        </w:rPr>
        <w:t>Dredging.</w:t>
      </w:r>
    </w:p>
    <w:p w14:paraId="040AE0AA" w14:textId="77777777" w:rsidR="0008377D" w:rsidRDefault="0008377D" w:rsidP="0008377D">
      <w:pPr>
        <w:pStyle w:val="ListParagraph"/>
        <w:numPr>
          <w:ilvl w:val="3"/>
          <w:numId w:val="4"/>
        </w:numPr>
        <w:tabs>
          <w:tab w:val="left" w:pos="2400"/>
          <w:tab w:val="left" w:pos="2401"/>
        </w:tabs>
        <w:spacing w:line="237" w:lineRule="exact"/>
        <w:rPr>
          <w:sz w:val="20"/>
        </w:rPr>
      </w:pPr>
      <w:r>
        <w:rPr>
          <w:sz w:val="20"/>
        </w:rPr>
        <w:t>Contractor’s</w:t>
      </w:r>
      <w:r>
        <w:rPr>
          <w:spacing w:val="-12"/>
          <w:sz w:val="20"/>
        </w:rPr>
        <w:t xml:space="preserve"> </w:t>
      </w:r>
      <w:r>
        <w:rPr>
          <w:sz w:val="20"/>
        </w:rPr>
        <w:t>proof</w:t>
      </w:r>
      <w:r>
        <w:rPr>
          <w:spacing w:val="-6"/>
          <w:sz w:val="20"/>
        </w:rPr>
        <w:t xml:space="preserve"> </w:t>
      </w:r>
      <w:r>
        <w:rPr>
          <w:sz w:val="20"/>
        </w:rPr>
        <w:t>of</w:t>
      </w:r>
      <w:r>
        <w:rPr>
          <w:spacing w:val="-11"/>
          <w:sz w:val="20"/>
        </w:rPr>
        <w:t xml:space="preserve"> </w:t>
      </w:r>
      <w:r>
        <w:rPr>
          <w:spacing w:val="-2"/>
          <w:sz w:val="20"/>
        </w:rPr>
        <w:t>insurance.</w:t>
      </w:r>
    </w:p>
    <w:p w14:paraId="30598CEF" w14:textId="77777777" w:rsidR="0008377D" w:rsidRDefault="0008377D" w:rsidP="0008377D">
      <w:pPr>
        <w:pStyle w:val="ListParagraph"/>
        <w:numPr>
          <w:ilvl w:val="3"/>
          <w:numId w:val="4"/>
        </w:numPr>
        <w:tabs>
          <w:tab w:val="left" w:pos="2400"/>
          <w:tab w:val="left" w:pos="2401"/>
        </w:tabs>
        <w:spacing w:line="243" w:lineRule="exact"/>
        <w:rPr>
          <w:sz w:val="20"/>
        </w:rPr>
      </w:pPr>
      <w:r>
        <w:rPr>
          <w:sz w:val="20"/>
        </w:rPr>
        <w:t>Engineered</w:t>
      </w:r>
      <w:r>
        <w:rPr>
          <w:spacing w:val="-11"/>
          <w:sz w:val="20"/>
        </w:rPr>
        <w:t xml:space="preserve"> </w:t>
      </w:r>
      <w:r>
        <w:rPr>
          <w:sz w:val="20"/>
        </w:rPr>
        <w:t>drawings</w:t>
      </w:r>
      <w:r>
        <w:rPr>
          <w:spacing w:val="-11"/>
          <w:sz w:val="20"/>
        </w:rPr>
        <w:t xml:space="preserve"> </w:t>
      </w:r>
      <w:r>
        <w:rPr>
          <w:sz w:val="20"/>
        </w:rPr>
        <w:t>for</w:t>
      </w:r>
      <w:r>
        <w:rPr>
          <w:spacing w:val="-13"/>
          <w:sz w:val="20"/>
        </w:rPr>
        <w:t xml:space="preserve"> </w:t>
      </w:r>
      <w:r>
        <w:rPr>
          <w:sz w:val="20"/>
        </w:rPr>
        <w:t>slopes</w:t>
      </w:r>
      <w:r>
        <w:rPr>
          <w:spacing w:val="-10"/>
          <w:sz w:val="20"/>
        </w:rPr>
        <w:t xml:space="preserve"> </w:t>
      </w:r>
      <w:r>
        <w:rPr>
          <w:sz w:val="20"/>
        </w:rPr>
        <w:t>exceeding</w:t>
      </w:r>
      <w:r>
        <w:rPr>
          <w:spacing w:val="-13"/>
          <w:sz w:val="20"/>
        </w:rPr>
        <w:t xml:space="preserve"> </w:t>
      </w:r>
      <w:r>
        <w:rPr>
          <w:spacing w:val="-4"/>
          <w:sz w:val="20"/>
        </w:rPr>
        <w:t>4:1.</w:t>
      </w:r>
    </w:p>
    <w:p w14:paraId="768088FC" w14:textId="77777777" w:rsidR="0008377D" w:rsidRDefault="0008377D" w:rsidP="0008377D">
      <w:pPr>
        <w:pStyle w:val="ListParagraph"/>
        <w:numPr>
          <w:ilvl w:val="2"/>
          <w:numId w:val="4"/>
        </w:numPr>
        <w:tabs>
          <w:tab w:val="left" w:pos="1677"/>
          <w:tab w:val="left" w:pos="1678"/>
        </w:tabs>
        <w:spacing w:before="6"/>
        <w:ind w:right="234" w:hanging="720"/>
        <w:rPr>
          <w:sz w:val="20"/>
        </w:rPr>
      </w:pPr>
      <w:r>
        <w:rPr>
          <w:sz w:val="20"/>
        </w:rPr>
        <w:t>The District will conduct pre and post construction inspections to verify compliance with the permit documents.</w:t>
      </w:r>
    </w:p>
    <w:p w14:paraId="3C14156C" w14:textId="77777777" w:rsidR="0008377D" w:rsidRDefault="0008377D" w:rsidP="0008377D">
      <w:pPr>
        <w:pStyle w:val="ListParagraph"/>
        <w:numPr>
          <w:ilvl w:val="2"/>
          <w:numId w:val="4"/>
        </w:numPr>
        <w:tabs>
          <w:tab w:val="left" w:pos="1677"/>
          <w:tab w:val="left" w:pos="1678"/>
        </w:tabs>
        <w:spacing w:line="237" w:lineRule="exact"/>
        <w:ind w:left="1678" w:hanging="720"/>
        <w:rPr>
          <w:sz w:val="20"/>
        </w:rPr>
      </w:pPr>
      <w:r>
        <w:rPr>
          <w:sz w:val="20"/>
        </w:rPr>
        <w:t>Permits</w:t>
      </w:r>
      <w:r>
        <w:rPr>
          <w:spacing w:val="-12"/>
          <w:sz w:val="20"/>
        </w:rPr>
        <w:t xml:space="preserve"> </w:t>
      </w:r>
      <w:r>
        <w:rPr>
          <w:sz w:val="20"/>
        </w:rPr>
        <w:t>are</w:t>
      </w:r>
      <w:r>
        <w:rPr>
          <w:spacing w:val="-7"/>
          <w:sz w:val="20"/>
        </w:rPr>
        <w:t xml:space="preserve"> </w:t>
      </w:r>
      <w:r>
        <w:rPr>
          <w:sz w:val="20"/>
        </w:rPr>
        <w:t>not</w:t>
      </w:r>
      <w:r>
        <w:rPr>
          <w:spacing w:val="-8"/>
          <w:sz w:val="20"/>
        </w:rPr>
        <w:t xml:space="preserve"> </w:t>
      </w:r>
      <w:r>
        <w:rPr>
          <w:sz w:val="20"/>
        </w:rPr>
        <w:t>transferrable</w:t>
      </w:r>
      <w:r>
        <w:rPr>
          <w:spacing w:val="-10"/>
          <w:sz w:val="20"/>
        </w:rPr>
        <w:t xml:space="preserve"> </w:t>
      </w:r>
      <w:r>
        <w:rPr>
          <w:sz w:val="20"/>
        </w:rPr>
        <w:t>without</w:t>
      </w:r>
      <w:r>
        <w:rPr>
          <w:spacing w:val="-7"/>
          <w:sz w:val="20"/>
        </w:rPr>
        <w:t xml:space="preserve"> </w:t>
      </w:r>
      <w:r>
        <w:rPr>
          <w:sz w:val="20"/>
        </w:rPr>
        <w:t>the</w:t>
      </w:r>
      <w:r>
        <w:rPr>
          <w:spacing w:val="-12"/>
          <w:sz w:val="20"/>
        </w:rPr>
        <w:t xml:space="preserve"> </w:t>
      </w:r>
      <w:r>
        <w:rPr>
          <w:sz w:val="20"/>
        </w:rPr>
        <w:t>prior</w:t>
      </w:r>
      <w:r>
        <w:rPr>
          <w:spacing w:val="-4"/>
          <w:sz w:val="20"/>
        </w:rPr>
        <w:t xml:space="preserve"> </w:t>
      </w:r>
      <w:r>
        <w:rPr>
          <w:sz w:val="20"/>
        </w:rPr>
        <w:t>written</w:t>
      </w:r>
      <w:r>
        <w:rPr>
          <w:spacing w:val="-7"/>
          <w:sz w:val="20"/>
        </w:rPr>
        <w:t xml:space="preserve"> </w:t>
      </w:r>
      <w:r>
        <w:rPr>
          <w:sz w:val="20"/>
        </w:rPr>
        <w:t>consent</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pacing w:val="-2"/>
          <w:sz w:val="20"/>
        </w:rPr>
        <w:t>District.</w:t>
      </w:r>
    </w:p>
    <w:p w14:paraId="69869D09" w14:textId="77777777" w:rsidR="0008377D" w:rsidRDefault="0008377D" w:rsidP="0008377D">
      <w:pPr>
        <w:pStyle w:val="ListParagraph"/>
        <w:numPr>
          <w:ilvl w:val="2"/>
          <w:numId w:val="4"/>
        </w:numPr>
        <w:tabs>
          <w:tab w:val="left" w:pos="1681"/>
        </w:tabs>
        <w:spacing w:before="7"/>
        <w:ind w:right="247" w:hanging="720"/>
        <w:jc w:val="both"/>
        <w:rPr>
          <w:sz w:val="20"/>
        </w:rPr>
      </w:pPr>
      <w:r>
        <w:rPr>
          <w:sz w:val="20"/>
        </w:rPr>
        <w:t>The</w:t>
      </w:r>
      <w:r>
        <w:rPr>
          <w:spacing w:val="-4"/>
          <w:sz w:val="20"/>
        </w:rPr>
        <w:t xml:space="preserve"> </w:t>
      </w:r>
      <w:r>
        <w:rPr>
          <w:sz w:val="20"/>
        </w:rPr>
        <w:t>Owner</w:t>
      </w:r>
      <w:r>
        <w:rPr>
          <w:spacing w:val="-3"/>
          <w:sz w:val="20"/>
        </w:rPr>
        <w:t xml:space="preserve"> </w:t>
      </w:r>
      <w:r>
        <w:rPr>
          <w:sz w:val="20"/>
        </w:rPr>
        <w:t>is</w:t>
      </w:r>
      <w:r>
        <w:rPr>
          <w:spacing w:val="-3"/>
          <w:sz w:val="20"/>
        </w:rPr>
        <w:t xml:space="preserve"> </w:t>
      </w:r>
      <w:r>
        <w:rPr>
          <w:sz w:val="20"/>
        </w:rPr>
        <w:t>solely</w:t>
      </w:r>
      <w:r>
        <w:rPr>
          <w:spacing w:val="-3"/>
          <w:sz w:val="20"/>
        </w:rPr>
        <w:t xml:space="preserve"> </w:t>
      </w:r>
      <w:r>
        <w:rPr>
          <w:sz w:val="20"/>
        </w:rPr>
        <w:t>responsible</w:t>
      </w:r>
      <w:r>
        <w:rPr>
          <w:spacing w:val="-4"/>
          <w:sz w:val="20"/>
        </w:rPr>
        <w:t xml:space="preserve"> </w:t>
      </w:r>
      <w:r>
        <w:rPr>
          <w:sz w:val="20"/>
        </w:rPr>
        <w:t>for</w:t>
      </w:r>
      <w:r>
        <w:rPr>
          <w:spacing w:val="-6"/>
          <w:sz w:val="20"/>
        </w:rPr>
        <w:t xml:space="preserve"> </w:t>
      </w:r>
      <w:r>
        <w:rPr>
          <w:sz w:val="20"/>
        </w:rPr>
        <w:t>dredging</w:t>
      </w:r>
      <w:r>
        <w:rPr>
          <w:spacing w:val="-4"/>
          <w:sz w:val="20"/>
        </w:rPr>
        <w:t xml:space="preserve"> </w:t>
      </w:r>
      <w:r>
        <w:rPr>
          <w:sz w:val="20"/>
        </w:rPr>
        <w:t>impact</w:t>
      </w:r>
      <w:r>
        <w:rPr>
          <w:spacing w:val="-5"/>
          <w:sz w:val="20"/>
        </w:rPr>
        <w:t xml:space="preserve"> </w:t>
      </w:r>
      <w:r>
        <w:rPr>
          <w:sz w:val="20"/>
        </w:rPr>
        <w:t>on</w:t>
      </w:r>
      <w:r>
        <w:rPr>
          <w:spacing w:val="-1"/>
          <w:sz w:val="20"/>
        </w:rPr>
        <w:t xml:space="preserve"> </w:t>
      </w:r>
      <w:r>
        <w:rPr>
          <w:sz w:val="20"/>
        </w:rPr>
        <w:t>navigation,</w:t>
      </w:r>
      <w:r>
        <w:rPr>
          <w:spacing w:val="-6"/>
          <w:sz w:val="20"/>
        </w:rPr>
        <w:t xml:space="preserve"> </w:t>
      </w:r>
      <w:r>
        <w:rPr>
          <w:sz w:val="20"/>
        </w:rPr>
        <w:t>public</w:t>
      </w:r>
      <w:r>
        <w:rPr>
          <w:spacing w:val="-6"/>
          <w:sz w:val="20"/>
        </w:rPr>
        <w:t xml:space="preserve"> </w:t>
      </w:r>
      <w:r>
        <w:rPr>
          <w:sz w:val="20"/>
        </w:rPr>
        <w:t>health,</w:t>
      </w:r>
      <w:r>
        <w:rPr>
          <w:spacing w:val="-3"/>
          <w:sz w:val="20"/>
        </w:rPr>
        <w:t xml:space="preserve"> </w:t>
      </w:r>
      <w:r>
        <w:rPr>
          <w:sz w:val="20"/>
        </w:rPr>
        <w:t>safety,</w:t>
      </w:r>
      <w:r>
        <w:rPr>
          <w:spacing w:val="-3"/>
          <w:sz w:val="20"/>
        </w:rPr>
        <w:t xml:space="preserve"> </w:t>
      </w:r>
      <w:r>
        <w:rPr>
          <w:sz w:val="20"/>
        </w:rPr>
        <w:t xml:space="preserve">and </w:t>
      </w:r>
      <w:r>
        <w:rPr>
          <w:spacing w:val="-2"/>
          <w:sz w:val="20"/>
        </w:rPr>
        <w:t>welfare.</w:t>
      </w:r>
    </w:p>
    <w:p w14:paraId="6C434313" w14:textId="77777777" w:rsidR="0008377D" w:rsidRDefault="0008377D" w:rsidP="0008377D">
      <w:pPr>
        <w:pStyle w:val="ListParagraph"/>
        <w:numPr>
          <w:ilvl w:val="2"/>
          <w:numId w:val="4"/>
        </w:numPr>
        <w:tabs>
          <w:tab w:val="left" w:pos="1678"/>
        </w:tabs>
        <w:spacing w:before="1"/>
        <w:ind w:left="1678" w:right="234" w:hanging="720"/>
        <w:jc w:val="both"/>
        <w:rPr>
          <w:sz w:val="20"/>
        </w:rPr>
      </w:pPr>
      <w:r>
        <w:rPr>
          <w:sz w:val="20"/>
        </w:rPr>
        <w:t>All contractors working on District property must provide proof of liability insurance with coverage not less than $100,000 per occurrence and $1,000,000 in aggregate. Each policy must show the District as an Additional Insured and include a waiver of subrogation.</w:t>
      </w:r>
    </w:p>
    <w:p w14:paraId="6B7123D0" w14:textId="77777777" w:rsidR="0008377D" w:rsidRDefault="0008377D" w:rsidP="0008377D">
      <w:pPr>
        <w:pStyle w:val="ListParagraph"/>
        <w:numPr>
          <w:ilvl w:val="2"/>
          <w:numId w:val="4"/>
        </w:numPr>
        <w:tabs>
          <w:tab w:val="left" w:pos="1678"/>
        </w:tabs>
        <w:ind w:left="1678" w:right="238" w:hanging="720"/>
        <w:jc w:val="both"/>
        <w:rPr>
          <w:sz w:val="20"/>
        </w:rPr>
      </w:pPr>
      <w:r>
        <w:rPr>
          <w:sz w:val="20"/>
        </w:rPr>
        <w:t>The District has the sole discretion regarding whether to grant or deny a permit for Private Dredging. An Owner whose permit application is denied by the District Manager or other designee of the District may appeal such denial to the District’s Board of Directors whose decision shall be final in all respects. A written appeal request must be submitted to the District office as least one week prior to the next regularly scheduled Board meeting.</w:t>
      </w:r>
    </w:p>
    <w:p w14:paraId="6E77E2C3" w14:textId="77777777" w:rsidR="0008377D" w:rsidRDefault="0008377D" w:rsidP="0008377D">
      <w:pPr>
        <w:jc w:val="both"/>
        <w:rPr>
          <w:sz w:val="20"/>
        </w:rPr>
        <w:sectPr w:rsidR="0008377D">
          <w:pgSz w:w="12240" w:h="15840"/>
          <w:pgMar w:top="1000" w:right="480" w:bottom="980" w:left="480" w:header="805" w:footer="795" w:gutter="0"/>
          <w:cols w:space="720"/>
        </w:sectPr>
      </w:pPr>
    </w:p>
    <w:p w14:paraId="08434AF4" w14:textId="77777777" w:rsidR="0008377D" w:rsidRDefault="0008377D" w:rsidP="0008377D">
      <w:pPr>
        <w:pStyle w:val="BodyText"/>
        <w:spacing w:before="1"/>
        <w:rPr>
          <w:sz w:val="10"/>
        </w:rPr>
      </w:pPr>
    </w:p>
    <w:p w14:paraId="189F2CB6" w14:textId="77777777" w:rsidR="0008377D" w:rsidRDefault="0008377D" w:rsidP="0008377D">
      <w:pPr>
        <w:pStyle w:val="Heading2"/>
        <w:numPr>
          <w:ilvl w:val="1"/>
          <w:numId w:val="3"/>
        </w:numPr>
        <w:tabs>
          <w:tab w:val="left" w:pos="960"/>
          <w:tab w:val="left" w:pos="961"/>
        </w:tabs>
      </w:pPr>
      <w:r>
        <w:t>GENERAL</w:t>
      </w:r>
      <w:r>
        <w:rPr>
          <w:spacing w:val="-15"/>
        </w:rPr>
        <w:t xml:space="preserve"> </w:t>
      </w:r>
      <w:r>
        <w:t>PENALTY</w:t>
      </w:r>
      <w:r>
        <w:rPr>
          <w:spacing w:val="-15"/>
        </w:rPr>
        <w:t xml:space="preserve"> </w:t>
      </w:r>
      <w:r>
        <w:rPr>
          <w:spacing w:val="-2"/>
        </w:rPr>
        <w:t>PROVISION</w:t>
      </w:r>
    </w:p>
    <w:p w14:paraId="2D831331" w14:textId="77777777" w:rsidR="0008377D" w:rsidRDefault="0008377D" w:rsidP="0008377D">
      <w:pPr>
        <w:pStyle w:val="BodyText"/>
        <w:spacing w:before="1"/>
        <w:rPr>
          <w:b/>
        </w:rPr>
      </w:pPr>
    </w:p>
    <w:p w14:paraId="188406CF" w14:textId="77777777" w:rsidR="0008377D" w:rsidRDefault="0008377D" w:rsidP="0008377D">
      <w:pPr>
        <w:pStyle w:val="ListParagraph"/>
        <w:numPr>
          <w:ilvl w:val="1"/>
          <w:numId w:val="3"/>
        </w:numPr>
        <w:tabs>
          <w:tab w:val="left" w:pos="961"/>
        </w:tabs>
        <w:spacing w:before="1"/>
        <w:ind w:right="230"/>
        <w:jc w:val="both"/>
        <w:rPr>
          <w:sz w:val="20"/>
        </w:rPr>
      </w:pPr>
      <w:r>
        <w:rPr>
          <w:sz w:val="20"/>
        </w:rPr>
        <w:t>A</w:t>
      </w:r>
      <w:r>
        <w:rPr>
          <w:spacing w:val="-8"/>
          <w:sz w:val="20"/>
        </w:rPr>
        <w:t xml:space="preserve"> </w:t>
      </w:r>
      <w:r>
        <w:rPr>
          <w:sz w:val="20"/>
        </w:rPr>
        <w:t>person</w:t>
      </w:r>
      <w:r>
        <w:rPr>
          <w:spacing w:val="-3"/>
          <w:sz w:val="20"/>
        </w:rPr>
        <w:t xml:space="preserve"> </w:t>
      </w:r>
      <w:r>
        <w:rPr>
          <w:sz w:val="20"/>
        </w:rPr>
        <w:t>violating</w:t>
      </w:r>
      <w:r>
        <w:rPr>
          <w:spacing w:val="-4"/>
          <w:sz w:val="20"/>
        </w:rPr>
        <w:t xml:space="preserve"> </w:t>
      </w:r>
      <w:r>
        <w:rPr>
          <w:sz w:val="20"/>
        </w:rPr>
        <w:t>any</w:t>
      </w:r>
      <w:r>
        <w:rPr>
          <w:spacing w:val="-4"/>
          <w:sz w:val="20"/>
        </w:rPr>
        <w:t xml:space="preserve"> </w:t>
      </w:r>
      <w:r>
        <w:rPr>
          <w:sz w:val="20"/>
        </w:rPr>
        <w:t>of</w:t>
      </w:r>
      <w:r>
        <w:rPr>
          <w:spacing w:val="-9"/>
          <w:sz w:val="20"/>
        </w:rPr>
        <w:t xml:space="preserve"> </w:t>
      </w:r>
      <w:r>
        <w:rPr>
          <w:sz w:val="20"/>
        </w:rPr>
        <w:t>these</w:t>
      </w:r>
      <w:r>
        <w:rPr>
          <w:spacing w:val="-7"/>
          <w:sz w:val="20"/>
        </w:rPr>
        <w:t xml:space="preserve"> </w:t>
      </w:r>
      <w:r>
        <w:rPr>
          <w:sz w:val="20"/>
        </w:rPr>
        <w:t>Rules</w:t>
      </w:r>
      <w:r>
        <w:rPr>
          <w:spacing w:val="-4"/>
          <w:sz w:val="20"/>
        </w:rPr>
        <w:t xml:space="preserve"> </w:t>
      </w:r>
      <w:r>
        <w:rPr>
          <w:sz w:val="20"/>
        </w:rPr>
        <w:t>for</w:t>
      </w:r>
      <w:r>
        <w:rPr>
          <w:spacing w:val="-9"/>
          <w:sz w:val="20"/>
        </w:rPr>
        <w:t xml:space="preserve"> </w:t>
      </w:r>
      <w:r>
        <w:rPr>
          <w:sz w:val="20"/>
        </w:rPr>
        <w:t>which punishment</w:t>
      </w:r>
      <w:r>
        <w:rPr>
          <w:spacing w:val="-7"/>
          <w:sz w:val="20"/>
        </w:rPr>
        <w:t xml:space="preserve"> </w:t>
      </w:r>
      <w:r>
        <w:rPr>
          <w:sz w:val="20"/>
        </w:rPr>
        <w:t>is</w:t>
      </w:r>
      <w:r>
        <w:rPr>
          <w:spacing w:val="-7"/>
          <w:sz w:val="20"/>
        </w:rPr>
        <w:t xml:space="preserve"> </w:t>
      </w:r>
      <w:r>
        <w:rPr>
          <w:sz w:val="20"/>
        </w:rPr>
        <w:t>not</w:t>
      </w:r>
      <w:r>
        <w:rPr>
          <w:spacing w:val="-3"/>
          <w:sz w:val="20"/>
        </w:rPr>
        <w:t xml:space="preserve"> </w:t>
      </w:r>
      <w:r>
        <w:rPr>
          <w:sz w:val="20"/>
        </w:rPr>
        <w:t>specifically</w:t>
      </w:r>
      <w:r>
        <w:rPr>
          <w:spacing w:val="-8"/>
          <w:sz w:val="20"/>
        </w:rPr>
        <w:t xml:space="preserve"> </w:t>
      </w:r>
      <w:r>
        <w:rPr>
          <w:sz w:val="20"/>
        </w:rPr>
        <w:t>addressed</w:t>
      </w:r>
      <w:r>
        <w:rPr>
          <w:spacing w:val="-5"/>
          <w:sz w:val="20"/>
        </w:rPr>
        <w:t xml:space="preserve"> </w:t>
      </w:r>
      <w:r>
        <w:rPr>
          <w:sz w:val="20"/>
        </w:rPr>
        <w:t>in</w:t>
      </w:r>
      <w:r>
        <w:rPr>
          <w:spacing w:val="-5"/>
          <w:sz w:val="20"/>
        </w:rPr>
        <w:t xml:space="preserve"> </w:t>
      </w:r>
      <w:r>
        <w:rPr>
          <w:sz w:val="20"/>
        </w:rPr>
        <w:t>the</w:t>
      </w:r>
      <w:r>
        <w:rPr>
          <w:spacing w:val="-10"/>
          <w:sz w:val="20"/>
        </w:rPr>
        <w:t xml:space="preserve"> </w:t>
      </w:r>
      <w:r>
        <w:rPr>
          <w:sz w:val="20"/>
        </w:rPr>
        <w:t>Rules or established under state</w:t>
      </w:r>
      <w:r>
        <w:rPr>
          <w:spacing w:val="-1"/>
          <w:sz w:val="20"/>
        </w:rPr>
        <w:t xml:space="preserve"> </w:t>
      </w:r>
      <w:r>
        <w:rPr>
          <w:sz w:val="20"/>
        </w:rPr>
        <w:t>law shall be charged with a Class C misdemeanor</w:t>
      </w:r>
      <w:r>
        <w:rPr>
          <w:spacing w:val="-1"/>
          <w:sz w:val="20"/>
        </w:rPr>
        <w:t xml:space="preserve"> </w:t>
      </w:r>
      <w:r>
        <w:rPr>
          <w:sz w:val="20"/>
        </w:rPr>
        <w:t>and, if convicted, shall be subject to a fine of up to $500 per day.</w:t>
      </w:r>
    </w:p>
    <w:p w14:paraId="1C05FC08" w14:textId="77777777" w:rsidR="0008377D" w:rsidRDefault="0008377D" w:rsidP="0008377D">
      <w:pPr>
        <w:pStyle w:val="BodyText"/>
        <w:spacing w:before="11"/>
        <w:rPr>
          <w:sz w:val="19"/>
        </w:rPr>
      </w:pPr>
    </w:p>
    <w:p w14:paraId="2CA287AA" w14:textId="77777777" w:rsidR="0008377D" w:rsidRPr="00CB6A72" w:rsidRDefault="0008377D" w:rsidP="0008377D">
      <w:pPr>
        <w:pStyle w:val="ListParagraph"/>
        <w:numPr>
          <w:ilvl w:val="1"/>
          <w:numId w:val="3"/>
        </w:numPr>
        <w:tabs>
          <w:tab w:val="left" w:pos="961"/>
        </w:tabs>
        <w:ind w:right="237"/>
        <w:jc w:val="both"/>
        <w:rPr>
          <w:sz w:val="20"/>
        </w:rPr>
      </w:pPr>
      <w:r w:rsidRPr="005F301B">
        <w:rPr>
          <w:sz w:val="20"/>
          <w:u w:color="FF0000"/>
        </w:rPr>
        <w:t>In a suit against a person violating these Rules, the District may recover a civil penalty from the</w:t>
      </w:r>
      <w:r w:rsidRPr="005F301B">
        <w:rPr>
          <w:sz w:val="20"/>
        </w:rPr>
        <w:t xml:space="preserve"> </w:t>
      </w:r>
      <w:r w:rsidRPr="005F301B">
        <w:rPr>
          <w:sz w:val="20"/>
          <w:u w:color="FF0000"/>
        </w:rPr>
        <w:t>person in an amount of $1000 per day that the violation continues.</w:t>
      </w:r>
    </w:p>
    <w:p w14:paraId="768C6F52" w14:textId="77777777" w:rsidR="00CB6A72" w:rsidRPr="00CB6A72" w:rsidRDefault="00CB6A72" w:rsidP="00CB6A72">
      <w:pPr>
        <w:pStyle w:val="ListParagraph"/>
        <w:rPr>
          <w:sz w:val="20"/>
        </w:rPr>
      </w:pPr>
    </w:p>
    <w:p w14:paraId="69DDA193" w14:textId="1627FC38" w:rsidR="00CB6A72" w:rsidRPr="00DC0E19" w:rsidRDefault="00DC0E19" w:rsidP="0008377D">
      <w:pPr>
        <w:pStyle w:val="ListParagraph"/>
        <w:numPr>
          <w:ilvl w:val="1"/>
          <w:numId w:val="3"/>
        </w:numPr>
        <w:tabs>
          <w:tab w:val="left" w:pos="961"/>
        </w:tabs>
        <w:ind w:right="237"/>
        <w:jc w:val="both"/>
        <w:rPr>
          <w:color w:val="FF0000"/>
          <w:sz w:val="20"/>
          <w:u w:val="single"/>
        </w:rPr>
      </w:pPr>
      <w:r w:rsidRPr="00DC0E19">
        <w:rPr>
          <w:color w:val="FF0000"/>
          <w:sz w:val="20"/>
          <w:u w:val="single"/>
        </w:rPr>
        <w:t xml:space="preserve">If an Owner violates a Rule or is out of compliance with a District policy, the Board may temporarily or permanently suspend the Owner’s use of District property: Tittle Park, the Northwest Boat Ramp and the Tittle Park Boat Ramp, and boat parking at the Northwest Boat Ramp and Tittle Park Boat Ramp.  </w:t>
      </w:r>
    </w:p>
    <w:p w14:paraId="723B468B" w14:textId="77777777" w:rsidR="0008377D" w:rsidRDefault="0008377D" w:rsidP="0008377D">
      <w:pPr>
        <w:pStyle w:val="BodyText"/>
        <w:spacing w:before="11"/>
        <w:rPr>
          <w:sz w:val="11"/>
        </w:rPr>
      </w:pPr>
    </w:p>
    <w:p w14:paraId="670E2EC4" w14:textId="5DD7BA67" w:rsidR="0008377D" w:rsidRDefault="0008377D" w:rsidP="0008377D">
      <w:pPr>
        <w:pStyle w:val="Heading2"/>
        <w:numPr>
          <w:ilvl w:val="1"/>
          <w:numId w:val="2"/>
        </w:numPr>
        <w:tabs>
          <w:tab w:val="left" w:pos="960"/>
          <w:tab w:val="left" w:pos="961"/>
        </w:tabs>
      </w:pPr>
      <w:r>
        <w:rPr>
          <w:spacing w:val="-2"/>
        </w:rPr>
        <w:t>VARIANCES</w:t>
      </w:r>
    </w:p>
    <w:p w14:paraId="2625012D" w14:textId="77777777" w:rsidR="0008377D" w:rsidRDefault="0008377D" w:rsidP="0008377D">
      <w:pPr>
        <w:pStyle w:val="BodyText"/>
        <w:spacing w:before="1"/>
        <w:rPr>
          <w:b/>
        </w:rPr>
      </w:pPr>
    </w:p>
    <w:p w14:paraId="74AAEB5E" w14:textId="77777777" w:rsidR="0008377D" w:rsidRDefault="0008377D" w:rsidP="0008377D">
      <w:pPr>
        <w:pStyle w:val="ListParagraph"/>
        <w:numPr>
          <w:ilvl w:val="1"/>
          <w:numId w:val="2"/>
        </w:numPr>
        <w:tabs>
          <w:tab w:val="left" w:pos="960"/>
          <w:tab w:val="left" w:pos="961"/>
        </w:tabs>
        <w:rPr>
          <w:sz w:val="20"/>
        </w:rPr>
      </w:pPr>
      <w:r>
        <w:rPr>
          <w:sz w:val="20"/>
        </w:rPr>
        <w:t>The</w:t>
      </w:r>
      <w:r>
        <w:rPr>
          <w:spacing w:val="-12"/>
          <w:sz w:val="20"/>
        </w:rPr>
        <w:t xml:space="preserve"> </w:t>
      </w:r>
      <w:r>
        <w:rPr>
          <w:sz w:val="20"/>
        </w:rPr>
        <w:t>Board</w:t>
      </w:r>
      <w:r>
        <w:rPr>
          <w:spacing w:val="-3"/>
          <w:sz w:val="20"/>
        </w:rPr>
        <w:t xml:space="preserve"> </w:t>
      </w:r>
      <w:r>
        <w:rPr>
          <w:sz w:val="20"/>
        </w:rPr>
        <w:t>may,</w:t>
      </w:r>
      <w:r>
        <w:rPr>
          <w:spacing w:val="-5"/>
          <w:sz w:val="20"/>
        </w:rPr>
        <w:t xml:space="preserve"> </w:t>
      </w:r>
      <w:r>
        <w:rPr>
          <w:sz w:val="20"/>
        </w:rPr>
        <w:t>at</w:t>
      </w:r>
      <w:r>
        <w:rPr>
          <w:spacing w:val="-7"/>
          <w:sz w:val="20"/>
        </w:rPr>
        <w:t xml:space="preserve"> </w:t>
      </w:r>
      <w:r>
        <w:rPr>
          <w:sz w:val="20"/>
        </w:rPr>
        <w:t>the</w:t>
      </w:r>
      <w:r>
        <w:rPr>
          <w:spacing w:val="-5"/>
          <w:sz w:val="20"/>
        </w:rPr>
        <w:t xml:space="preserve"> </w:t>
      </w:r>
      <w:r>
        <w:rPr>
          <w:sz w:val="20"/>
        </w:rPr>
        <w:t>Board’s</w:t>
      </w:r>
      <w:r>
        <w:rPr>
          <w:spacing w:val="-6"/>
          <w:sz w:val="20"/>
        </w:rPr>
        <w:t xml:space="preserve"> </w:t>
      </w:r>
      <w:r>
        <w:rPr>
          <w:sz w:val="20"/>
        </w:rPr>
        <w:t>sole</w:t>
      </w:r>
      <w:r>
        <w:rPr>
          <w:spacing w:val="-9"/>
          <w:sz w:val="20"/>
        </w:rPr>
        <w:t xml:space="preserve"> </w:t>
      </w:r>
      <w:r>
        <w:rPr>
          <w:spacing w:val="-2"/>
          <w:sz w:val="20"/>
        </w:rPr>
        <w:t>discretion,</w:t>
      </w:r>
    </w:p>
    <w:p w14:paraId="5C14750D" w14:textId="77777777" w:rsidR="0008377D" w:rsidRDefault="0008377D" w:rsidP="0008377D">
      <w:pPr>
        <w:pStyle w:val="BodyText"/>
        <w:spacing w:before="11"/>
        <w:rPr>
          <w:sz w:val="19"/>
        </w:rPr>
      </w:pPr>
    </w:p>
    <w:p w14:paraId="17DB4FF6" w14:textId="77777777" w:rsidR="0008377D" w:rsidRDefault="0008377D" w:rsidP="0008377D">
      <w:pPr>
        <w:pStyle w:val="ListParagraph"/>
        <w:numPr>
          <w:ilvl w:val="2"/>
          <w:numId w:val="2"/>
        </w:numPr>
        <w:tabs>
          <w:tab w:val="left" w:pos="1681"/>
        </w:tabs>
        <w:ind w:right="232"/>
        <w:jc w:val="both"/>
        <w:rPr>
          <w:sz w:val="20"/>
        </w:rPr>
      </w:pPr>
      <w:r>
        <w:rPr>
          <w:sz w:val="20"/>
        </w:rPr>
        <w:t>hear and decide an appeal that alleges an error in a requirement or decision made by the District Manager, or other designee of the District, in the enforcement of these rules; and</w:t>
      </w:r>
    </w:p>
    <w:p w14:paraId="53975AD8" w14:textId="77777777" w:rsidR="0008377D" w:rsidRDefault="0008377D" w:rsidP="0008377D">
      <w:pPr>
        <w:pStyle w:val="ListParagraph"/>
        <w:numPr>
          <w:ilvl w:val="2"/>
          <w:numId w:val="2"/>
        </w:numPr>
        <w:tabs>
          <w:tab w:val="left" w:pos="1681"/>
        </w:tabs>
        <w:spacing w:before="2"/>
        <w:ind w:right="235"/>
        <w:jc w:val="both"/>
        <w:rPr>
          <w:sz w:val="20"/>
        </w:rPr>
      </w:pPr>
      <w:r>
        <w:rPr>
          <w:sz w:val="20"/>
        </w:rPr>
        <w:t xml:space="preserve">authorize in special cases a variance from these rules if, in the opinion of </w:t>
      </w:r>
      <w:proofErr w:type="gramStart"/>
      <w:r>
        <w:rPr>
          <w:sz w:val="20"/>
        </w:rPr>
        <w:t>a majority of</w:t>
      </w:r>
      <w:proofErr w:type="gramEnd"/>
      <w:r>
        <w:rPr>
          <w:sz w:val="20"/>
        </w:rPr>
        <w:t xml:space="preserve"> the Board, the variance is not contrary to the Mission Statement, is due to a special condition, and is within the spirit of these rules.</w:t>
      </w:r>
    </w:p>
    <w:p w14:paraId="7084FF6F" w14:textId="77777777" w:rsidR="0008377D" w:rsidRDefault="0008377D" w:rsidP="0008377D">
      <w:pPr>
        <w:pStyle w:val="BodyText"/>
        <w:spacing w:before="11"/>
        <w:rPr>
          <w:sz w:val="19"/>
        </w:rPr>
      </w:pPr>
    </w:p>
    <w:p w14:paraId="394845E7" w14:textId="77777777" w:rsidR="0008377D" w:rsidRDefault="0008377D" w:rsidP="0008377D">
      <w:pPr>
        <w:pStyle w:val="ListParagraph"/>
        <w:numPr>
          <w:ilvl w:val="1"/>
          <w:numId w:val="2"/>
        </w:numPr>
        <w:tabs>
          <w:tab w:val="left" w:pos="960"/>
          <w:tab w:val="left" w:pos="961"/>
        </w:tabs>
        <w:spacing w:before="1"/>
        <w:ind w:right="242"/>
        <w:rPr>
          <w:sz w:val="20"/>
        </w:rPr>
      </w:pPr>
      <w:r>
        <w:rPr>
          <w:sz w:val="20"/>
        </w:rPr>
        <w:t>To</w:t>
      </w:r>
      <w:r>
        <w:rPr>
          <w:spacing w:val="-3"/>
          <w:sz w:val="20"/>
        </w:rPr>
        <w:t xml:space="preserve"> </w:t>
      </w:r>
      <w:r>
        <w:rPr>
          <w:sz w:val="20"/>
        </w:rPr>
        <w:t>initiate</w:t>
      </w:r>
      <w:r>
        <w:rPr>
          <w:spacing w:val="-1"/>
          <w:sz w:val="20"/>
        </w:rPr>
        <w:t xml:space="preserve"> </w:t>
      </w:r>
      <w:r>
        <w:rPr>
          <w:sz w:val="20"/>
        </w:rPr>
        <w:t>such</w:t>
      </w:r>
      <w:r>
        <w:rPr>
          <w:spacing w:val="-1"/>
          <w:sz w:val="20"/>
        </w:rPr>
        <w:t xml:space="preserve"> </w:t>
      </w:r>
      <w:r>
        <w:rPr>
          <w:sz w:val="20"/>
        </w:rPr>
        <w:t>action</w:t>
      </w:r>
      <w:r>
        <w:rPr>
          <w:spacing w:val="-1"/>
          <w:sz w:val="20"/>
        </w:rPr>
        <w:t xml:space="preserve"> </w:t>
      </w:r>
      <w:r>
        <w:rPr>
          <w:sz w:val="20"/>
        </w:rPr>
        <w:t>by the</w:t>
      </w:r>
      <w:r>
        <w:rPr>
          <w:spacing w:val="-1"/>
          <w:sz w:val="20"/>
        </w:rPr>
        <w:t xml:space="preserve"> </w:t>
      </w:r>
      <w:r>
        <w:rPr>
          <w:sz w:val="20"/>
        </w:rPr>
        <w:t>Board, an</w:t>
      </w:r>
      <w:r>
        <w:rPr>
          <w:spacing w:val="-1"/>
          <w:sz w:val="20"/>
        </w:rPr>
        <w:t xml:space="preserve"> </w:t>
      </w:r>
      <w:r>
        <w:rPr>
          <w:sz w:val="20"/>
        </w:rPr>
        <w:t>aggrieved</w:t>
      </w:r>
      <w:r>
        <w:rPr>
          <w:spacing w:val="-2"/>
          <w:sz w:val="20"/>
        </w:rPr>
        <w:t xml:space="preserve"> </w:t>
      </w:r>
      <w:r>
        <w:rPr>
          <w:sz w:val="20"/>
        </w:rPr>
        <w:t>person shall</w:t>
      </w:r>
      <w:r>
        <w:rPr>
          <w:spacing w:val="-2"/>
          <w:sz w:val="20"/>
        </w:rPr>
        <w:t xml:space="preserve"> </w:t>
      </w:r>
      <w:r>
        <w:rPr>
          <w:sz w:val="20"/>
        </w:rPr>
        <w:t>submit supporting</w:t>
      </w:r>
      <w:r>
        <w:rPr>
          <w:spacing w:val="-2"/>
          <w:sz w:val="20"/>
        </w:rPr>
        <w:t xml:space="preserve"> </w:t>
      </w:r>
      <w:r>
        <w:rPr>
          <w:sz w:val="20"/>
        </w:rPr>
        <w:t>documentation</w:t>
      </w:r>
      <w:r>
        <w:rPr>
          <w:spacing w:val="-1"/>
          <w:sz w:val="20"/>
        </w:rPr>
        <w:t xml:space="preserve"> </w:t>
      </w:r>
      <w:r>
        <w:rPr>
          <w:sz w:val="20"/>
        </w:rPr>
        <w:t>to the District at least three weeks prior to the next regularly scheduled Board meeting.</w:t>
      </w:r>
    </w:p>
    <w:p w14:paraId="24AE7D12" w14:textId="77777777" w:rsidR="0008377D" w:rsidRDefault="0008377D" w:rsidP="0008377D">
      <w:pPr>
        <w:pStyle w:val="BodyText"/>
        <w:spacing w:before="7"/>
        <w:rPr>
          <w:sz w:val="22"/>
        </w:rPr>
      </w:pPr>
    </w:p>
    <w:p w14:paraId="5500E053" w14:textId="77777777" w:rsidR="0008377D" w:rsidRDefault="0008377D" w:rsidP="0008377D">
      <w:pPr>
        <w:pStyle w:val="Heading2"/>
        <w:numPr>
          <w:ilvl w:val="1"/>
          <w:numId w:val="1"/>
        </w:numPr>
        <w:tabs>
          <w:tab w:val="left" w:pos="960"/>
          <w:tab w:val="left" w:pos="961"/>
        </w:tabs>
        <w:spacing w:before="0"/>
      </w:pPr>
      <w:r>
        <w:rPr>
          <w:w w:val="95"/>
        </w:rPr>
        <w:t>EFFECTIVE</w:t>
      </w:r>
      <w:r>
        <w:rPr>
          <w:spacing w:val="41"/>
        </w:rPr>
        <w:t xml:space="preserve"> </w:t>
      </w:r>
      <w:r>
        <w:rPr>
          <w:spacing w:val="-4"/>
        </w:rPr>
        <w:t>DATE</w:t>
      </w:r>
    </w:p>
    <w:p w14:paraId="1DAAA041" w14:textId="77777777" w:rsidR="0008377D" w:rsidRDefault="0008377D" w:rsidP="0008377D">
      <w:pPr>
        <w:pStyle w:val="BodyText"/>
        <w:spacing w:before="1"/>
        <w:rPr>
          <w:b/>
        </w:rPr>
      </w:pPr>
    </w:p>
    <w:p w14:paraId="35D297C2" w14:textId="77777777" w:rsidR="0008377D" w:rsidRDefault="0008377D" w:rsidP="0008377D">
      <w:pPr>
        <w:pStyle w:val="ListParagraph"/>
        <w:numPr>
          <w:ilvl w:val="1"/>
          <w:numId w:val="1"/>
        </w:numPr>
        <w:tabs>
          <w:tab w:val="left" w:pos="960"/>
          <w:tab w:val="left" w:pos="961"/>
        </w:tabs>
        <w:ind w:right="235"/>
        <w:rPr>
          <w:sz w:val="20"/>
        </w:rPr>
      </w:pPr>
      <w:r>
        <w:rPr>
          <w:sz w:val="20"/>
        </w:rPr>
        <w:t>The</w:t>
      </w:r>
      <w:r>
        <w:rPr>
          <w:spacing w:val="-5"/>
          <w:sz w:val="20"/>
        </w:rPr>
        <w:t xml:space="preserve"> </w:t>
      </w:r>
      <w:r>
        <w:rPr>
          <w:sz w:val="20"/>
        </w:rPr>
        <w:t>portion</w:t>
      </w:r>
      <w:r>
        <w:rPr>
          <w:spacing w:val="-1"/>
          <w:sz w:val="20"/>
        </w:rPr>
        <w:t xml:space="preserve"> </w:t>
      </w:r>
      <w:r>
        <w:rPr>
          <w:sz w:val="20"/>
        </w:rPr>
        <w:t>of</w:t>
      </w:r>
      <w:r>
        <w:rPr>
          <w:spacing w:val="-2"/>
          <w:sz w:val="20"/>
        </w:rPr>
        <w:t xml:space="preserve"> </w:t>
      </w:r>
      <w:r>
        <w:rPr>
          <w:sz w:val="20"/>
        </w:rPr>
        <w:t>these</w:t>
      </w:r>
      <w:r>
        <w:rPr>
          <w:spacing w:val="-3"/>
          <w:sz w:val="20"/>
        </w:rPr>
        <w:t xml:space="preserve"> </w:t>
      </w:r>
      <w:r>
        <w:rPr>
          <w:sz w:val="20"/>
        </w:rPr>
        <w:t>Rules</w:t>
      </w:r>
      <w:r>
        <w:rPr>
          <w:spacing w:val="-2"/>
          <w:sz w:val="20"/>
        </w:rPr>
        <w:t xml:space="preserve"> </w:t>
      </w:r>
      <w:r>
        <w:rPr>
          <w:sz w:val="20"/>
        </w:rPr>
        <w:t>establishing</w:t>
      </w:r>
      <w:r>
        <w:rPr>
          <w:spacing w:val="-3"/>
          <w:sz w:val="20"/>
        </w:rPr>
        <w:t xml:space="preserve"> </w:t>
      </w:r>
      <w:r>
        <w:rPr>
          <w:sz w:val="20"/>
        </w:rPr>
        <w:t>standards</w:t>
      </w:r>
      <w:r>
        <w:rPr>
          <w:spacing w:val="-5"/>
          <w:sz w:val="20"/>
        </w:rPr>
        <w:t xml:space="preserve"> </w:t>
      </w:r>
      <w:r>
        <w:rPr>
          <w:sz w:val="20"/>
        </w:rPr>
        <w:t>for</w:t>
      </w:r>
      <w:r>
        <w:rPr>
          <w:spacing w:val="-1"/>
          <w:sz w:val="20"/>
        </w:rPr>
        <w:t xml:space="preserve"> </w:t>
      </w:r>
      <w:r>
        <w:rPr>
          <w:sz w:val="20"/>
        </w:rPr>
        <w:t>On</w:t>
      </w:r>
      <w:r>
        <w:rPr>
          <w:spacing w:val="-3"/>
          <w:sz w:val="20"/>
        </w:rPr>
        <w:t xml:space="preserve"> </w:t>
      </w:r>
      <w:r>
        <w:rPr>
          <w:sz w:val="20"/>
        </w:rPr>
        <w:t>Water</w:t>
      </w:r>
      <w:r>
        <w:rPr>
          <w:spacing w:val="-5"/>
          <w:sz w:val="20"/>
        </w:rPr>
        <w:t xml:space="preserve"> </w:t>
      </w:r>
      <w:r>
        <w:rPr>
          <w:sz w:val="20"/>
        </w:rPr>
        <w:t>Facilities,</w:t>
      </w:r>
      <w:r>
        <w:rPr>
          <w:spacing w:val="-5"/>
          <w:sz w:val="20"/>
        </w:rPr>
        <w:t xml:space="preserve"> </w:t>
      </w:r>
      <w:r>
        <w:rPr>
          <w:sz w:val="20"/>
        </w:rPr>
        <w:t>Seawalls,</w:t>
      </w:r>
      <w:r>
        <w:rPr>
          <w:spacing w:val="-2"/>
          <w:sz w:val="20"/>
        </w:rPr>
        <w:t xml:space="preserve"> </w:t>
      </w:r>
      <w:r>
        <w:rPr>
          <w:sz w:val="20"/>
        </w:rPr>
        <w:t>and</w:t>
      </w:r>
      <w:r>
        <w:rPr>
          <w:spacing w:val="-3"/>
          <w:sz w:val="20"/>
        </w:rPr>
        <w:t xml:space="preserve"> </w:t>
      </w:r>
      <w:r>
        <w:rPr>
          <w:sz w:val="20"/>
        </w:rPr>
        <w:t>Revetments shall</w:t>
      </w:r>
      <w:r>
        <w:rPr>
          <w:spacing w:val="-12"/>
          <w:sz w:val="20"/>
        </w:rPr>
        <w:t xml:space="preserve"> </w:t>
      </w:r>
      <w:r>
        <w:rPr>
          <w:sz w:val="20"/>
        </w:rPr>
        <w:t>be</w:t>
      </w:r>
      <w:r>
        <w:rPr>
          <w:spacing w:val="-12"/>
          <w:sz w:val="20"/>
        </w:rPr>
        <w:t xml:space="preserve"> </w:t>
      </w:r>
      <w:r>
        <w:rPr>
          <w:sz w:val="20"/>
        </w:rPr>
        <w:t>effective</w:t>
      </w:r>
      <w:r>
        <w:rPr>
          <w:spacing w:val="-13"/>
          <w:sz w:val="20"/>
        </w:rPr>
        <w:t xml:space="preserve"> </w:t>
      </w:r>
      <w:r>
        <w:rPr>
          <w:sz w:val="20"/>
        </w:rPr>
        <w:t>thirty</w:t>
      </w:r>
      <w:r>
        <w:rPr>
          <w:spacing w:val="-9"/>
          <w:sz w:val="20"/>
        </w:rPr>
        <w:t xml:space="preserve"> </w:t>
      </w:r>
      <w:r>
        <w:rPr>
          <w:sz w:val="20"/>
        </w:rPr>
        <w:t>(30)</w:t>
      </w:r>
      <w:r>
        <w:rPr>
          <w:spacing w:val="-9"/>
          <w:sz w:val="20"/>
        </w:rPr>
        <w:t xml:space="preserve"> </w:t>
      </w:r>
      <w:r>
        <w:rPr>
          <w:sz w:val="20"/>
        </w:rPr>
        <w:t>days</w:t>
      </w:r>
      <w:r>
        <w:rPr>
          <w:spacing w:val="-14"/>
          <w:sz w:val="20"/>
        </w:rPr>
        <w:t xml:space="preserve"> </w:t>
      </w:r>
      <w:r>
        <w:rPr>
          <w:sz w:val="20"/>
        </w:rPr>
        <w:t>after</w:t>
      </w:r>
      <w:r>
        <w:rPr>
          <w:spacing w:val="-14"/>
          <w:sz w:val="20"/>
        </w:rPr>
        <w:t xml:space="preserve"> </w:t>
      </w:r>
      <w:r>
        <w:rPr>
          <w:sz w:val="20"/>
        </w:rPr>
        <w:t>publication.</w:t>
      </w:r>
      <w:r>
        <w:rPr>
          <w:spacing w:val="40"/>
          <w:sz w:val="20"/>
        </w:rPr>
        <w:t xml:space="preserve"> </w:t>
      </w:r>
      <w:r>
        <w:rPr>
          <w:sz w:val="20"/>
        </w:rPr>
        <w:t>The</w:t>
      </w:r>
      <w:r>
        <w:rPr>
          <w:spacing w:val="-12"/>
          <w:sz w:val="20"/>
        </w:rPr>
        <w:t xml:space="preserve"> </w:t>
      </w:r>
      <w:r>
        <w:rPr>
          <w:sz w:val="20"/>
        </w:rPr>
        <w:t>remainder</w:t>
      </w:r>
      <w:r>
        <w:rPr>
          <w:spacing w:val="-7"/>
          <w:sz w:val="20"/>
        </w:rPr>
        <w:t xml:space="preserve"> </w:t>
      </w:r>
      <w:r>
        <w:rPr>
          <w:sz w:val="20"/>
        </w:rPr>
        <w:t>of</w:t>
      </w:r>
      <w:r>
        <w:rPr>
          <w:spacing w:val="-10"/>
          <w:sz w:val="20"/>
        </w:rPr>
        <w:t xml:space="preserve"> </w:t>
      </w:r>
      <w:r>
        <w:rPr>
          <w:sz w:val="20"/>
        </w:rPr>
        <w:t>the</w:t>
      </w:r>
      <w:r>
        <w:rPr>
          <w:spacing w:val="-8"/>
          <w:sz w:val="20"/>
        </w:rPr>
        <w:t xml:space="preserve"> </w:t>
      </w:r>
      <w:r>
        <w:rPr>
          <w:sz w:val="20"/>
        </w:rPr>
        <w:t>Rules</w:t>
      </w:r>
      <w:r>
        <w:rPr>
          <w:spacing w:val="-10"/>
          <w:sz w:val="20"/>
        </w:rPr>
        <w:t xml:space="preserve"> </w:t>
      </w:r>
      <w:r>
        <w:rPr>
          <w:sz w:val="20"/>
        </w:rPr>
        <w:t>shall</w:t>
      </w:r>
      <w:r>
        <w:rPr>
          <w:spacing w:val="-8"/>
          <w:sz w:val="20"/>
        </w:rPr>
        <w:t xml:space="preserve"> </w:t>
      </w:r>
      <w:r>
        <w:rPr>
          <w:sz w:val="20"/>
        </w:rPr>
        <w:t>be</w:t>
      </w:r>
      <w:r>
        <w:rPr>
          <w:spacing w:val="-14"/>
          <w:sz w:val="20"/>
        </w:rPr>
        <w:t xml:space="preserve"> </w:t>
      </w:r>
      <w:r>
        <w:rPr>
          <w:sz w:val="20"/>
        </w:rPr>
        <w:t>effective</w:t>
      </w:r>
      <w:r>
        <w:rPr>
          <w:spacing w:val="-8"/>
          <w:sz w:val="20"/>
        </w:rPr>
        <w:t xml:space="preserve"> </w:t>
      </w:r>
      <w:r>
        <w:rPr>
          <w:sz w:val="20"/>
        </w:rPr>
        <w:t>five</w:t>
      </w:r>
    </w:p>
    <w:p w14:paraId="6B14C584" w14:textId="77777777" w:rsidR="0008377D" w:rsidRDefault="0008377D" w:rsidP="0008377D">
      <w:pPr>
        <w:pStyle w:val="BodyText"/>
        <w:spacing w:before="1"/>
        <w:ind w:left="960"/>
      </w:pPr>
      <w:r>
        <w:t>(5)</w:t>
      </w:r>
      <w:r>
        <w:rPr>
          <w:spacing w:val="-7"/>
        </w:rPr>
        <w:t xml:space="preserve"> </w:t>
      </w:r>
      <w:r>
        <w:t>days</w:t>
      </w:r>
      <w:r>
        <w:rPr>
          <w:spacing w:val="-11"/>
        </w:rPr>
        <w:t xml:space="preserve"> </w:t>
      </w:r>
      <w:r>
        <w:t>after</w:t>
      </w:r>
      <w:r>
        <w:rPr>
          <w:spacing w:val="-6"/>
        </w:rPr>
        <w:t xml:space="preserve"> </w:t>
      </w:r>
      <w:r>
        <w:rPr>
          <w:spacing w:val="-2"/>
        </w:rPr>
        <w:t>publication.</w:t>
      </w:r>
    </w:p>
    <w:p w14:paraId="16EA4334" w14:textId="77777777" w:rsidR="0008377D" w:rsidRDefault="0008377D" w:rsidP="0008377D">
      <w:pPr>
        <w:pStyle w:val="BodyText"/>
        <w:rPr>
          <w:sz w:val="24"/>
        </w:rPr>
      </w:pPr>
    </w:p>
    <w:p w14:paraId="3420EB3F" w14:textId="77777777" w:rsidR="0008377D" w:rsidRDefault="0008377D" w:rsidP="0008377D">
      <w:pPr>
        <w:pStyle w:val="BodyText"/>
        <w:rPr>
          <w:sz w:val="24"/>
        </w:rPr>
      </w:pPr>
    </w:p>
    <w:p w14:paraId="6DEDA30E" w14:textId="77777777" w:rsidR="0008377D" w:rsidRDefault="0008377D" w:rsidP="0008377D">
      <w:pPr>
        <w:pStyle w:val="BodyText"/>
        <w:rPr>
          <w:sz w:val="24"/>
        </w:rPr>
      </w:pPr>
    </w:p>
    <w:p w14:paraId="509541C0" w14:textId="77777777" w:rsidR="0008377D" w:rsidRDefault="0008377D" w:rsidP="0008377D">
      <w:pPr>
        <w:pStyle w:val="BodyText"/>
        <w:rPr>
          <w:sz w:val="24"/>
        </w:rPr>
      </w:pPr>
    </w:p>
    <w:p w14:paraId="090851B9" w14:textId="77777777" w:rsidR="0008377D" w:rsidRDefault="0008377D" w:rsidP="0008377D">
      <w:pPr>
        <w:pStyle w:val="BodyText"/>
        <w:rPr>
          <w:sz w:val="24"/>
        </w:rPr>
      </w:pPr>
    </w:p>
    <w:p w14:paraId="1F33DA0F" w14:textId="77777777" w:rsidR="0008377D" w:rsidRDefault="0008377D" w:rsidP="0008377D">
      <w:pPr>
        <w:pStyle w:val="BodyText"/>
        <w:rPr>
          <w:sz w:val="24"/>
        </w:rPr>
      </w:pPr>
    </w:p>
    <w:p w14:paraId="23413F9A" w14:textId="77777777" w:rsidR="0008377D" w:rsidRDefault="0008377D" w:rsidP="0008377D">
      <w:pPr>
        <w:pStyle w:val="BodyText"/>
        <w:rPr>
          <w:sz w:val="24"/>
        </w:rPr>
      </w:pPr>
    </w:p>
    <w:p w14:paraId="1931BBBB" w14:textId="77777777" w:rsidR="0008377D" w:rsidRDefault="0008377D" w:rsidP="0008377D">
      <w:pPr>
        <w:pStyle w:val="BodyText"/>
        <w:rPr>
          <w:sz w:val="24"/>
        </w:rPr>
      </w:pPr>
    </w:p>
    <w:p w14:paraId="23FBC509" w14:textId="77777777" w:rsidR="0008377D" w:rsidRDefault="0008377D" w:rsidP="0008377D">
      <w:pPr>
        <w:pStyle w:val="BodyText"/>
        <w:rPr>
          <w:sz w:val="24"/>
        </w:rPr>
      </w:pPr>
    </w:p>
    <w:p w14:paraId="0CC2A46B" w14:textId="77777777" w:rsidR="0008377D" w:rsidRDefault="0008377D" w:rsidP="0008377D">
      <w:pPr>
        <w:pStyle w:val="BodyText"/>
        <w:rPr>
          <w:sz w:val="24"/>
        </w:rPr>
      </w:pPr>
    </w:p>
    <w:p w14:paraId="222A4E8D" w14:textId="77777777" w:rsidR="0008377D" w:rsidRDefault="0008377D" w:rsidP="0008377D">
      <w:pPr>
        <w:pStyle w:val="BodyText"/>
        <w:rPr>
          <w:sz w:val="24"/>
        </w:rPr>
      </w:pPr>
    </w:p>
    <w:p w14:paraId="4C143B1B" w14:textId="77777777" w:rsidR="0008377D" w:rsidRDefault="0008377D" w:rsidP="0008377D">
      <w:pPr>
        <w:pStyle w:val="BodyText"/>
        <w:rPr>
          <w:sz w:val="24"/>
        </w:rPr>
      </w:pPr>
    </w:p>
    <w:p w14:paraId="3F2C6A61" w14:textId="77777777" w:rsidR="0008377D" w:rsidRDefault="0008377D" w:rsidP="0008377D">
      <w:pPr>
        <w:pStyle w:val="BodyText"/>
        <w:rPr>
          <w:sz w:val="24"/>
        </w:rPr>
      </w:pPr>
    </w:p>
    <w:p w14:paraId="25F9D079" w14:textId="77777777" w:rsidR="0008377D" w:rsidRDefault="0008377D" w:rsidP="0008377D">
      <w:pPr>
        <w:pStyle w:val="BodyText"/>
        <w:rPr>
          <w:sz w:val="24"/>
        </w:rPr>
      </w:pPr>
    </w:p>
    <w:p w14:paraId="7BBF8580" w14:textId="77777777" w:rsidR="0008377D" w:rsidRDefault="0008377D" w:rsidP="0008377D">
      <w:pPr>
        <w:pStyle w:val="BodyText"/>
        <w:rPr>
          <w:sz w:val="24"/>
        </w:rPr>
      </w:pPr>
    </w:p>
    <w:p w14:paraId="7D716DA4" w14:textId="77777777" w:rsidR="0008377D" w:rsidRDefault="0008377D" w:rsidP="0008377D">
      <w:pPr>
        <w:pStyle w:val="BodyText"/>
        <w:rPr>
          <w:sz w:val="24"/>
        </w:rPr>
      </w:pPr>
    </w:p>
    <w:p w14:paraId="03882D62" w14:textId="77777777" w:rsidR="0008377D" w:rsidRDefault="0008377D" w:rsidP="0008377D">
      <w:pPr>
        <w:pStyle w:val="BodyText"/>
        <w:rPr>
          <w:sz w:val="24"/>
        </w:rPr>
      </w:pPr>
    </w:p>
    <w:p w14:paraId="1A41C55F" w14:textId="77777777" w:rsidR="0008377D" w:rsidRDefault="0008377D" w:rsidP="0008377D">
      <w:pPr>
        <w:pStyle w:val="BodyText"/>
        <w:rPr>
          <w:sz w:val="24"/>
        </w:rPr>
      </w:pPr>
    </w:p>
    <w:p w14:paraId="683D8CE6" w14:textId="77777777" w:rsidR="0008377D" w:rsidRDefault="0008377D" w:rsidP="0008377D">
      <w:pPr>
        <w:pStyle w:val="BodyText"/>
        <w:rPr>
          <w:sz w:val="24"/>
        </w:rPr>
      </w:pPr>
    </w:p>
    <w:p w14:paraId="1C534706" w14:textId="77777777" w:rsidR="0008377D" w:rsidRDefault="0008377D" w:rsidP="0008377D">
      <w:pPr>
        <w:pStyle w:val="BodyText"/>
        <w:spacing w:before="10"/>
        <w:rPr>
          <w:sz w:val="25"/>
        </w:rPr>
      </w:pPr>
    </w:p>
    <w:p w14:paraId="41D86122" w14:textId="77777777" w:rsidR="0008377D" w:rsidRDefault="0008377D" w:rsidP="0008377D">
      <w:pPr>
        <w:pStyle w:val="BodyText"/>
        <w:spacing w:before="1"/>
        <w:ind w:left="421" w:right="422"/>
        <w:jc w:val="center"/>
      </w:pPr>
      <w:r>
        <w:t>(Continued</w:t>
      </w:r>
      <w:r>
        <w:rPr>
          <w:spacing w:val="-12"/>
        </w:rPr>
        <w:t xml:space="preserve"> </w:t>
      </w:r>
      <w:r>
        <w:t>on</w:t>
      </w:r>
      <w:r>
        <w:rPr>
          <w:spacing w:val="-7"/>
        </w:rPr>
        <w:t xml:space="preserve"> </w:t>
      </w:r>
      <w:r>
        <w:t>next</w:t>
      </w:r>
      <w:r>
        <w:rPr>
          <w:spacing w:val="-7"/>
        </w:rPr>
        <w:t xml:space="preserve"> </w:t>
      </w:r>
      <w:r>
        <w:rPr>
          <w:spacing w:val="-4"/>
        </w:rPr>
        <w:t>page)</w:t>
      </w:r>
    </w:p>
    <w:p w14:paraId="251338C9" w14:textId="77777777" w:rsidR="0008377D" w:rsidRDefault="0008377D" w:rsidP="0008377D">
      <w:pPr>
        <w:jc w:val="center"/>
        <w:sectPr w:rsidR="0008377D">
          <w:pgSz w:w="12240" w:h="15840"/>
          <w:pgMar w:top="1000" w:right="480" w:bottom="980" w:left="480" w:header="805" w:footer="795" w:gutter="0"/>
          <w:cols w:space="720"/>
        </w:sectPr>
      </w:pPr>
    </w:p>
    <w:p w14:paraId="6D762BEB" w14:textId="77777777" w:rsidR="0008377D" w:rsidRDefault="0008377D" w:rsidP="0008377D">
      <w:pPr>
        <w:pStyle w:val="BodyText"/>
        <w:spacing w:before="1"/>
        <w:rPr>
          <w:sz w:val="10"/>
        </w:rPr>
      </w:pPr>
    </w:p>
    <w:p w14:paraId="697FB959" w14:textId="77777777" w:rsidR="0008377D" w:rsidRDefault="0008377D" w:rsidP="0008377D">
      <w:pPr>
        <w:pStyle w:val="Heading2"/>
        <w:numPr>
          <w:ilvl w:val="1"/>
          <w:numId w:val="1"/>
        </w:numPr>
        <w:tabs>
          <w:tab w:val="left" w:pos="960"/>
          <w:tab w:val="left" w:pos="961"/>
        </w:tabs>
        <w:rPr>
          <w:b w:val="0"/>
        </w:rPr>
      </w:pPr>
      <w:r>
        <w:rPr>
          <w:spacing w:val="-2"/>
        </w:rPr>
        <w:t>DEFINITIONS</w:t>
      </w:r>
    </w:p>
    <w:p w14:paraId="63F68996" w14:textId="77777777" w:rsidR="0008377D" w:rsidRDefault="0008377D" w:rsidP="0008377D">
      <w:pPr>
        <w:pStyle w:val="BodyText"/>
        <w:spacing w:before="1"/>
        <w:rPr>
          <w:b/>
        </w:rPr>
      </w:pPr>
    </w:p>
    <w:p w14:paraId="04091BCF" w14:textId="77777777" w:rsidR="0008377D" w:rsidRDefault="0008377D" w:rsidP="0008377D">
      <w:pPr>
        <w:pStyle w:val="BodyText"/>
        <w:spacing w:before="1"/>
        <w:ind w:left="960" w:right="240"/>
        <w:jc w:val="both"/>
      </w:pPr>
      <w:r>
        <w:rPr>
          <w:b/>
          <w:i/>
          <w:u w:val="single"/>
        </w:rPr>
        <w:t>Commercial Operation</w:t>
      </w:r>
      <w:r>
        <w:rPr>
          <w:b/>
          <w:i/>
        </w:rPr>
        <w:t xml:space="preserve"> </w:t>
      </w:r>
      <w:r>
        <w:t xml:space="preserve">means any activity which involves buying or selling goods or services, or the exchange or attempt or offer to exchange goods or services for money, barter, or for anything of value including, but not limited to, exhibitions, shows, races, tournaments, rentals, or similar </w:t>
      </w:r>
      <w:r>
        <w:rPr>
          <w:spacing w:val="-2"/>
        </w:rPr>
        <w:t>activity.</w:t>
      </w:r>
    </w:p>
    <w:p w14:paraId="6C7C7F48" w14:textId="77777777" w:rsidR="0008377D" w:rsidRDefault="0008377D" w:rsidP="0008377D">
      <w:pPr>
        <w:pStyle w:val="BodyText"/>
        <w:spacing w:before="11"/>
        <w:rPr>
          <w:sz w:val="19"/>
        </w:rPr>
      </w:pPr>
    </w:p>
    <w:p w14:paraId="7F2BD800" w14:textId="2E9D6EC8" w:rsidR="0008377D" w:rsidRDefault="0008377D" w:rsidP="0008377D">
      <w:pPr>
        <w:pStyle w:val="BodyText"/>
        <w:ind w:left="960" w:right="239"/>
        <w:jc w:val="both"/>
      </w:pPr>
      <w:r>
        <w:rPr>
          <w:b/>
          <w:i/>
          <w:u w:val="single"/>
        </w:rPr>
        <w:t>Encroachment</w:t>
      </w:r>
      <w:r>
        <w:rPr>
          <w:b/>
          <w:i/>
          <w:spacing w:val="-4"/>
        </w:rPr>
        <w:t xml:space="preserve"> </w:t>
      </w:r>
      <w:r>
        <w:t>means</w:t>
      </w:r>
      <w:r>
        <w:rPr>
          <w:spacing w:val="-2"/>
        </w:rPr>
        <w:t xml:space="preserve"> </w:t>
      </w:r>
      <w:r>
        <w:t>any</w:t>
      </w:r>
      <w:r>
        <w:rPr>
          <w:spacing w:val="-10"/>
        </w:rPr>
        <w:t xml:space="preserve"> </w:t>
      </w:r>
      <w:r>
        <w:t>structure,</w:t>
      </w:r>
      <w:r>
        <w:rPr>
          <w:spacing w:val="-7"/>
        </w:rPr>
        <w:t xml:space="preserve"> </w:t>
      </w:r>
      <w:r>
        <w:t>appurtenance,</w:t>
      </w:r>
      <w:r>
        <w:rPr>
          <w:spacing w:val="-4"/>
        </w:rPr>
        <w:t xml:space="preserve"> </w:t>
      </w:r>
      <w:r>
        <w:t>or</w:t>
      </w:r>
      <w:r>
        <w:rPr>
          <w:spacing w:val="-9"/>
        </w:rPr>
        <w:t xml:space="preserve"> </w:t>
      </w:r>
      <w:r>
        <w:t>fixture</w:t>
      </w:r>
      <w:r>
        <w:rPr>
          <w:spacing w:val="-8"/>
        </w:rPr>
        <w:t xml:space="preserve"> </w:t>
      </w:r>
      <w:r>
        <w:t>placed</w:t>
      </w:r>
      <w:r>
        <w:rPr>
          <w:spacing w:val="-4"/>
        </w:rPr>
        <w:t xml:space="preserve"> </w:t>
      </w:r>
      <w:r>
        <w:t>upon</w:t>
      </w:r>
      <w:r>
        <w:rPr>
          <w:spacing w:val="-6"/>
        </w:rPr>
        <w:t xml:space="preserve"> </w:t>
      </w:r>
      <w:r>
        <w:t>land</w:t>
      </w:r>
      <w:r>
        <w:rPr>
          <w:spacing w:val="-4"/>
        </w:rPr>
        <w:t xml:space="preserve"> </w:t>
      </w:r>
      <w:r>
        <w:t>or</w:t>
      </w:r>
      <w:r>
        <w:rPr>
          <w:spacing w:val="-8"/>
        </w:rPr>
        <w:t xml:space="preserve"> </w:t>
      </w:r>
      <w:r>
        <w:t>water</w:t>
      </w:r>
      <w:r>
        <w:rPr>
          <w:spacing w:val="-3"/>
        </w:rPr>
        <w:t xml:space="preserve"> </w:t>
      </w:r>
      <w:r>
        <w:t>controlled by LLWCID that infringes upon the rights of LLWCID or LLWCID Regulations.</w:t>
      </w:r>
    </w:p>
    <w:p w14:paraId="500A791A" w14:textId="77777777" w:rsidR="0008377D" w:rsidRDefault="0008377D" w:rsidP="0008377D">
      <w:pPr>
        <w:pStyle w:val="BodyText"/>
      </w:pPr>
    </w:p>
    <w:p w14:paraId="3CD4B316" w14:textId="77777777" w:rsidR="0008377D" w:rsidRDefault="0008377D" w:rsidP="0008377D">
      <w:pPr>
        <w:pStyle w:val="BodyText"/>
        <w:ind w:left="960" w:right="233"/>
        <w:jc w:val="both"/>
      </w:pPr>
      <w:r>
        <w:rPr>
          <w:b/>
          <w:i/>
          <w:u w:val="single"/>
        </w:rPr>
        <w:t>Erosion Easement</w:t>
      </w:r>
      <w:r>
        <w:rPr>
          <w:b/>
          <w:i/>
        </w:rPr>
        <w:t xml:space="preserve"> </w:t>
      </w:r>
      <w:r>
        <w:t>is an easement granted to an Owner providing for the Owner’s use of area up to</w:t>
      </w:r>
      <w:r>
        <w:rPr>
          <w:spacing w:val="-1"/>
        </w:rPr>
        <w:t xml:space="preserve"> </w:t>
      </w:r>
      <w:r>
        <w:t>his deeded property line</w:t>
      </w:r>
      <w:r>
        <w:rPr>
          <w:spacing w:val="-1"/>
        </w:rPr>
        <w:t xml:space="preserve"> </w:t>
      </w:r>
      <w:r>
        <w:t>and establishing the Lakeside</w:t>
      </w:r>
      <w:r>
        <w:rPr>
          <w:spacing w:val="-1"/>
        </w:rPr>
        <w:t xml:space="preserve"> </w:t>
      </w:r>
      <w:r>
        <w:t>Property Boundary as his deeded lakeside property line. All improvements within the Erosion Easement, including, but not limited to, docks, seawalls, and revetments, are required to be permitted by the District and comply with District regulations and design requirements.</w:t>
      </w:r>
    </w:p>
    <w:p w14:paraId="46E72843" w14:textId="77777777" w:rsidR="0008377D" w:rsidRDefault="0008377D" w:rsidP="0008377D">
      <w:pPr>
        <w:pStyle w:val="BodyText"/>
        <w:spacing w:before="1"/>
      </w:pPr>
    </w:p>
    <w:p w14:paraId="2D0060F1" w14:textId="77777777" w:rsidR="0008377D" w:rsidRDefault="0008377D" w:rsidP="0008377D">
      <w:pPr>
        <w:pStyle w:val="BodyText"/>
        <w:spacing w:before="1"/>
        <w:ind w:left="960" w:right="233"/>
        <w:jc w:val="both"/>
      </w:pPr>
      <w:r>
        <w:rPr>
          <w:b/>
          <w:i/>
          <w:u w:val="single"/>
        </w:rPr>
        <w:t>Hazard</w:t>
      </w:r>
      <w:r>
        <w:rPr>
          <w:b/>
          <w:i/>
          <w:spacing w:val="-17"/>
          <w:u w:val="single"/>
        </w:rPr>
        <w:t xml:space="preserve"> </w:t>
      </w:r>
      <w:r>
        <w:rPr>
          <w:b/>
          <w:i/>
          <w:u w:val="single"/>
        </w:rPr>
        <w:t>to</w:t>
      </w:r>
      <w:r>
        <w:rPr>
          <w:b/>
          <w:i/>
          <w:spacing w:val="-13"/>
          <w:u w:val="single"/>
        </w:rPr>
        <w:t xml:space="preserve"> </w:t>
      </w:r>
      <w:r>
        <w:rPr>
          <w:b/>
          <w:i/>
          <w:u w:val="single"/>
        </w:rPr>
        <w:t>Navigation</w:t>
      </w:r>
      <w:r>
        <w:rPr>
          <w:b/>
          <w:i/>
          <w:spacing w:val="-7"/>
        </w:rPr>
        <w:t xml:space="preserve"> </w:t>
      </w:r>
      <w:r>
        <w:t>means</w:t>
      </w:r>
      <w:r>
        <w:rPr>
          <w:spacing w:val="-15"/>
        </w:rPr>
        <w:t xml:space="preserve"> </w:t>
      </w:r>
      <w:r>
        <w:t>any</w:t>
      </w:r>
      <w:r>
        <w:rPr>
          <w:spacing w:val="-15"/>
        </w:rPr>
        <w:t xml:space="preserve"> </w:t>
      </w:r>
      <w:r>
        <w:t>object,</w:t>
      </w:r>
      <w:r>
        <w:rPr>
          <w:spacing w:val="-14"/>
        </w:rPr>
        <w:t xml:space="preserve"> </w:t>
      </w:r>
      <w:r>
        <w:t>floating,</w:t>
      </w:r>
      <w:r>
        <w:rPr>
          <w:spacing w:val="-18"/>
        </w:rPr>
        <w:t xml:space="preserve"> </w:t>
      </w:r>
      <w:r>
        <w:t>submerged,</w:t>
      </w:r>
      <w:r>
        <w:rPr>
          <w:spacing w:val="-11"/>
        </w:rPr>
        <w:t xml:space="preserve"> </w:t>
      </w:r>
      <w:r>
        <w:t>or</w:t>
      </w:r>
      <w:r>
        <w:rPr>
          <w:spacing w:val="-15"/>
        </w:rPr>
        <w:t xml:space="preserve"> </w:t>
      </w:r>
      <w:r>
        <w:t>suspended</w:t>
      </w:r>
      <w:r>
        <w:rPr>
          <w:spacing w:val="-13"/>
        </w:rPr>
        <w:t xml:space="preserve"> </w:t>
      </w:r>
      <w:r>
        <w:t>that</w:t>
      </w:r>
      <w:r>
        <w:rPr>
          <w:spacing w:val="-15"/>
        </w:rPr>
        <w:t xml:space="preserve"> </w:t>
      </w:r>
      <w:r>
        <w:t>may</w:t>
      </w:r>
      <w:r>
        <w:rPr>
          <w:spacing w:val="-14"/>
        </w:rPr>
        <w:t xml:space="preserve"> </w:t>
      </w:r>
      <w:r>
        <w:t>be</w:t>
      </w:r>
      <w:r>
        <w:rPr>
          <w:spacing w:val="-15"/>
        </w:rPr>
        <w:t xml:space="preserve"> </w:t>
      </w:r>
      <w:r>
        <w:t>contacted by a vessel on the lake side of a line 50' from shoreline.</w:t>
      </w:r>
    </w:p>
    <w:p w14:paraId="0293C5C9" w14:textId="77777777" w:rsidR="0008377D" w:rsidRDefault="0008377D" w:rsidP="0008377D">
      <w:pPr>
        <w:pStyle w:val="BodyText"/>
      </w:pPr>
    </w:p>
    <w:p w14:paraId="7A176763" w14:textId="77777777" w:rsidR="0008377D" w:rsidRDefault="0008377D" w:rsidP="0008377D">
      <w:pPr>
        <w:pStyle w:val="BodyText"/>
        <w:ind w:left="960" w:right="242"/>
        <w:jc w:val="both"/>
      </w:pPr>
      <w:r>
        <w:rPr>
          <w:b/>
          <w:i/>
          <w:u w:val="single"/>
        </w:rPr>
        <w:t>Headway Speed</w:t>
      </w:r>
      <w:r>
        <w:rPr>
          <w:b/>
          <w:i/>
        </w:rPr>
        <w:t xml:space="preserve"> </w:t>
      </w:r>
      <w:r>
        <w:t>means idle speed for powered vessels other than PWC and minimum speed to maintain steerage for PWC.</w:t>
      </w:r>
    </w:p>
    <w:p w14:paraId="6EE64A15" w14:textId="77777777" w:rsidR="0008377D" w:rsidRDefault="0008377D" w:rsidP="0008377D">
      <w:pPr>
        <w:pStyle w:val="BodyText"/>
      </w:pPr>
    </w:p>
    <w:p w14:paraId="13B507FC" w14:textId="77777777" w:rsidR="0008377D" w:rsidRDefault="0008377D" w:rsidP="0008377D">
      <w:pPr>
        <w:pStyle w:val="BodyText"/>
        <w:ind w:left="960" w:right="230"/>
        <w:jc w:val="both"/>
      </w:pPr>
      <w:r>
        <w:rPr>
          <w:b/>
          <w:i/>
          <w:u w:val="single"/>
        </w:rPr>
        <w:t>Lakeside</w:t>
      </w:r>
      <w:r>
        <w:rPr>
          <w:b/>
          <w:i/>
          <w:spacing w:val="-2"/>
          <w:u w:val="single"/>
        </w:rPr>
        <w:t xml:space="preserve"> </w:t>
      </w:r>
      <w:r>
        <w:rPr>
          <w:b/>
          <w:i/>
          <w:u w:val="single"/>
        </w:rPr>
        <w:t>Property Boundary</w:t>
      </w:r>
      <w:r>
        <w:rPr>
          <w:b/>
          <w:i/>
        </w:rPr>
        <w:t xml:space="preserve"> </w:t>
      </w:r>
      <w:r>
        <w:t>is</w:t>
      </w:r>
      <w:r>
        <w:rPr>
          <w:spacing w:val="-1"/>
        </w:rPr>
        <w:t xml:space="preserve"> </w:t>
      </w:r>
      <w:r>
        <w:t>the shoreline except</w:t>
      </w:r>
      <w:r>
        <w:rPr>
          <w:spacing w:val="-1"/>
        </w:rPr>
        <w:t xml:space="preserve"> </w:t>
      </w:r>
      <w:r>
        <w:t>as</w:t>
      </w:r>
      <w:r>
        <w:rPr>
          <w:spacing w:val="-1"/>
        </w:rPr>
        <w:t xml:space="preserve"> </w:t>
      </w:r>
      <w:r>
        <w:t>modified</w:t>
      </w:r>
      <w:r>
        <w:rPr>
          <w:spacing w:val="-1"/>
        </w:rPr>
        <w:t xml:space="preserve"> </w:t>
      </w:r>
      <w:r>
        <w:t>as</w:t>
      </w:r>
      <w:r>
        <w:rPr>
          <w:spacing w:val="-1"/>
        </w:rPr>
        <w:t xml:space="preserve"> </w:t>
      </w:r>
      <w:r>
        <w:t>follows.</w:t>
      </w:r>
      <w:r>
        <w:rPr>
          <w:spacing w:val="-2"/>
        </w:rPr>
        <w:t xml:space="preserve"> </w:t>
      </w:r>
      <w:r>
        <w:t>Each lakeside</w:t>
      </w:r>
      <w:r>
        <w:rPr>
          <w:spacing w:val="-2"/>
        </w:rPr>
        <w:t xml:space="preserve"> </w:t>
      </w:r>
      <w:r>
        <w:t>lot</w:t>
      </w:r>
      <w:r>
        <w:rPr>
          <w:spacing w:val="-1"/>
        </w:rPr>
        <w:t xml:space="preserve"> </w:t>
      </w:r>
      <w:r>
        <w:t xml:space="preserve">has deeded property boundaries. The lakeside boundary </w:t>
      </w:r>
      <w:proofErr w:type="gramStart"/>
      <w:r>
        <w:t>was an approximation of</w:t>
      </w:r>
      <w:proofErr w:type="gramEnd"/>
      <w:r>
        <w:t xml:space="preserve"> the shoreline when originally</w:t>
      </w:r>
      <w:r>
        <w:rPr>
          <w:spacing w:val="-18"/>
        </w:rPr>
        <w:t xml:space="preserve"> </w:t>
      </w:r>
      <w:r>
        <w:t>surveyed</w:t>
      </w:r>
      <w:r>
        <w:rPr>
          <w:spacing w:val="-18"/>
        </w:rPr>
        <w:t xml:space="preserve"> </w:t>
      </w:r>
      <w:r>
        <w:t>and</w:t>
      </w:r>
      <w:r>
        <w:rPr>
          <w:spacing w:val="-17"/>
        </w:rPr>
        <w:t xml:space="preserve"> </w:t>
      </w:r>
      <w:r>
        <w:t>platted.</w:t>
      </w:r>
      <w:r>
        <w:rPr>
          <w:spacing w:val="-18"/>
        </w:rPr>
        <w:t xml:space="preserve"> </w:t>
      </w:r>
      <w:r>
        <w:t>Over</w:t>
      </w:r>
      <w:r>
        <w:rPr>
          <w:spacing w:val="-17"/>
        </w:rPr>
        <w:t xml:space="preserve"> </w:t>
      </w:r>
      <w:r>
        <w:t>time,</w:t>
      </w:r>
      <w:r>
        <w:rPr>
          <w:spacing w:val="-18"/>
        </w:rPr>
        <w:t xml:space="preserve"> </w:t>
      </w:r>
      <w:r>
        <w:t>the</w:t>
      </w:r>
      <w:r>
        <w:rPr>
          <w:spacing w:val="-18"/>
        </w:rPr>
        <w:t xml:space="preserve"> </w:t>
      </w:r>
      <w:r>
        <w:t>shoreline</w:t>
      </w:r>
      <w:r>
        <w:rPr>
          <w:spacing w:val="-17"/>
        </w:rPr>
        <w:t xml:space="preserve"> </w:t>
      </w:r>
      <w:r>
        <w:t>changes</w:t>
      </w:r>
      <w:r>
        <w:rPr>
          <w:spacing w:val="-18"/>
        </w:rPr>
        <w:t xml:space="preserve"> </w:t>
      </w:r>
      <w:r>
        <w:t>due</w:t>
      </w:r>
      <w:r>
        <w:rPr>
          <w:spacing w:val="-17"/>
        </w:rPr>
        <w:t xml:space="preserve"> </w:t>
      </w:r>
      <w:r>
        <w:t>to</w:t>
      </w:r>
      <w:r>
        <w:rPr>
          <w:spacing w:val="-18"/>
        </w:rPr>
        <w:t xml:space="preserve"> </w:t>
      </w:r>
      <w:r>
        <w:t>erosion</w:t>
      </w:r>
      <w:r>
        <w:rPr>
          <w:spacing w:val="-17"/>
        </w:rPr>
        <w:t xml:space="preserve"> </w:t>
      </w:r>
      <w:r>
        <w:t>(the</w:t>
      </w:r>
      <w:r>
        <w:rPr>
          <w:spacing w:val="-18"/>
        </w:rPr>
        <w:t xml:space="preserve"> </w:t>
      </w:r>
      <w:r>
        <w:t>gradual</w:t>
      </w:r>
      <w:r>
        <w:rPr>
          <w:spacing w:val="-18"/>
        </w:rPr>
        <w:t xml:space="preserve"> </w:t>
      </w:r>
      <w:r>
        <w:t>washing away of land by natural forces) and accretion (the gradual increase of dry land by natural forces). Texas</w:t>
      </w:r>
      <w:r>
        <w:rPr>
          <w:spacing w:val="-10"/>
        </w:rPr>
        <w:t xml:space="preserve"> </w:t>
      </w:r>
      <w:r>
        <w:t>law</w:t>
      </w:r>
      <w:r>
        <w:rPr>
          <w:spacing w:val="-8"/>
        </w:rPr>
        <w:t xml:space="preserve"> </w:t>
      </w:r>
      <w:r>
        <w:t>provides</w:t>
      </w:r>
      <w:r>
        <w:rPr>
          <w:spacing w:val="-10"/>
        </w:rPr>
        <w:t xml:space="preserve"> </w:t>
      </w:r>
      <w:r>
        <w:t>that</w:t>
      </w:r>
      <w:r>
        <w:rPr>
          <w:spacing w:val="-6"/>
        </w:rPr>
        <w:t xml:space="preserve"> </w:t>
      </w:r>
      <w:r>
        <w:t>accreted</w:t>
      </w:r>
      <w:r>
        <w:rPr>
          <w:spacing w:val="-8"/>
        </w:rPr>
        <w:t xml:space="preserve"> </w:t>
      </w:r>
      <w:r>
        <w:t>areas</w:t>
      </w:r>
      <w:r>
        <w:rPr>
          <w:spacing w:val="-7"/>
        </w:rPr>
        <w:t xml:space="preserve"> </w:t>
      </w:r>
      <w:r>
        <w:t>belong</w:t>
      </w:r>
      <w:r>
        <w:rPr>
          <w:spacing w:val="-8"/>
        </w:rPr>
        <w:t xml:space="preserve"> </w:t>
      </w:r>
      <w:r>
        <w:t>to</w:t>
      </w:r>
      <w:r>
        <w:rPr>
          <w:spacing w:val="-10"/>
        </w:rPr>
        <w:t xml:space="preserve"> </w:t>
      </w:r>
      <w:r>
        <w:t>the</w:t>
      </w:r>
      <w:r>
        <w:rPr>
          <w:spacing w:val="-10"/>
        </w:rPr>
        <w:t xml:space="preserve"> </w:t>
      </w:r>
      <w:r>
        <w:t>landowner</w:t>
      </w:r>
      <w:r>
        <w:rPr>
          <w:spacing w:val="-10"/>
        </w:rPr>
        <w:t xml:space="preserve"> </w:t>
      </w:r>
      <w:r>
        <w:t>and</w:t>
      </w:r>
      <w:r>
        <w:rPr>
          <w:spacing w:val="-8"/>
        </w:rPr>
        <w:t xml:space="preserve"> </w:t>
      </w:r>
      <w:r>
        <w:t>that</w:t>
      </w:r>
      <w:r>
        <w:rPr>
          <w:spacing w:val="-8"/>
        </w:rPr>
        <w:t xml:space="preserve"> </w:t>
      </w:r>
      <w:r>
        <w:t>eroded</w:t>
      </w:r>
      <w:r>
        <w:rPr>
          <w:spacing w:val="-6"/>
        </w:rPr>
        <w:t xml:space="preserve"> </w:t>
      </w:r>
      <w:r>
        <w:t>areas belong</w:t>
      </w:r>
      <w:r>
        <w:rPr>
          <w:spacing w:val="-8"/>
        </w:rPr>
        <w:t xml:space="preserve"> </w:t>
      </w:r>
      <w:r>
        <w:t>to</w:t>
      </w:r>
      <w:r>
        <w:rPr>
          <w:spacing w:val="-8"/>
        </w:rPr>
        <w:t xml:space="preserve"> </w:t>
      </w:r>
      <w:r>
        <w:t>the District.</w:t>
      </w:r>
      <w:r>
        <w:rPr>
          <w:spacing w:val="40"/>
        </w:rPr>
        <w:t xml:space="preserve"> </w:t>
      </w:r>
      <w:r>
        <w:t>The District has two conditions:</w:t>
      </w:r>
    </w:p>
    <w:p w14:paraId="230007DE" w14:textId="77777777" w:rsidR="0008377D" w:rsidRDefault="0008377D" w:rsidP="0008377D">
      <w:pPr>
        <w:pStyle w:val="BodyText"/>
      </w:pPr>
    </w:p>
    <w:p w14:paraId="533AA7C3" w14:textId="77777777" w:rsidR="0008377D" w:rsidRDefault="0008377D" w:rsidP="0008377D">
      <w:pPr>
        <w:pStyle w:val="BodyText"/>
        <w:spacing w:before="5"/>
        <w:rPr>
          <w:sz w:val="11"/>
        </w:rPr>
      </w:pPr>
      <w:r>
        <w:rPr>
          <w:noProof/>
        </w:rPr>
        <w:drawing>
          <wp:anchor distT="0" distB="0" distL="0" distR="0" simplePos="0" relativeHeight="251659264" behindDoc="0" locked="0" layoutInCell="1" allowOverlap="1" wp14:anchorId="1D626AD7" wp14:editId="63A96B08">
            <wp:simplePos x="0" y="0"/>
            <wp:positionH relativeFrom="page">
              <wp:posOffset>1659254</wp:posOffset>
            </wp:positionH>
            <wp:positionV relativeFrom="paragraph">
              <wp:posOffset>151189</wp:posOffset>
            </wp:positionV>
            <wp:extent cx="1337113" cy="1549908"/>
            <wp:effectExtent l="0" t="0" r="0" b="0"/>
            <wp:wrapTopAndBottom/>
            <wp:docPr id="5" name="image3.png" descr="ACCRET~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1337113" cy="1549908"/>
                    </a:xfrm>
                    <a:prstGeom prst="rect">
                      <a:avLst/>
                    </a:prstGeom>
                  </pic:spPr>
                </pic:pic>
              </a:graphicData>
            </a:graphic>
          </wp:anchor>
        </w:drawing>
      </w:r>
      <w:r>
        <w:rPr>
          <w:noProof/>
        </w:rPr>
        <w:drawing>
          <wp:anchor distT="0" distB="0" distL="0" distR="0" simplePos="0" relativeHeight="251660288" behindDoc="0" locked="0" layoutInCell="1" allowOverlap="1" wp14:anchorId="757C0332" wp14:editId="31938795">
            <wp:simplePos x="0" y="0"/>
            <wp:positionH relativeFrom="page">
              <wp:posOffset>4416425</wp:posOffset>
            </wp:positionH>
            <wp:positionV relativeFrom="paragraph">
              <wp:posOffset>103564</wp:posOffset>
            </wp:positionV>
            <wp:extent cx="1407513" cy="1517903"/>
            <wp:effectExtent l="0" t="0" r="0" b="0"/>
            <wp:wrapTopAndBottom/>
            <wp:docPr id="7" name="image4.png" descr="ERO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1407513" cy="1517903"/>
                    </a:xfrm>
                    <a:prstGeom prst="rect">
                      <a:avLst/>
                    </a:prstGeom>
                  </pic:spPr>
                </pic:pic>
              </a:graphicData>
            </a:graphic>
          </wp:anchor>
        </w:drawing>
      </w:r>
    </w:p>
    <w:p w14:paraId="0C42D50F" w14:textId="77777777" w:rsidR="0008377D" w:rsidRDefault="0008377D" w:rsidP="0008377D">
      <w:pPr>
        <w:pStyle w:val="BodyText"/>
        <w:spacing w:before="5"/>
        <w:rPr>
          <w:sz w:val="19"/>
        </w:rPr>
      </w:pPr>
    </w:p>
    <w:p w14:paraId="7AF46588" w14:textId="1E12A409" w:rsidR="0008377D" w:rsidRDefault="0008377D" w:rsidP="0008377D">
      <w:pPr>
        <w:pStyle w:val="BodyText"/>
        <w:ind w:left="240"/>
      </w:pPr>
      <w:r>
        <w:t xml:space="preserve">      Condition</w:t>
      </w:r>
      <w:r>
        <w:rPr>
          <w:spacing w:val="-10"/>
        </w:rPr>
        <w:t xml:space="preserve"> </w:t>
      </w:r>
      <w:r>
        <w:t>1:</w:t>
      </w:r>
      <w:r>
        <w:rPr>
          <w:spacing w:val="-12"/>
        </w:rPr>
        <w:t xml:space="preserve"> </w:t>
      </w:r>
      <w:r>
        <w:rPr>
          <w:spacing w:val="-2"/>
        </w:rPr>
        <w:t>Accretion</w:t>
      </w:r>
    </w:p>
    <w:p w14:paraId="0CE7FE62" w14:textId="77777777" w:rsidR="0008377D" w:rsidRDefault="0008377D" w:rsidP="0008377D">
      <w:pPr>
        <w:pStyle w:val="BodyText"/>
        <w:spacing w:before="1"/>
      </w:pPr>
    </w:p>
    <w:p w14:paraId="3B169F56" w14:textId="77777777" w:rsidR="0008377D" w:rsidRDefault="0008377D" w:rsidP="0008377D">
      <w:pPr>
        <w:pStyle w:val="BodyText"/>
        <w:ind w:left="720" w:right="2791"/>
      </w:pPr>
      <w:r>
        <w:t>The Lakeside Property Boundary is the shoreline.</w:t>
      </w:r>
      <w:r>
        <w:rPr>
          <w:spacing w:val="80"/>
        </w:rPr>
        <w:t xml:space="preserve"> </w:t>
      </w:r>
      <w:r>
        <w:t>The lot owner automatically has</w:t>
      </w:r>
      <w:r>
        <w:rPr>
          <w:spacing w:val="-9"/>
        </w:rPr>
        <w:t xml:space="preserve"> </w:t>
      </w:r>
      <w:r>
        <w:t>title</w:t>
      </w:r>
      <w:r>
        <w:rPr>
          <w:spacing w:val="-7"/>
        </w:rPr>
        <w:t xml:space="preserve"> </w:t>
      </w:r>
      <w:r>
        <w:t>to</w:t>
      </w:r>
      <w:r>
        <w:rPr>
          <w:spacing w:val="-5"/>
        </w:rPr>
        <w:t xml:space="preserve"> </w:t>
      </w:r>
      <w:r>
        <w:t>the</w:t>
      </w:r>
      <w:r>
        <w:rPr>
          <w:spacing w:val="-8"/>
        </w:rPr>
        <w:t xml:space="preserve"> </w:t>
      </w:r>
      <w:r>
        <w:t>accreted</w:t>
      </w:r>
      <w:r>
        <w:rPr>
          <w:spacing w:val="-1"/>
        </w:rPr>
        <w:t xml:space="preserve"> </w:t>
      </w:r>
      <w:r>
        <w:t>land</w:t>
      </w:r>
      <w:r>
        <w:rPr>
          <w:spacing w:val="-4"/>
        </w:rPr>
        <w:t xml:space="preserve"> </w:t>
      </w:r>
      <w:r>
        <w:t>and</w:t>
      </w:r>
      <w:r>
        <w:rPr>
          <w:spacing w:val="-6"/>
        </w:rPr>
        <w:t xml:space="preserve"> </w:t>
      </w:r>
      <w:r>
        <w:t>measurements</w:t>
      </w:r>
      <w:r>
        <w:rPr>
          <w:spacing w:val="-6"/>
        </w:rPr>
        <w:t xml:space="preserve"> </w:t>
      </w:r>
      <w:r>
        <w:t>for</w:t>
      </w:r>
      <w:r>
        <w:rPr>
          <w:spacing w:val="-5"/>
        </w:rPr>
        <w:t xml:space="preserve"> </w:t>
      </w:r>
      <w:r>
        <w:t>OWFs</w:t>
      </w:r>
      <w:r>
        <w:rPr>
          <w:spacing w:val="-6"/>
        </w:rPr>
        <w:t xml:space="preserve"> </w:t>
      </w:r>
      <w:r>
        <w:t>are</w:t>
      </w:r>
      <w:r>
        <w:rPr>
          <w:spacing w:val="-5"/>
        </w:rPr>
        <w:t xml:space="preserve"> </w:t>
      </w:r>
      <w:r>
        <w:t>from</w:t>
      </w:r>
      <w:r>
        <w:rPr>
          <w:spacing w:val="-6"/>
        </w:rPr>
        <w:t xml:space="preserve"> </w:t>
      </w:r>
      <w:r>
        <w:t>the</w:t>
      </w:r>
      <w:r>
        <w:rPr>
          <w:spacing w:val="-2"/>
        </w:rPr>
        <w:t xml:space="preserve"> </w:t>
      </w:r>
      <w:r>
        <w:t>shoreline.</w:t>
      </w:r>
    </w:p>
    <w:p w14:paraId="6DEB86BF" w14:textId="77777777" w:rsidR="0008377D" w:rsidRDefault="0008377D" w:rsidP="0008377D">
      <w:pPr>
        <w:pStyle w:val="BodyText"/>
        <w:rPr>
          <w:sz w:val="24"/>
        </w:rPr>
      </w:pPr>
    </w:p>
    <w:p w14:paraId="7F9D4BCA" w14:textId="77777777" w:rsidR="0008377D" w:rsidRDefault="0008377D" w:rsidP="0008377D">
      <w:pPr>
        <w:pStyle w:val="BodyText"/>
        <w:spacing w:before="197"/>
        <w:ind w:left="720"/>
      </w:pPr>
      <w:r>
        <w:t>Condition</w:t>
      </w:r>
      <w:r>
        <w:rPr>
          <w:spacing w:val="-10"/>
        </w:rPr>
        <w:t xml:space="preserve"> </w:t>
      </w:r>
      <w:r>
        <w:t>2:</w:t>
      </w:r>
      <w:r>
        <w:rPr>
          <w:spacing w:val="-10"/>
        </w:rPr>
        <w:t xml:space="preserve"> </w:t>
      </w:r>
      <w:r>
        <w:rPr>
          <w:spacing w:val="-2"/>
        </w:rPr>
        <w:t>Erosion</w:t>
      </w:r>
    </w:p>
    <w:p w14:paraId="50716EB5" w14:textId="77777777" w:rsidR="0008377D" w:rsidRDefault="0008377D" w:rsidP="0008377D">
      <w:pPr>
        <w:pStyle w:val="BodyText"/>
        <w:spacing w:before="8"/>
        <w:rPr>
          <w:sz w:val="19"/>
        </w:rPr>
      </w:pPr>
    </w:p>
    <w:p w14:paraId="2AB0E601" w14:textId="77777777" w:rsidR="0008377D" w:rsidRDefault="0008377D" w:rsidP="0008377D">
      <w:pPr>
        <w:pStyle w:val="BodyText"/>
        <w:ind w:left="720" w:right="191"/>
      </w:pPr>
      <w:r>
        <w:t>The</w:t>
      </w:r>
      <w:r>
        <w:rPr>
          <w:spacing w:val="-5"/>
        </w:rPr>
        <w:t xml:space="preserve"> </w:t>
      </w:r>
      <w:r>
        <w:t>Lakeside</w:t>
      </w:r>
      <w:r>
        <w:rPr>
          <w:spacing w:val="-3"/>
        </w:rPr>
        <w:t xml:space="preserve"> </w:t>
      </w:r>
      <w:r>
        <w:t>Property</w:t>
      </w:r>
      <w:r>
        <w:rPr>
          <w:spacing w:val="-2"/>
        </w:rPr>
        <w:t xml:space="preserve"> </w:t>
      </w:r>
      <w:r>
        <w:t>Boundary</w:t>
      </w:r>
      <w:r>
        <w:rPr>
          <w:spacing w:val="-4"/>
        </w:rPr>
        <w:t xml:space="preserve"> </w:t>
      </w:r>
      <w:r>
        <w:t>is</w:t>
      </w:r>
      <w:r>
        <w:rPr>
          <w:spacing w:val="-5"/>
        </w:rPr>
        <w:t xml:space="preserve"> </w:t>
      </w:r>
      <w:r>
        <w:t>the</w:t>
      </w:r>
      <w:r>
        <w:rPr>
          <w:spacing w:val="-5"/>
        </w:rPr>
        <w:t xml:space="preserve"> </w:t>
      </w:r>
      <w:r>
        <w:t>deeded</w:t>
      </w:r>
      <w:r>
        <w:rPr>
          <w:spacing w:val="-3"/>
        </w:rPr>
        <w:t xml:space="preserve"> </w:t>
      </w:r>
      <w:r>
        <w:t>property</w:t>
      </w:r>
      <w:r>
        <w:rPr>
          <w:spacing w:val="-2"/>
        </w:rPr>
        <w:t xml:space="preserve"> </w:t>
      </w:r>
      <w:r>
        <w:t>line. The</w:t>
      </w:r>
      <w:r>
        <w:rPr>
          <w:spacing w:val="-5"/>
        </w:rPr>
        <w:t xml:space="preserve"> </w:t>
      </w:r>
      <w:r>
        <w:t>District</w:t>
      </w:r>
      <w:r>
        <w:rPr>
          <w:spacing w:val="-3"/>
        </w:rPr>
        <w:t xml:space="preserve"> </w:t>
      </w:r>
      <w:r>
        <w:t>shall</w:t>
      </w:r>
      <w:r>
        <w:rPr>
          <w:spacing w:val="-3"/>
        </w:rPr>
        <w:t xml:space="preserve"> </w:t>
      </w:r>
      <w:r>
        <w:t>grant</w:t>
      </w:r>
      <w:r>
        <w:rPr>
          <w:spacing w:val="-3"/>
        </w:rPr>
        <w:t xml:space="preserve"> </w:t>
      </w:r>
      <w:r>
        <w:t>an</w:t>
      </w:r>
      <w:r>
        <w:rPr>
          <w:spacing w:val="-3"/>
        </w:rPr>
        <w:t xml:space="preserve"> </w:t>
      </w:r>
      <w:r>
        <w:t>Erosion</w:t>
      </w:r>
      <w:r>
        <w:rPr>
          <w:spacing w:val="-1"/>
        </w:rPr>
        <w:t xml:space="preserve"> </w:t>
      </w:r>
      <w:r>
        <w:t>Easement up to the lot’s deeded lakeside line as recorded on the plat records and the measurements for OWFs are from the deeded lakeside property line.</w:t>
      </w:r>
    </w:p>
    <w:p w14:paraId="5F747C71" w14:textId="77777777" w:rsidR="0008377D" w:rsidRDefault="0008377D" w:rsidP="0008377D">
      <w:pPr>
        <w:sectPr w:rsidR="0008377D">
          <w:pgSz w:w="12240" w:h="15840"/>
          <w:pgMar w:top="1000" w:right="480" w:bottom="980" w:left="480" w:header="805" w:footer="795" w:gutter="0"/>
          <w:cols w:space="720"/>
        </w:sectPr>
      </w:pPr>
    </w:p>
    <w:p w14:paraId="12D6F137" w14:textId="77777777" w:rsidR="0008377D" w:rsidRDefault="0008377D" w:rsidP="0008377D">
      <w:pPr>
        <w:pStyle w:val="BodyText"/>
        <w:spacing w:before="1"/>
        <w:rPr>
          <w:sz w:val="10"/>
        </w:rPr>
      </w:pPr>
    </w:p>
    <w:p w14:paraId="5AF08F9D" w14:textId="77777777" w:rsidR="0008377D" w:rsidRDefault="0008377D" w:rsidP="0008377D">
      <w:pPr>
        <w:pStyle w:val="BodyText"/>
        <w:spacing w:before="99"/>
        <w:ind w:right="244"/>
        <w:jc w:val="both"/>
      </w:pPr>
      <w:r>
        <w:rPr>
          <w:b/>
          <w:i/>
          <w:u w:val="single"/>
        </w:rPr>
        <w:t xml:space="preserve">LLWCID </w:t>
      </w:r>
      <w:r>
        <w:rPr>
          <w:b/>
          <w:u w:val="single"/>
        </w:rPr>
        <w:t xml:space="preserve">or </w:t>
      </w:r>
      <w:r>
        <w:rPr>
          <w:b/>
          <w:i/>
          <w:u w:val="single"/>
        </w:rPr>
        <w:t>The District</w:t>
      </w:r>
      <w:r>
        <w:rPr>
          <w:b/>
          <w:i/>
        </w:rPr>
        <w:t xml:space="preserve"> </w:t>
      </w:r>
      <w:r>
        <w:t>means the</w:t>
      </w:r>
      <w:r>
        <w:rPr>
          <w:spacing w:val="-1"/>
        </w:rPr>
        <w:t xml:space="preserve"> </w:t>
      </w:r>
      <w:r>
        <w:t>Lytle</w:t>
      </w:r>
      <w:r>
        <w:rPr>
          <w:spacing w:val="-1"/>
        </w:rPr>
        <w:t xml:space="preserve"> </w:t>
      </w:r>
      <w:r>
        <w:t>Lake Water</w:t>
      </w:r>
      <w:r>
        <w:rPr>
          <w:spacing w:val="-1"/>
        </w:rPr>
        <w:t xml:space="preserve"> </w:t>
      </w:r>
      <w:r>
        <w:t>Control and Improvement District and the</w:t>
      </w:r>
      <w:r>
        <w:rPr>
          <w:spacing w:val="-1"/>
        </w:rPr>
        <w:t xml:space="preserve"> </w:t>
      </w:r>
      <w:r>
        <w:t>authority of the LLWCID Board of Directors. The LLWCID office is located at 1013 Energy Dr, Abilene, TX 79602. Phone:(325) 690-0835.</w:t>
      </w:r>
      <w:r>
        <w:rPr>
          <w:spacing w:val="40"/>
        </w:rPr>
        <w:t xml:space="preserve"> </w:t>
      </w:r>
      <w:r>
        <w:t>Email:</w:t>
      </w:r>
      <w:r>
        <w:rPr>
          <w:spacing w:val="40"/>
        </w:rPr>
        <w:t xml:space="preserve"> </w:t>
      </w:r>
      <w:hyperlink r:id="rId22">
        <w:r>
          <w:rPr>
            <w:color w:val="0000FF"/>
            <w:u w:val="single" w:color="0000FF"/>
          </w:rPr>
          <w:t>llwcid@llwcid.org.</w:t>
        </w:r>
      </w:hyperlink>
      <w:r>
        <w:rPr>
          <w:color w:val="0000FF"/>
          <w:spacing w:val="40"/>
        </w:rPr>
        <w:t xml:space="preserve"> </w:t>
      </w:r>
      <w:r>
        <w:t>Website: llwcid.org.</w:t>
      </w:r>
    </w:p>
    <w:p w14:paraId="59C2628F" w14:textId="77777777" w:rsidR="0008377D" w:rsidRDefault="0008377D" w:rsidP="0008377D">
      <w:pPr>
        <w:pStyle w:val="BodyText"/>
        <w:rPr>
          <w:sz w:val="12"/>
        </w:rPr>
      </w:pPr>
    </w:p>
    <w:p w14:paraId="114BF0B4" w14:textId="77777777" w:rsidR="0008377D" w:rsidRDefault="0008377D" w:rsidP="0008377D">
      <w:pPr>
        <w:pStyle w:val="BodyText"/>
        <w:spacing w:before="100"/>
        <w:ind w:right="191"/>
      </w:pPr>
      <w:r>
        <w:rPr>
          <w:b/>
          <w:i/>
          <w:u w:val="single"/>
        </w:rPr>
        <w:t>On</w:t>
      </w:r>
      <w:r>
        <w:rPr>
          <w:b/>
          <w:i/>
          <w:spacing w:val="-3"/>
          <w:u w:val="single"/>
        </w:rPr>
        <w:t xml:space="preserve"> </w:t>
      </w:r>
      <w:r>
        <w:rPr>
          <w:b/>
          <w:i/>
          <w:u w:val="single"/>
        </w:rPr>
        <w:t>Water</w:t>
      </w:r>
      <w:r>
        <w:rPr>
          <w:b/>
          <w:i/>
          <w:spacing w:val="-2"/>
          <w:u w:val="single"/>
        </w:rPr>
        <w:t xml:space="preserve"> </w:t>
      </w:r>
      <w:r>
        <w:rPr>
          <w:b/>
          <w:i/>
          <w:u w:val="single"/>
        </w:rPr>
        <w:t xml:space="preserve">Facility (OWF) </w:t>
      </w:r>
      <w:r>
        <w:t>means any</w:t>
      </w:r>
      <w:r>
        <w:rPr>
          <w:spacing w:val="-3"/>
        </w:rPr>
        <w:t xml:space="preserve"> </w:t>
      </w:r>
      <w:r>
        <w:t>improvement on or</w:t>
      </w:r>
      <w:r>
        <w:rPr>
          <w:spacing w:val="-2"/>
        </w:rPr>
        <w:t xml:space="preserve"> </w:t>
      </w:r>
      <w:r>
        <w:t>over</w:t>
      </w:r>
      <w:r>
        <w:rPr>
          <w:spacing w:val="-1"/>
        </w:rPr>
        <w:t xml:space="preserve"> </w:t>
      </w:r>
      <w:r>
        <w:t>the</w:t>
      </w:r>
      <w:r>
        <w:rPr>
          <w:spacing w:val="-2"/>
        </w:rPr>
        <w:t xml:space="preserve"> </w:t>
      </w:r>
      <w:r>
        <w:t>waters of Lytle Lake</w:t>
      </w:r>
      <w:r>
        <w:rPr>
          <w:spacing w:val="-4"/>
        </w:rPr>
        <w:t xml:space="preserve"> </w:t>
      </w:r>
      <w:r>
        <w:t>and includes,</w:t>
      </w:r>
      <w:r>
        <w:rPr>
          <w:spacing w:val="-1"/>
        </w:rPr>
        <w:t xml:space="preserve"> </w:t>
      </w:r>
      <w:r>
        <w:t>but is not limited to, docks, piers, moorings, and markers.</w:t>
      </w:r>
    </w:p>
    <w:p w14:paraId="295DDA52" w14:textId="77777777" w:rsidR="0008377D" w:rsidRDefault="0008377D" w:rsidP="0008377D">
      <w:pPr>
        <w:pStyle w:val="BodyText"/>
        <w:spacing w:before="10"/>
        <w:rPr>
          <w:sz w:val="19"/>
        </w:rPr>
      </w:pPr>
    </w:p>
    <w:p w14:paraId="108D46B8" w14:textId="68AFBD07" w:rsidR="0008377D" w:rsidRDefault="0008377D" w:rsidP="0008377D">
      <w:pPr>
        <w:pStyle w:val="BodyText"/>
      </w:pPr>
      <w:r>
        <w:rPr>
          <w:b/>
          <w:i/>
          <w:u w:val="single"/>
        </w:rPr>
        <w:t>Owner</w:t>
      </w:r>
      <w:r>
        <w:rPr>
          <w:b/>
          <w:i/>
          <w:spacing w:val="36"/>
          <w:u w:val="single"/>
        </w:rPr>
        <w:t xml:space="preserve"> </w:t>
      </w:r>
      <w:r>
        <w:t>means</w:t>
      </w:r>
      <w:r>
        <w:rPr>
          <w:spacing w:val="40"/>
        </w:rPr>
        <w:t xml:space="preserve"> </w:t>
      </w:r>
      <w:r>
        <w:t>the</w:t>
      </w:r>
      <w:r>
        <w:rPr>
          <w:spacing w:val="35"/>
        </w:rPr>
        <w:t xml:space="preserve"> </w:t>
      </w:r>
      <w:r>
        <w:t>individual</w:t>
      </w:r>
      <w:r>
        <w:rPr>
          <w:spacing w:val="40"/>
        </w:rPr>
        <w:t xml:space="preserve"> </w:t>
      </w:r>
      <w:r>
        <w:t>taxpayers</w:t>
      </w:r>
      <w:r>
        <w:rPr>
          <w:spacing w:val="40"/>
        </w:rPr>
        <w:t xml:space="preserve"> </w:t>
      </w:r>
      <w:r>
        <w:t>of</w:t>
      </w:r>
      <w:r>
        <w:rPr>
          <w:spacing w:val="40"/>
        </w:rPr>
        <w:t xml:space="preserve"> </w:t>
      </w:r>
      <w:r>
        <w:t>LLWCID</w:t>
      </w:r>
      <w:r>
        <w:rPr>
          <w:spacing w:val="39"/>
        </w:rPr>
        <w:t xml:space="preserve"> </w:t>
      </w:r>
      <w:r>
        <w:t>and</w:t>
      </w:r>
      <w:r>
        <w:rPr>
          <w:spacing w:val="40"/>
        </w:rPr>
        <w:t xml:space="preserve"> </w:t>
      </w:r>
      <w:r>
        <w:t>legal</w:t>
      </w:r>
      <w:r>
        <w:rPr>
          <w:spacing w:val="40"/>
        </w:rPr>
        <w:t xml:space="preserve"> </w:t>
      </w:r>
      <w:r>
        <w:t>property</w:t>
      </w:r>
      <w:r>
        <w:rPr>
          <w:spacing w:val="40"/>
        </w:rPr>
        <w:t xml:space="preserve"> </w:t>
      </w:r>
      <w:r>
        <w:t>owner(s)</w:t>
      </w:r>
      <w:r>
        <w:rPr>
          <w:spacing w:val="40"/>
        </w:rPr>
        <w:t xml:space="preserve"> </w:t>
      </w:r>
      <w:r>
        <w:t>of</w:t>
      </w:r>
      <w:r>
        <w:rPr>
          <w:spacing w:val="38"/>
        </w:rPr>
        <w:t xml:space="preserve"> </w:t>
      </w:r>
      <w:r>
        <w:t>property</w:t>
      </w:r>
      <w:r>
        <w:rPr>
          <w:spacing w:val="39"/>
        </w:rPr>
        <w:t xml:space="preserve"> </w:t>
      </w:r>
      <w:r>
        <w:t>sharing</w:t>
      </w:r>
      <w:r>
        <w:rPr>
          <w:spacing w:val="40"/>
        </w:rPr>
        <w:t xml:space="preserve"> </w:t>
      </w:r>
      <w:r>
        <w:t>a boundary with Lytle Lake.</w:t>
      </w:r>
    </w:p>
    <w:p w14:paraId="16DECCE6" w14:textId="77777777" w:rsidR="0008377D" w:rsidRDefault="0008377D" w:rsidP="0008377D">
      <w:pPr>
        <w:pStyle w:val="BodyText"/>
      </w:pPr>
    </w:p>
    <w:p w14:paraId="7C67550A" w14:textId="77777777" w:rsidR="0008377D" w:rsidRDefault="0008377D" w:rsidP="0008377D">
      <w:pPr>
        <w:pStyle w:val="BodyText"/>
      </w:pPr>
      <w:r>
        <w:rPr>
          <w:b/>
          <w:i/>
          <w:u w:val="single"/>
        </w:rPr>
        <w:t>PFD</w:t>
      </w:r>
      <w:r>
        <w:rPr>
          <w:b/>
          <w:i/>
          <w:spacing w:val="-7"/>
        </w:rPr>
        <w:t xml:space="preserve"> </w:t>
      </w:r>
      <w:r>
        <w:t>means</w:t>
      </w:r>
      <w:r>
        <w:rPr>
          <w:spacing w:val="-10"/>
        </w:rPr>
        <w:t xml:space="preserve"> </w:t>
      </w:r>
      <w:r>
        <w:t>personal</w:t>
      </w:r>
      <w:r>
        <w:rPr>
          <w:spacing w:val="-7"/>
        </w:rPr>
        <w:t xml:space="preserve"> </w:t>
      </w:r>
      <w:r>
        <w:t>floatation</w:t>
      </w:r>
      <w:r>
        <w:rPr>
          <w:spacing w:val="-7"/>
        </w:rPr>
        <w:t xml:space="preserve"> </w:t>
      </w:r>
      <w:r>
        <w:t>device</w:t>
      </w:r>
      <w:r>
        <w:rPr>
          <w:spacing w:val="-10"/>
        </w:rPr>
        <w:t xml:space="preserve"> </w:t>
      </w:r>
      <w:r>
        <w:t>approved</w:t>
      </w:r>
      <w:r>
        <w:rPr>
          <w:spacing w:val="-5"/>
        </w:rPr>
        <w:t xml:space="preserve"> </w:t>
      </w:r>
      <w:r>
        <w:t>by</w:t>
      </w:r>
      <w:r>
        <w:rPr>
          <w:spacing w:val="-9"/>
        </w:rPr>
        <w:t xml:space="preserve"> </w:t>
      </w:r>
      <w:r>
        <w:t>the</w:t>
      </w:r>
      <w:r>
        <w:rPr>
          <w:spacing w:val="-10"/>
        </w:rPr>
        <w:t xml:space="preserve"> </w:t>
      </w:r>
      <w:r>
        <w:t>U.S.</w:t>
      </w:r>
      <w:r>
        <w:rPr>
          <w:spacing w:val="-7"/>
        </w:rPr>
        <w:t xml:space="preserve"> </w:t>
      </w:r>
      <w:r>
        <w:t>Coast</w:t>
      </w:r>
      <w:r>
        <w:rPr>
          <w:spacing w:val="-7"/>
        </w:rPr>
        <w:t xml:space="preserve"> </w:t>
      </w:r>
      <w:r>
        <w:rPr>
          <w:spacing w:val="-2"/>
        </w:rPr>
        <w:t>Guard.</w:t>
      </w:r>
    </w:p>
    <w:p w14:paraId="23365765" w14:textId="77777777" w:rsidR="0008377D" w:rsidRDefault="0008377D" w:rsidP="0008377D">
      <w:pPr>
        <w:pStyle w:val="BodyText"/>
        <w:spacing w:before="11"/>
        <w:rPr>
          <w:sz w:val="11"/>
        </w:rPr>
      </w:pPr>
    </w:p>
    <w:p w14:paraId="76C393C8" w14:textId="77777777" w:rsidR="0008377D" w:rsidRDefault="0008377D" w:rsidP="0008377D">
      <w:pPr>
        <w:pStyle w:val="BodyText"/>
        <w:spacing w:before="100"/>
      </w:pPr>
      <w:r>
        <w:rPr>
          <w:b/>
          <w:i/>
          <w:u w:val="single"/>
        </w:rPr>
        <w:t>PWC</w:t>
      </w:r>
      <w:r>
        <w:rPr>
          <w:b/>
          <w:i/>
          <w:spacing w:val="-6"/>
        </w:rPr>
        <w:t xml:space="preserve"> </w:t>
      </w:r>
      <w:r>
        <w:t>means</w:t>
      </w:r>
      <w:r>
        <w:rPr>
          <w:spacing w:val="-4"/>
        </w:rPr>
        <w:t xml:space="preserve"> </w:t>
      </w:r>
      <w:r>
        <w:t>any</w:t>
      </w:r>
      <w:r>
        <w:rPr>
          <w:spacing w:val="-3"/>
        </w:rPr>
        <w:t xml:space="preserve"> </w:t>
      </w:r>
      <w:r>
        <w:t>personal</w:t>
      </w:r>
      <w:r>
        <w:rPr>
          <w:spacing w:val="-1"/>
        </w:rPr>
        <w:t xml:space="preserve"> </w:t>
      </w:r>
      <w:proofErr w:type="gramStart"/>
      <w:r>
        <w:t>water</w:t>
      </w:r>
      <w:r>
        <w:rPr>
          <w:spacing w:val="-1"/>
        </w:rPr>
        <w:t xml:space="preserve"> </w:t>
      </w:r>
      <w:r>
        <w:t>craft</w:t>
      </w:r>
      <w:proofErr w:type="gramEnd"/>
      <w:r>
        <w:t xml:space="preserve"> that</w:t>
      </w:r>
      <w:r>
        <w:rPr>
          <w:spacing w:val="-2"/>
        </w:rPr>
        <w:t xml:space="preserve"> </w:t>
      </w:r>
      <w:r>
        <w:t>the</w:t>
      </w:r>
      <w:r>
        <w:rPr>
          <w:spacing w:val="-4"/>
        </w:rPr>
        <w:t xml:space="preserve"> </w:t>
      </w:r>
      <w:r>
        <w:t>rider</w:t>
      </w:r>
      <w:r>
        <w:rPr>
          <w:spacing w:val="-1"/>
        </w:rPr>
        <w:t xml:space="preserve"> </w:t>
      </w:r>
      <w:r>
        <w:t>sits</w:t>
      </w:r>
      <w:r>
        <w:rPr>
          <w:spacing w:val="-1"/>
        </w:rPr>
        <w:t xml:space="preserve"> </w:t>
      </w:r>
      <w:r>
        <w:t>or</w:t>
      </w:r>
      <w:r>
        <w:rPr>
          <w:spacing w:val="-4"/>
        </w:rPr>
        <w:t xml:space="preserve"> </w:t>
      </w:r>
      <w:r>
        <w:t>stands</w:t>
      </w:r>
      <w:r>
        <w:rPr>
          <w:spacing w:val="-1"/>
        </w:rPr>
        <w:t xml:space="preserve"> </w:t>
      </w:r>
      <w:r>
        <w:t>on, rather</w:t>
      </w:r>
      <w:r>
        <w:rPr>
          <w:spacing w:val="-4"/>
        </w:rPr>
        <w:t xml:space="preserve"> </w:t>
      </w:r>
      <w:r>
        <w:t>than</w:t>
      </w:r>
      <w:r>
        <w:rPr>
          <w:spacing w:val="-1"/>
        </w:rPr>
        <w:t xml:space="preserve"> </w:t>
      </w:r>
      <w:r>
        <w:t>enclosed</w:t>
      </w:r>
      <w:r>
        <w:rPr>
          <w:spacing w:val="-1"/>
        </w:rPr>
        <w:t xml:space="preserve"> </w:t>
      </w:r>
      <w:r>
        <w:t>in</w:t>
      </w:r>
      <w:r>
        <w:rPr>
          <w:spacing w:val="-2"/>
        </w:rPr>
        <w:t xml:space="preserve"> </w:t>
      </w:r>
      <w:r>
        <w:t>a hull</w:t>
      </w:r>
      <w:r>
        <w:rPr>
          <w:spacing w:val="-2"/>
        </w:rPr>
        <w:t xml:space="preserve"> </w:t>
      </w:r>
      <w:r>
        <w:t>as</w:t>
      </w:r>
      <w:r>
        <w:rPr>
          <w:spacing w:val="-3"/>
        </w:rPr>
        <w:t xml:space="preserve"> </w:t>
      </w:r>
      <w:r>
        <w:t>in</w:t>
      </w:r>
      <w:r>
        <w:rPr>
          <w:spacing w:val="-1"/>
        </w:rPr>
        <w:t xml:space="preserve"> </w:t>
      </w:r>
      <w:r>
        <w:t xml:space="preserve">a </w:t>
      </w:r>
      <w:r>
        <w:rPr>
          <w:spacing w:val="-2"/>
        </w:rPr>
        <w:t>boat.</w:t>
      </w:r>
    </w:p>
    <w:p w14:paraId="4809548B" w14:textId="77777777" w:rsidR="0008377D" w:rsidRDefault="0008377D" w:rsidP="0008377D">
      <w:pPr>
        <w:pStyle w:val="BodyText"/>
        <w:spacing w:before="1"/>
      </w:pPr>
    </w:p>
    <w:p w14:paraId="28FD4020" w14:textId="77777777" w:rsidR="0008377D" w:rsidRDefault="0008377D" w:rsidP="0008377D">
      <w:pPr>
        <w:pStyle w:val="BodyText"/>
      </w:pPr>
      <w:r>
        <w:rPr>
          <w:b/>
          <w:i/>
          <w:u w:val="single"/>
        </w:rPr>
        <w:t>Revetment</w:t>
      </w:r>
      <w:r>
        <w:rPr>
          <w:b/>
          <w:i/>
          <w:spacing w:val="-10"/>
        </w:rPr>
        <w:t xml:space="preserve"> </w:t>
      </w:r>
      <w:r>
        <w:t>means</w:t>
      </w:r>
      <w:r>
        <w:rPr>
          <w:spacing w:val="-14"/>
        </w:rPr>
        <w:t xml:space="preserve"> </w:t>
      </w:r>
      <w:r>
        <w:t>a</w:t>
      </w:r>
      <w:r>
        <w:rPr>
          <w:spacing w:val="-4"/>
        </w:rPr>
        <w:t xml:space="preserve"> </w:t>
      </w:r>
      <w:r>
        <w:t>sloping</w:t>
      </w:r>
      <w:r>
        <w:rPr>
          <w:spacing w:val="-10"/>
        </w:rPr>
        <w:t xml:space="preserve"> </w:t>
      </w:r>
      <w:r>
        <w:t>stone</w:t>
      </w:r>
      <w:r>
        <w:rPr>
          <w:spacing w:val="-10"/>
        </w:rPr>
        <w:t xml:space="preserve"> </w:t>
      </w:r>
      <w:r>
        <w:t>or</w:t>
      </w:r>
      <w:r>
        <w:rPr>
          <w:spacing w:val="-15"/>
        </w:rPr>
        <w:t xml:space="preserve"> </w:t>
      </w:r>
      <w:r>
        <w:t>masonry</w:t>
      </w:r>
      <w:r>
        <w:rPr>
          <w:spacing w:val="-6"/>
        </w:rPr>
        <w:t xml:space="preserve"> </w:t>
      </w:r>
      <w:r>
        <w:t>structure</w:t>
      </w:r>
      <w:r>
        <w:rPr>
          <w:spacing w:val="-14"/>
        </w:rPr>
        <w:t xml:space="preserve"> </w:t>
      </w:r>
      <w:r>
        <w:t>placed</w:t>
      </w:r>
      <w:r>
        <w:rPr>
          <w:spacing w:val="-8"/>
        </w:rPr>
        <w:t xml:space="preserve"> </w:t>
      </w:r>
      <w:r>
        <w:t>on</w:t>
      </w:r>
      <w:r>
        <w:rPr>
          <w:spacing w:val="-8"/>
        </w:rPr>
        <w:t xml:space="preserve"> </w:t>
      </w:r>
      <w:r>
        <w:t>the</w:t>
      </w:r>
      <w:r>
        <w:rPr>
          <w:spacing w:val="-9"/>
        </w:rPr>
        <w:t xml:space="preserve"> </w:t>
      </w:r>
      <w:r>
        <w:t>shore</w:t>
      </w:r>
      <w:r>
        <w:rPr>
          <w:spacing w:val="-12"/>
        </w:rPr>
        <w:t xml:space="preserve"> </w:t>
      </w:r>
      <w:r>
        <w:t>to</w:t>
      </w:r>
      <w:r>
        <w:rPr>
          <w:spacing w:val="-12"/>
        </w:rPr>
        <w:t xml:space="preserve"> </w:t>
      </w:r>
      <w:r>
        <w:t>minimize</w:t>
      </w:r>
      <w:r>
        <w:rPr>
          <w:spacing w:val="-12"/>
        </w:rPr>
        <w:t xml:space="preserve"> </w:t>
      </w:r>
      <w:r>
        <w:t>erosion</w:t>
      </w:r>
      <w:r>
        <w:rPr>
          <w:spacing w:val="-10"/>
        </w:rPr>
        <w:t xml:space="preserve"> </w:t>
      </w:r>
      <w:r>
        <w:t>and</w:t>
      </w:r>
      <w:r>
        <w:rPr>
          <w:spacing w:val="-11"/>
        </w:rPr>
        <w:t xml:space="preserve"> </w:t>
      </w:r>
      <w:r>
        <w:t xml:space="preserve">wave </w:t>
      </w:r>
      <w:r>
        <w:rPr>
          <w:spacing w:val="-2"/>
        </w:rPr>
        <w:t>reflection.</w:t>
      </w:r>
    </w:p>
    <w:p w14:paraId="1691C71F" w14:textId="77777777" w:rsidR="0008377D" w:rsidRDefault="0008377D" w:rsidP="0008377D">
      <w:pPr>
        <w:pStyle w:val="BodyText"/>
        <w:spacing w:before="10"/>
        <w:rPr>
          <w:sz w:val="19"/>
        </w:rPr>
      </w:pPr>
    </w:p>
    <w:p w14:paraId="7190AC47" w14:textId="77777777" w:rsidR="0008377D" w:rsidRDefault="0008377D" w:rsidP="0008377D">
      <w:pPr>
        <w:pStyle w:val="BodyText"/>
      </w:pPr>
      <w:r>
        <w:rPr>
          <w:b/>
          <w:i/>
          <w:u w:val="single"/>
        </w:rPr>
        <w:t>Rules</w:t>
      </w:r>
      <w:r>
        <w:rPr>
          <w:b/>
          <w:i/>
          <w:spacing w:val="-7"/>
        </w:rPr>
        <w:t xml:space="preserve"> </w:t>
      </w:r>
      <w:r>
        <w:t>means</w:t>
      </w:r>
      <w:r>
        <w:rPr>
          <w:spacing w:val="-9"/>
        </w:rPr>
        <w:t xml:space="preserve"> </w:t>
      </w:r>
      <w:r>
        <w:t>these</w:t>
      </w:r>
      <w:r>
        <w:rPr>
          <w:spacing w:val="-10"/>
        </w:rPr>
        <w:t xml:space="preserve"> </w:t>
      </w:r>
      <w:r>
        <w:t>Rules</w:t>
      </w:r>
      <w:r>
        <w:rPr>
          <w:spacing w:val="-9"/>
        </w:rPr>
        <w:t xml:space="preserve"> </w:t>
      </w:r>
      <w:r>
        <w:t>and</w:t>
      </w:r>
      <w:r>
        <w:rPr>
          <w:spacing w:val="-8"/>
        </w:rPr>
        <w:t xml:space="preserve"> </w:t>
      </w:r>
      <w:r>
        <w:rPr>
          <w:spacing w:val="-2"/>
        </w:rPr>
        <w:t>Regulations.</w:t>
      </w:r>
    </w:p>
    <w:p w14:paraId="562E0C96" w14:textId="77777777" w:rsidR="0008377D" w:rsidRDefault="0008377D" w:rsidP="0008377D">
      <w:pPr>
        <w:pStyle w:val="BodyText"/>
        <w:spacing w:before="11"/>
        <w:rPr>
          <w:sz w:val="11"/>
        </w:rPr>
      </w:pPr>
    </w:p>
    <w:p w14:paraId="3FA5CCCE" w14:textId="77777777" w:rsidR="0008377D" w:rsidRDefault="0008377D" w:rsidP="0008377D">
      <w:pPr>
        <w:pStyle w:val="BodyText"/>
        <w:spacing w:before="99"/>
        <w:ind w:right="134"/>
      </w:pPr>
      <w:r>
        <w:rPr>
          <w:b/>
          <w:i/>
          <w:u w:val="single"/>
        </w:rPr>
        <w:t>Seawall</w:t>
      </w:r>
      <w:r>
        <w:rPr>
          <w:b/>
          <w:i/>
          <w:spacing w:val="-18"/>
        </w:rPr>
        <w:t xml:space="preserve"> </w:t>
      </w:r>
      <w:r>
        <w:t>means</w:t>
      </w:r>
      <w:r>
        <w:rPr>
          <w:spacing w:val="-18"/>
        </w:rPr>
        <w:t xml:space="preserve"> </w:t>
      </w:r>
      <w:r>
        <w:t>a</w:t>
      </w:r>
      <w:r>
        <w:rPr>
          <w:spacing w:val="-17"/>
        </w:rPr>
        <w:t xml:space="preserve"> </w:t>
      </w:r>
      <w:r>
        <w:t>permanent</w:t>
      </w:r>
      <w:r>
        <w:rPr>
          <w:spacing w:val="-18"/>
        </w:rPr>
        <w:t xml:space="preserve"> </w:t>
      </w:r>
      <w:r>
        <w:t>bulkhead</w:t>
      </w:r>
      <w:r>
        <w:rPr>
          <w:spacing w:val="-17"/>
        </w:rPr>
        <w:t xml:space="preserve"> </w:t>
      </w:r>
      <w:r>
        <w:t>which</w:t>
      </w:r>
      <w:r>
        <w:rPr>
          <w:spacing w:val="-18"/>
        </w:rPr>
        <w:t xml:space="preserve"> </w:t>
      </w:r>
      <w:r>
        <w:t>separates</w:t>
      </w:r>
      <w:r>
        <w:rPr>
          <w:spacing w:val="-17"/>
        </w:rPr>
        <w:t xml:space="preserve"> </w:t>
      </w:r>
      <w:r>
        <w:t>water</w:t>
      </w:r>
      <w:r>
        <w:rPr>
          <w:spacing w:val="-18"/>
        </w:rPr>
        <w:t xml:space="preserve"> </w:t>
      </w:r>
      <w:r>
        <w:t>from</w:t>
      </w:r>
      <w:r>
        <w:rPr>
          <w:spacing w:val="-18"/>
        </w:rPr>
        <w:t xml:space="preserve"> </w:t>
      </w:r>
      <w:r>
        <w:t>land</w:t>
      </w:r>
      <w:r>
        <w:rPr>
          <w:spacing w:val="-17"/>
        </w:rPr>
        <w:t xml:space="preserve"> </w:t>
      </w:r>
      <w:r>
        <w:t>and</w:t>
      </w:r>
      <w:r>
        <w:rPr>
          <w:spacing w:val="-18"/>
        </w:rPr>
        <w:t xml:space="preserve"> </w:t>
      </w:r>
      <w:r>
        <w:t>is</w:t>
      </w:r>
      <w:r>
        <w:rPr>
          <w:spacing w:val="-19"/>
        </w:rPr>
        <w:t xml:space="preserve"> </w:t>
      </w:r>
      <w:r>
        <w:t>intended</w:t>
      </w:r>
      <w:r>
        <w:rPr>
          <w:spacing w:val="-17"/>
        </w:rPr>
        <w:t xml:space="preserve"> </w:t>
      </w:r>
      <w:r>
        <w:t>for</w:t>
      </w:r>
      <w:r>
        <w:rPr>
          <w:spacing w:val="-18"/>
        </w:rPr>
        <w:t xml:space="preserve"> </w:t>
      </w:r>
      <w:r>
        <w:t>shore</w:t>
      </w:r>
      <w:r>
        <w:rPr>
          <w:spacing w:val="-18"/>
        </w:rPr>
        <w:t xml:space="preserve"> </w:t>
      </w:r>
      <w:r>
        <w:t>protection to minimize erosion.</w:t>
      </w:r>
    </w:p>
    <w:p w14:paraId="56AECD68" w14:textId="77777777" w:rsidR="0008377D" w:rsidRDefault="0008377D" w:rsidP="0008377D">
      <w:pPr>
        <w:pStyle w:val="BodyText"/>
        <w:spacing w:before="1"/>
      </w:pPr>
    </w:p>
    <w:p w14:paraId="0B0AEF11" w14:textId="77777777" w:rsidR="0008377D" w:rsidRDefault="0008377D" w:rsidP="0008377D">
      <w:pPr>
        <w:pStyle w:val="BodyText"/>
      </w:pPr>
      <w:r>
        <w:rPr>
          <w:b/>
          <w:i/>
          <w:u w:val="single"/>
        </w:rPr>
        <w:t>Shore</w:t>
      </w:r>
      <w:r>
        <w:rPr>
          <w:b/>
          <w:i/>
          <w:spacing w:val="-5"/>
        </w:rPr>
        <w:t xml:space="preserve"> </w:t>
      </w:r>
      <w:r>
        <w:t>means</w:t>
      </w:r>
      <w:r>
        <w:rPr>
          <w:spacing w:val="-9"/>
        </w:rPr>
        <w:t xml:space="preserve"> </w:t>
      </w:r>
      <w:r>
        <w:t>the</w:t>
      </w:r>
      <w:r>
        <w:rPr>
          <w:spacing w:val="-9"/>
        </w:rPr>
        <w:t xml:space="preserve"> </w:t>
      </w:r>
      <w:r>
        <w:t>actual</w:t>
      </w:r>
      <w:r>
        <w:rPr>
          <w:spacing w:val="-7"/>
        </w:rPr>
        <w:t xml:space="preserve"> </w:t>
      </w:r>
      <w:r>
        <w:t>edge</w:t>
      </w:r>
      <w:r>
        <w:rPr>
          <w:spacing w:val="-7"/>
        </w:rPr>
        <w:t xml:space="preserve"> </w:t>
      </w:r>
      <w:r>
        <w:t>of</w:t>
      </w:r>
      <w:r>
        <w:rPr>
          <w:spacing w:val="-7"/>
        </w:rPr>
        <w:t xml:space="preserve"> </w:t>
      </w:r>
      <w:r>
        <w:t>the</w:t>
      </w:r>
      <w:r>
        <w:rPr>
          <w:spacing w:val="-7"/>
        </w:rPr>
        <w:t xml:space="preserve"> </w:t>
      </w:r>
      <w:r>
        <w:t>water</w:t>
      </w:r>
      <w:r>
        <w:rPr>
          <w:spacing w:val="-10"/>
        </w:rPr>
        <w:t xml:space="preserve"> </w:t>
      </w:r>
      <w:r>
        <w:t>regardless</w:t>
      </w:r>
      <w:r>
        <w:rPr>
          <w:spacing w:val="-4"/>
        </w:rPr>
        <w:t xml:space="preserve"> </w:t>
      </w:r>
      <w:r>
        <w:t>of</w:t>
      </w:r>
      <w:r>
        <w:rPr>
          <w:spacing w:val="-7"/>
        </w:rPr>
        <w:t xml:space="preserve"> </w:t>
      </w:r>
      <w:r>
        <w:t>Lake</w:t>
      </w:r>
      <w:r>
        <w:rPr>
          <w:spacing w:val="-8"/>
        </w:rPr>
        <w:t xml:space="preserve"> </w:t>
      </w:r>
      <w:r>
        <w:rPr>
          <w:spacing w:val="-2"/>
        </w:rPr>
        <w:t>elevation.</w:t>
      </w:r>
    </w:p>
    <w:p w14:paraId="3D822250" w14:textId="77777777" w:rsidR="0008377D" w:rsidRDefault="0008377D" w:rsidP="0008377D">
      <w:pPr>
        <w:pStyle w:val="BodyText"/>
        <w:spacing w:before="9"/>
        <w:rPr>
          <w:sz w:val="11"/>
        </w:rPr>
      </w:pPr>
    </w:p>
    <w:p w14:paraId="446B2750" w14:textId="77777777" w:rsidR="0008377D" w:rsidRDefault="0008377D" w:rsidP="0008377D">
      <w:pPr>
        <w:pStyle w:val="BodyText"/>
        <w:spacing w:before="99"/>
      </w:pPr>
      <w:r>
        <w:rPr>
          <w:b/>
          <w:i/>
          <w:u w:val="single"/>
        </w:rPr>
        <w:t>Shoreline</w:t>
      </w:r>
      <w:r>
        <w:rPr>
          <w:b/>
          <w:i/>
          <w:spacing w:val="-4"/>
        </w:rPr>
        <w:t xml:space="preserve"> </w:t>
      </w:r>
      <w:r>
        <w:t>means</w:t>
      </w:r>
      <w:r>
        <w:rPr>
          <w:spacing w:val="-6"/>
        </w:rPr>
        <w:t xml:space="preserve"> </w:t>
      </w:r>
      <w:r>
        <w:t>the</w:t>
      </w:r>
      <w:r>
        <w:rPr>
          <w:spacing w:val="-8"/>
        </w:rPr>
        <w:t xml:space="preserve"> </w:t>
      </w:r>
      <w:r>
        <w:t>edge</w:t>
      </w:r>
      <w:r>
        <w:rPr>
          <w:spacing w:val="-9"/>
        </w:rPr>
        <w:t xml:space="preserve"> </w:t>
      </w:r>
      <w:r>
        <w:t>of</w:t>
      </w:r>
      <w:r>
        <w:rPr>
          <w:spacing w:val="-9"/>
        </w:rPr>
        <w:t xml:space="preserve"> </w:t>
      </w:r>
      <w:r>
        <w:t>the</w:t>
      </w:r>
      <w:r>
        <w:rPr>
          <w:spacing w:val="-8"/>
        </w:rPr>
        <w:t xml:space="preserve"> </w:t>
      </w:r>
      <w:r>
        <w:t>water</w:t>
      </w:r>
      <w:r>
        <w:rPr>
          <w:spacing w:val="-6"/>
        </w:rPr>
        <w:t xml:space="preserve"> </w:t>
      </w:r>
      <w:r>
        <w:t>surface</w:t>
      </w:r>
      <w:r>
        <w:rPr>
          <w:spacing w:val="-9"/>
        </w:rPr>
        <w:t xml:space="preserve"> </w:t>
      </w:r>
      <w:r>
        <w:t>when</w:t>
      </w:r>
      <w:r>
        <w:rPr>
          <w:spacing w:val="-8"/>
        </w:rPr>
        <w:t xml:space="preserve"> </w:t>
      </w:r>
      <w:r>
        <w:t>the</w:t>
      </w:r>
      <w:r>
        <w:rPr>
          <w:spacing w:val="-9"/>
        </w:rPr>
        <w:t xml:space="preserve"> </w:t>
      </w:r>
      <w:r>
        <w:t>Lake</w:t>
      </w:r>
      <w:r>
        <w:rPr>
          <w:spacing w:val="-9"/>
        </w:rPr>
        <w:t xml:space="preserve"> </w:t>
      </w:r>
      <w:r>
        <w:t>is</w:t>
      </w:r>
      <w:r>
        <w:rPr>
          <w:spacing w:val="-9"/>
        </w:rPr>
        <w:t xml:space="preserve"> </w:t>
      </w:r>
      <w:r>
        <w:t>at</w:t>
      </w:r>
      <w:r>
        <w:rPr>
          <w:spacing w:val="-6"/>
        </w:rPr>
        <w:t xml:space="preserve"> </w:t>
      </w:r>
      <w:r>
        <w:t>spillway</w:t>
      </w:r>
      <w:r>
        <w:rPr>
          <w:spacing w:val="-7"/>
        </w:rPr>
        <w:t xml:space="preserve"> </w:t>
      </w:r>
      <w:r>
        <w:t>elevation</w:t>
      </w:r>
      <w:r>
        <w:rPr>
          <w:spacing w:val="-5"/>
        </w:rPr>
        <w:t xml:space="preserve"> </w:t>
      </w:r>
      <w:r>
        <w:rPr>
          <w:spacing w:val="-2"/>
        </w:rPr>
        <w:t>(1714.4’)</w:t>
      </w:r>
    </w:p>
    <w:p w14:paraId="5DCFF024" w14:textId="77777777" w:rsidR="0008377D" w:rsidRDefault="0008377D" w:rsidP="0008377D">
      <w:pPr>
        <w:pStyle w:val="BodyText"/>
        <w:spacing w:before="11"/>
        <w:rPr>
          <w:sz w:val="11"/>
        </w:rPr>
      </w:pPr>
    </w:p>
    <w:p w14:paraId="0D3C8B3E" w14:textId="77777777" w:rsidR="0008377D" w:rsidRDefault="0008377D" w:rsidP="0008377D">
      <w:pPr>
        <w:pStyle w:val="BodyText"/>
        <w:spacing w:before="99"/>
        <w:ind w:right="134"/>
      </w:pPr>
      <w:r>
        <w:rPr>
          <w:b/>
          <w:i/>
          <w:u w:val="single"/>
        </w:rPr>
        <w:t>Vessel</w:t>
      </w:r>
      <w:r>
        <w:rPr>
          <w:b/>
          <w:i/>
        </w:rPr>
        <w:t xml:space="preserve"> </w:t>
      </w:r>
      <w:r>
        <w:t>means any watercraft capable of being used as a means of transportation on water including, but not limited to, boats, barges, PWC, pedal boats, kayaks, and canoes.</w:t>
      </w:r>
    </w:p>
    <w:p w14:paraId="1DE3645A" w14:textId="77777777" w:rsidR="00127DC7" w:rsidRDefault="00127DC7" w:rsidP="0008377D"/>
    <w:sectPr w:rsidR="00127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C96D" w14:textId="77777777" w:rsidR="00DC0E19" w:rsidRDefault="00DC0E19">
      <w:r>
        <w:separator/>
      </w:r>
    </w:p>
  </w:endnote>
  <w:endnote w:type="continuationSeparator" w:id="0">
    <w:p w14:paraId="32776A32" w14:textId="77777777" w:rsidR="00DC0E19" w:rsidRDefault="00DC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1EBC" w14:textId="04D3FBF4" w:rsidR="00DC0E19" w:rsidRDefault="0008377D">
    <w:pPr>
      <w:pStyle w:val="BodyText"/>
      <w:spacing w:line="14" w:lineRule="auto"/>
    </w:pPr>
    <w:r>
      <w:rPr>
        <w:noProof/>
      </w:rPr>
      <mc:AlternateContent>
        <mc:Choice Requires="wps">
          <w:drawing>
            <wp:anchor distT="0" distB="0" distL="114300" distR="114300" simplePos="0" relativeHeight="251664384" behindDoc="1" locked="0" layoutInCell="1" allowOverlap="1" wp14:anchorId="05B3059E" wp14:editId="06F87603">
              <wp:simplePos x="0" y="0"/>
              <wp:positionH relativeFrom="page">
                <wp:posOffset>7176770</wp:posOffset>
              </wp:positionH>
              <wp:positionV relativeFrom="page">
                <wp:posOffset>9413875</wp:posOffset>
              </wp:positionV>
              <wp:extent cx="269240" cy="196215"/>
              <wp:effectExtent l="4445" t="3175" r="254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0C66" w14:textId="77777777" w:rsidR="00DC0E19" w:rsidRDefault="00DC0E19">
                          <w:pPr>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3059E" id="_x0000_t202" coordsize="21600,21600" o:spt="202" path="m,l,21600r21600,l21600,xe">
              <v:stroke joinstyle="miter"/>
              <v:path gradientshapeok="t" o:connecttype="rect"/>
            </v:shapetype>
            <v:shape id="Text Box 30" o:spid="_x0000_s1029" type="#_x0000_t202" style="position:absolute;margin-left:565.1pt;margin-top:741.25pt;width:21.2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" filled="f" stroked="f">
              <v:textbox inset="0,0,0,0">
                <w:txbxContent>
                  <w:p w14:paraId="3EAB0C66" w14:textId="77777777" w:rsidR="00DC0E19" w:rsidRDefault="00DC0E19">
                    <w:pPr>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4EC7" w14:textId="77777777" w:rsidR="00DC0E19" w:rsidRDefault="00DC0E19">
      <w:r>
        <w:separator/>
      </w:r>
    </w:p>
  </w:footnote>
  <w:footnote w:type="continuationSeparator" w:id="0">
    <w:p w14:paraId="04863DF0" w14:textId="77777777" w:rsidR="00DC0E19" w:rsidRDefault="00DC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D747" w14:textId="16790C26" w:rsidR="00DC0E19" w:rsidRDefault="0008377D">
    <w:pPr>
      <w:pStyle w:val="BodyText"/>
      <w:spacing w:line="14" w:lineRule="auto"/>
    </w:pPr>
    <w:r>
      <w:rPr>
        <w:noProof/>
      </w:rPr>
      <mc:AlternateContent>
        <mc:Choice Requires="wps">
          <w:drawing>
            <wp:anchor distT="0" distB="0" distL="114300" distR="114300" simplePos="0" relativeHeight="251659264" behindDoc="1" locked="0" layoutInCell="1" allowOverlap="1" wp14:anchorId="03C520B2" wp14:editId="0EEF8975">
              <wp:simplePos x="0" y="0"/>
              <wp:positionH relativeFrom="page">
                <wp:posOffset>1130300</wp:posOffset>
              </wp:positionH>
              <wp:positionV relativeFrom="page">
                <wp:posOffset>457835</wp:posOffset>
              </wp:positionV>
              <wp:extent cx="3604895" cy="363220"/>
              <wp:effectExtent l="0" t="635"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8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B24E9" w14:textId="77777777" w:rsidR="00DC0E19" w:rsidRDefault="00DC0E19">
                          <w:pPr>
                            <w:spacing w:line="552" w:lineRule="exact"/>
                            <w:ind w:left="20"/>
                            <w:rPr>
                              <w:rFonts w:ascii="Times New Roman"/>
                              <w:i/>
                              <w:sz w:val="48"/>
                            </w:rPr>
                          </w:pPr>
                          <w:r>
                            <w:rPr>
                              <w:rFonts w:ascii="Times New Roman"/>
                              <w:i/>
                              <w:smallCaps/>
                              <w:w w:val="95"/>
                              <w:sz w:val="48"/>
                            </w:rPr>
                            <w:t>Lytle</w:t>
                          </w:r>
                          <w:r>
                            <w:rPr>
                              <w:rFonts w:ascii="Times New Roman"/>
                              <w:i/>
                              <w:smallCaps/>
                              <w:spacing w:val="-1"/>
                              <w:sz w:val="48"/>
                            </w:rPr>
                            <w:t xml:space="preserve"> </w:t>
                          </w:r>
                          <w:r>
                            <w:rPr>
                              <w:rFonts w:ascii="Times New Roman"/>
                              <w:i/>
                              <w:smallCaps/>
                              <w:w w:val="95"/>
                              <w:sz w:val="48"/>
                            </w:rPr>
                            <w:t>Lake</w:t>
                          </w:r>
                          <w:r>
                            <w:rPr>
                              <w:rFonts w:ascii="Times New Roman"/>
                              <w:i/>
                              <w:smallCaps/>
                              <w:spacing w:val="-1"/>
                              <w:sz w:val="48"/>
                            </w:rPr>
                            <w:t xml:space="preserve"> </w:t>
                          </w:r>
                          <w:r>
                            <w:rPr>
                              <w:rFonts w:ascii="Times New Roman"/>
                              <w:i/>
                              <w:smallCaps/>
                              <w:w w:val="95"/>
                              <w:sz w:val="48"/>
                            </w:rPr>
                            <w:t>Water</w:t>
                          </w:r>
                          <w:r>
                            <w:rPr>
                              <w:rFonts w:ascii="Times New Roman"/>
                              <w:i/>
                              <w:smallCaps/>
                              <w:spacing w:val="-2"/>
                              <w:sz w:val="48"/>
                            </w:rPr>
                            <w:t xml:space="preserve"> </w:t>
                          </w:r>
                          <w:r>
                            <w:rPr>
                              <w:rFonts w:ascii="Times New Roman"/>
                              <w:i/>
                              <w:smallCaps/>
                              <w:w w:val="95"/>
                              <w:sz w:val="48"/>
                            </w:rPr>
                            <w:t>Control</w:t>
                          </w:r>
                          <w:r>
                            <w:rPr>
                              <w:rFonts w:ascii="Times New Roman"/>
                              <w:i/>
                              <w:smallCaps/>
                              <w:spacing w:val="-3"/>
                              <w:sz w:val="48"/>
                            </w:rPr>
                            <w:t xml:space="preserve"> </w:t>
                          </w:r>
                          <w:r>
                            <w:rPr>
                              <w:rFonts w:ascii="Times New Roman"/>
                              <w:i/>
                              <w:smallCaps/>
                              <w:spacing w:val="-10"/>
                              <w:w w:val="90"/>
                              <w:sz w:val="48"/>
                            </w:rPr>
                            <w: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520B2" id="_x0000_t202" coordsize="21600,21600" o:spt="202" path="m,l,21600r21600,l21600,xe">
              <v:stroke joinstyle="miter"/>
              <v:path gradientshapeok="t" o:connecttype="rect"/>
            </v:shapetype>
            <v:shape id="Text Box 34" o:spid="_x0000_s1027" type="#_x0000_t202" style="position:absolute;margin-left:89pt;margin-top:36.05pt;width:283.85pt;height:2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" filled="f" stroked="f">
              <v:textbox inset="0,0,0,0">
                <w:txbxContent>
                  <w:p w14:paraId="3FEB24E9" w14:textId="77777777" w:rsidR="00DC0E19" w:rsidRDefault="00DC0E19">
                    <w:pPr>
                      <w:spacing w:line="552" w:lineRule="exact"/>
                      <w:ind w:left="20"/>
                      <w:rPr>
                        <w:rFonts w:ascii="Times New Roman"/>
                        <w:i/>
                        <w:sz w:val="48"/>
                      </w:rPr>
                    </w:pPr>
                    <w:r>
                      <w:rPr>
                        <w:rFonts w:ascii="Times New Roman"/>
                        <w:i/>
                        <w:smallCaps/>
                        <w:w w:val="95"/>
                        <w:sz w:val="48"/>
                      </w:rPr>
                      <w:t>Lytle</w:t>
                    </w:r>
                    <w:r>
                      <w:rPr>
                        <w:rFonts w:ascii="Times New Roman"/>
                        <w:i/>
                        <w:smallCaps/>
                        <w:spacing w:val="-1"/>
                        <w:sz w:val="48"/>
                      </w:rPr>
                      <w:t xml:space="preserve"> </w:t>
                    </w:r>
                    <w:r>
                      <w:rPr>
                        <w:rFonts w:ascii="Times New Roman"/>
                        <w:i/>
                        <w:smallCaps/>
                        <w:w w:val="95"/>
                        <w:sz w:val="48"/>
                      </w:rPr>
                      <w:t>Lake</w:t>
                    </w:r>
                    <w:r>
                      <w:rPr>
                        <w:rFonts w:ascii="Times New Roman"/>
                        <w:i/>
                        <w:smallCaps/>
                        <w:spacing w:val="-1"/>
                        <w:sz w:val="48"/>
                      </w:rPr>
                      <w:t xml:space="preserve"> </w:t>
                    </w:r>
                    <w:r>
                      <w:rPr>
                        <w:rFonts w:ascii="Times New Roman"/>
                        <w:i/>
                        <w:smallCaps/>
                        <w:w w:val="95"/>
                        <w:sz w:val="48"/>
                      </w:rPr>
                      <w:t>Water</w:t>
                    </w:r>
                    <w:r>
                      <w:rPr>
                        <w:rFonts w:ascii="Times New Roman"/>
                        <w:i/>
                        <w:smallCaps/>
                        <w:spacing w:val="-2"/>
                        <w:sz w:val="48"/>
                      </w:rPr>
                      <w:t xml:space="preserve"> </w:t>
                    </w:r>
                    <w:r>
                      <w:rPr>
                        <w:rFonts w:ascii="Times New Roman"/>
                        <w:i/>
                        <w:smallCaps/>
                        <w:w w:val="95"/>
                        <w:sz w:val="48"/>
                      </w:rPr>
                      <w:t>Control</w:t>
                    </w:r>
                    <w:r>
                      <w:rPr>
                        <w:rFonts w:ascii="Times New Roman"/>
                        <w:i/>
                        <w:smallCaps/>
                        <w:spacing w:val="-3"/>
                        <w:sz w:val="48"/>
                      </w:rPr>
                      <w:t xml:space="preserve"> </w:t>
                    </w:r>
                    <w:r>
                      <w:rPr>
                        <w:rFonts w:ascii="Times New Roman"/>
                        <w:i/>
                        <w:smallCaps/>
                        <w:spacing w:val="-10"/>
                        <w:w w:val="90"/>
                        <w:sz w:val="48"/>
                      </w:rPr>
                      <w:t>&amp;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39A7" w14:textId="4A3979E8" w:rsidR="00DC0E19" w:rsidRDefault="00DC0E19">
    <w:pPr>
      <w:pStyle w:val="BodyText"/>
      <w:spacing w:line="14" w:lineRule="auto"/>
    </w:pPr>
    <w:r>
      <w:rPr>
        <w:noProof/>
      </w:rPr>
      <w:drawing>
        <wp:anchor distT="0" distB="0" distL="0" distR="0" simplePos="0" relativeHeight="251660288" behindDoc="1" locked="0" layoutInCell="1" allowOverlap="1" wp14:anchorId="057AE327" wp14:editId="5668FE99">
          <wp:simplePos x="0" y="0"/>
          <wp:positionH relativeFrom="page">
            <wp:posOffset>502919</wp:posOffset>
          </wp:positionH>
          <wp:positionV relativeFrom="page">
            <wp:posOffset>459105</wp:posOffset>
          </wp:positionV>
          <wp:extent cx="648957" cy="8540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8957" cy="854075"/>
                  </a:xfrm>
                  <a:prstGeom prst="rect">
                    <a:avLst/>
                  </a:prstGeom>
                </pic:spPr>
              </pic:pic>
            </a:graphicData>
          </a:graphic>
        </wp:anchor>
      </w:drawing>
    </w:r>
    <w:r w:rsidR="0008377D">
      <w:rPr>
        <w:noProof/>
      </w:rPr>
      <mc:AlternateContent>
        <mc:Choice Requires="wps">
          <w:drawing>
            <wp:anchor distT="0" distB="0" distL="114300" distR="114300" simplePos="0" relativeHeight="251661312" behindDoc="1" locked="0" layoutInCell="1" allowOverlap="1" wp14:anchorId="3C83FDAB" wp14:editId="64E1EC77">
              <wp:simplePos x="0" y="0"/>
              <wp:positionH relativeFrom="page">
                <wp:posOffset>1228725</wp:posOffset>
              </wp:positionH>
              <wp:positionV relativeFrom="page">
                <wp:posOffset>1140460</wp:posOffset>
              </wp:positionV>
              <wp:extent cx="5495925" cy="0"/>
              <wp:effectExtent l="9525" t="16510" r="9525" b="1206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4695B" id="Straight Connector 3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75pt,89.8pt" to="529.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" strokeweight="1.5pt">
              <w10:wrap anchorx="page" anchory="page"/>
            </v:line>
          </w:pict>
        </mc:Fallback>
      </mc:AlternateContent>
    </w:r>
    <w:r w:rsidR="0008377D">
      <w:rPr>
        <w:noProof/>
      </w:rPr>
      <mc:AlternateContent>
        <mc:Choice Requires="wps">
          <w:drawing>
            <wp:anchor distT="0" distB="0" distL="114300" distR="114300" simplePos="0" relativeHeight="251662336" behindDoc="1" locked="0" layoutInCell="1" allowOverlap="1" wp14:anchorId="2EA75B05" wp14:editId="1525A0BD">
              <wp:simplePos x="0" y="0"/>
              <wp:positionH relativeFrom="page">
                <wp:posOffset>1211580</wp:posOffset>
              </wp:positionH>
              <wp:positionV relativeFrom="page">
                <wp:posOffset>455295</wp:posOffset>
              </wp:positionV>
              <wp:extent cx="3143885" cy="838835"/>
              <wp:effectExtent l="1905" t="0" r="0" b="12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838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B86AA" w14:textId="77777777" w:rsidR="00DC0E19" w:rsidRDefault="00DC0E19">
                          <w:pPr>
                            <w:spacing w:before="3"/>
                            <w:ind w:left="113"/>
                            <w:rPr>
                              <w:rFonts w:ascii="Times New Roman"/>
                              <w:i/>
                              <w:sz w:val="40"/>
                            </w:rPr>
                          </w:pPr>
                          <w:r>
                            <w:rPr>
                              <w:rFonts w:ascii="Times New Roman"/>
                              <w:i/>
                              <w:smallCaps/>
                              <w:w w:val="90"/>
                              <w:sz w:val="40"/>
                            </w:rPr>
                            <w:t>Lytle</w:t>
                          </w:r>
                          <w:r>
                            <w:rPr>
                              <w:rFonts w:ascii="Times New Roman"/>
                              <w:i/>
                              <w:smallCaps/>
                              <w:spacing w:val="-9"/>
                              <w:w w:val="90"/>
                              <w:sz w:val="40"/>
                            </w:rPr>
                            <w:t xml:space="preserve"> </w:t>
                          </w:r>
                          <w:r>
                            <w:rPr>
                              <w:rFonts w:ascii="Times New Roman"/>
                              <w:i/>
                              <w:smallCaps/>
                              <w:w w:val="90"/>
                              <w:sz w:val="40"/>
                            </w:rPr>
                            <w:t>Lake</w:t>
                          </w:r>
                          <w:r>
                            <w:rPr>
                              <w:rFonts w:ascii="Times New Roman"/>
                              <w:i/>
                              <w:smallCaps/>
                              <w:spacing w:val="-7"/>
                              <w:w w:val="90"/>
                              <w:sz w:val="40"/>
                            </w:rPr>
                            <w:t xml:space="preserve"> </w:t>
                          </w:r>
                          <w:r>
                            <w:rPr>
                              <w:rFonts w:ascii="Times New Roman"/>
                              <w:i/>
                              <w:smallCaps/>
                              <w:w w:val="90"/>
                              <w:sz w:val="40"/>
                            </w:rPr>
                            <w:t>Water</w:t>
                          </w:r>
                          <w:r>
                            <w:rPr>
                              <w:rFonts w:ascii="Times New Roman"/>
                              <w:i/>
                              <w:smallCaps/>
                              <w:spacing w:val="-8"/>
                              <w:w w:val="90"/>
                              <w:sz w:val="40"/>
                            </w:rPr>
                            <w:t xml:space="preserve"> </w:t>
                          </w:r>
                          <w:r>
                            <w:rPr>
                              <w:rFonts w:ascii="Times New Roman"/>
                              <w:i/>
                              <w:smallCaps/>
                              <w:w w:val="90"/>
                              <w:sz w:val="40"/>
                            </w:rPr>
                            <w:t>Control</w:t>
                          </w:r>
                          <w:r>
                            <w:rPr>
                              <w:rFonts w:ascii="Times New Roman"/>
                              <w:i/>
                              <w:smallCaps/>
                              <w:spacing w:val="-10"/>
                              <w:w w:val="90"/>
                              <w:sz w:val="40"/>
                            </w:rPr>
                            <w:t xml:space="preserve"> &amp;</w:t>
                          </w:r>
                        </w:p>
                        <w:p w14:paraId="35CA01E6" w14:textId="77777777" w:rsidR="00DC0E19" w:rsidRDefault="00DC0E19">
                          <w:pPr>
                            <w:spacing w:before="1"/>
                            <w:ind w:left="34"/>
                            <w:rPr>
                              <w:rFonts w:ascii="Times New Roman"/>
                              <w:i/>
                              <w:sz w:val="40"/>
                            </w:rPr>
                          </w:pPr>
                          <w:r>
                            <w:rPr>
                              <w:rFonts w:ascii="Times New Roman"/>
                              <w:i/>
                              <w:smallCaps/>
                              <w:w w:val="85"/>
                              <w:sz w:val="40"/>
                            </w:rPr>
                            <w:t>Improvement</w:t>
                          </w:r>
                          <w:r>
                            <w:rPr>
                              <w:rFonts w:ascii="Times New Roman"/>
                              <w:i/>
                              <w:smallCaps/>
                              <w:spacing w:val="35"/>
                              <w:sz w:val="40"/>
                            </w:rPr>
                            <w:t xml:space="preserve"> </w:t>
                          </w:r>
                          <w:r>
                            <w:rPr>
                              <w:rFonts w:ascii="Times New Roman"/>
                              <w:i/>
                              <w:smallCaps/>
                              <w:spacing w:val="-2"/>
                              <w:sz w:val="40"/>
                            </w:rPr>
                            <w:t>district</w:t>
                          </w:r>
                        </w:p>
                        <w:p w14:paraId="21B79BBD" w14:textId="77777777" w:rsidR="00DC0E19" w:rsidRDefault="00DC0E19">
                          <w:pPr>
                            <w:spacing w:before="238"/>
                            <w:ind w:left="20"/>
                            <w:rPr>
                              <w:rFonts w:ascii="Arial" w:hAnsi="Arial"/>
                              <w:sz w:val="12"/>
                            </w:rPr>
                          </w:pPr>
                          <w:r>
                            <w:rPr>
                              <w:rFonts w:ascii="Arial" w:hAnsi="Arial"/>
                              <w:sz w:val="12"/>
                            </w:rPr>
                            <w:t>1013</w:t>
                          </w:r>
                          <w:r>
                            <w:rPr>
                              <w:rFonts w:ascii="Arial" w:hAnsi="Arial"/>
                              <w:spacing w:val="-4"/>
                              <w:sz w:val="12"/>
                            </w:rPr>
                            <w:t xml:space="preserve"> </w:t>
                          </w:r>
                          <w:r>
                            <w:rPr>
                              <w:rFonts w:ascii="Arial" w:hAnsi="Arial"/>
                              <w:sz w:val="12"/>
                            </w:rPr>
                            <w:t>Energy</w:t>
                          </w:r>
                          <w:r>
                            <w:rPr>
                              <w:rFonts w:ascii="Arial" w:hAnsi="Arial"/>
                              <w:spacing w:val="-4"/>
                              <w:sz w:val="12"/>
                            </w:rPr>
                            <w:t xml:space="preserve"> </w:t>
                          </w:r>
                          <w:r>
                            <w:rPr>
                              <w:rFonts w:ascii="Arial" w:hAnsi="Arial"/>
                              <w:sz w:val="12"/>
                            </w:rPr>
                            <w:t>Dr.</w:t>
                          </w:r>
                          <w:r>
                            <w:rPr>
                              <w:rFonts w:ascii="Arial" w:hAnsi="Arial"/>
                              <w:spacing w:val="-4"/>
                              <w:sz w:val="12"/>
                            </w:rPr>
                            <w:t xml:space="preserve"> </w:t>
                          </w:r>
                          <w:r>
                            <w:rPr>
                              <w:rFonts w:ascii="Arial" w:hAnsi="Arial"/>
                              <w:sz w:val="12"/>
                            </w:rPr>
                            <w:t>Abilene,</w:t>
                          </w:r>
                          <w:r>
                            <w:rPr>
                              <w:rFonts w:ascii="Arial" w:hAnsi="Arial"/>
                              <w:spacing w:val="-6"/>
                              <w:sz w:val="12"/>
                            </w:rPr>
                            <w:t xml:space="preserve"> </w:t>
                          </w:r>
                          <w:r>
                            <w:rPr>
                              <w:rFonts w:ascii="Arial" w:hAnsi="Arial"/>
                              <w:sz w:val="12"/>
                            </w:rPr>
                            <w:t>TX</w:t>
                          </w:r>
                          <w:r>
                            <w:rPr>
                              <w:rFonts w:ascii="Arial" w:hAnsi="Arial"/>
                              <w:spacing w:val="-5"/>
                              <w:sz w:val="12"/>
                            </w:rPr>
                            <w:t xml:space="preserve"> </w:t>
                          </w:r>
                          <w:r>
                            <w:rPr>
                              <w:rFonts w:ascii="Arial" w:hAnsi="Arial"/>
                              <w:sz w:val="12"/>
                            </w:rPr>
                            <w:t>79602</w:t>
                          </w:r>
                          <w:r>
                            <w:rPr>
                              <w:rFonts w:ascii="Arial" w:hAnsi="Arial"/>
                              <w:spacing w:val="-7"/>
                              <w:sz w:val="12"/>
                            </w:rPr>
                            <w:t xml:space="preserve"> </w:t>
                          </w:r>
                          <w:r>
                            <w:rPr>
                              <w:rFonts w:ascii="Arial" w:hAnsi="Arial"/>
                              <w:sz w:val="12"/>
                            </w:rPr>
                            <w:t>◦</w:t>
                          </w:r>
                          <w:r>
                            <w:rPr>
                              <w:rFonts w:ascii="Arial" w:hAnsi="Arial"/>
                              <w:spacing w:val="-2"/>
                              <w:sz w:val="12"/>
                            </w:rPr>
                            <w:t xml:space="preserve"> </w:t>
                          </w:r>
                          <w:r>
                            <w:rPr>
                              <w:rFonts w:ascii="Arial" w:hAnsi="Arial"/>
                              <w:sz w:val="12"/>
                            </w:rPr>
                            <w:t>P.O.</w:t>
                          </w:r>
                          <w:r>
                            <w:rPr>
                              <w:rFonts w:ascii="Arial" w:hAnsi="Arial"/>
                              <w:spacing w:val="-4"/>
                              <w:sz w:val="12"/>
                            </w:rPr>
                            <w:t xml:space="preserve"> </w:t>
                          </w:r>
                          <w:r>
                            <w:rPr>
                              <w:rFonts w:ascii="Arial" w:hAnsi="Arial"/>
                              <w:sz w:val="12"/>
                            </w:rPr>
                            <w:t>Box</w:t>
                          </w:r>
                          <w:r>
                            <w:rPr>
                              <w:rFonts w:ascii="Arial" w:hAnsi="Arial"/>
                              <w:spacing w:val="-2"/>
                              <w:sz w:val="12"/>
                            </w:rPr>
                            <w:t xml:space="preserve"> </w:t>
                          </w:r>
                          <w:r>
                            <w:rPr>
                              <w:rFonts w:ascii="Arial" w:hAnsi="Arial"/>
                              <w:sz w:val="12"/>
                            </w:rPr>
                            <w:t>3457,</w:t>
                          </w:r>
                          <w:r>
                            <w:rPr>
                              <w:rFonts w:ascii="Arial" w:hAnsi="Arial"/>
                              <w:spacing w:val="-4"/>
                              <w:sz w:val="12"/>
                            </w:rPr>
                            <w:t xml:space="preserve"> </w:t>
                          </w:r>
                          <w:r>
                            <w:rPr>
                              <w:rFonts w:ascii="Arial" w:hAnsi="Arial"/>
                              <w:sz w:val="12"/>
                            </w:rPr>
                            <w:t>Abilene,</w:t>
                          </w:r>
                          <w:r>
                            <w:rPr>
                              <w:rFonts w:ascii="Arial" w:hAnsi="Arial"/>
                              <w:spacing w:val="-4"/>
                              <w:sz w:val="12"/>
                            </w:rPr>
                            <w:t xml:space="preserve"> </w:t>
                          </w:r>
                          <w:r>
                            <w:rPr>
                              <w:rFonts w:ascii="Arial" w:hAnsi="Arial"/>
                              <w:sz w:val="12"/>
                            </w:rPr>
                            <w:t>TX</w:t>
                          </w:r>
                          <w:r>
                            <w:rPr>
                              <w:rFonts w:ascii="Arial" w:hAnsi="Arial"/>
                              <w:spacing w:val="-5"/>
                              <w:sz w:val="12"/>
                            </w:rPr>
                            <w:t xml:space="preserve"> </w:t>
                          </w:r>
                          <w:r>
                            <w:rPr>
                              <w:rFonts w:ascii="Arial" w:hAnsi="Arial"/>
                              <w:sz w:val="12"/>
                            </w:rPr>
                            <w:t>79604◦</w:t>
                          </w:r>
                          <w:r>
                            <w:rPr>
                              <w:rFonts w:ascii="Arial" w:hAnsi="Arial"/>
                              <w:spacing w:val="-6"/>
                              <w:sz w:val="12"/>
                            </w:rPr>
                            <w:t xml:space="preserve"> </w:t>
                          </w:r>
                          <w:proofErr w:type="spellStart"/>
                          <w:r>
                            <w:rPr>
                              <w:rFonts w:ascii="Arial" w:hAnsi="Arial"/>
                              <w:sz w:val="12"/>
                            </w:rPr>
                            <w:t>ph</w:t>
                          </w:r>
                          <w:proofErr w:type="spellEnd"/>
                          <w:r>
                            <w:rPr>
                              <w:rFonts w:ascii="Arial" w:hAnsi="Arial"/>
                              <w:sz w:val="12"/>
                            </w:rPr>
                            <w:t>:</w:t>
                          </w:r>
                          <w:r>
                            <w:rPr>
                              <w:rFonts w:ascii="Arial" w:hAnsi="Arial"/>
                              <w:spacing w:val="-4"/>
                              <w:sz w:val="12"/>
                            </w:rPr>
                            <w:t xml:space="preserve"> </w:t>
                          </w:r>
                          <w:r>
                            <w:rPr>
                              <w:rFonts w:ascii="Arial" w:hAnsi="Arial"/>
                              <w:sz w:val="12"/>
                            </w:rPr>
                            <w:t>(325)</w:t>
                          </w:r>
                          <w:r>
                            <w:rPr>
                              <w:rFonts w:ascii="Arial" w:hAnsi="Arial"/>
                              <w:spacing w:val="-2"/>
                              <w:sz w:val="12"/>
                            </w:rPr>
                            <w:t xml:space="preserve"> </w:t>
                          </w:r>
                          <w:r>
                            <w:rPr>
                              <w:rFonts w:ascii="Arial" w:hAnsi="Arial"/>
                              <w:sz w:val="12"/>
                            </w:rPr>
                            <w:t>690-</w:t>
                          </w:r>
                          <w:r>
                            <w:rPr>
                              <w:rFonts w:ascii="Arial" w:hAnsi="Arial"/>
                              <w:spacing w:val="-4"/>
                              <w:sz w:val="12"/>
                            </w:rPr>
                            <w:t>0835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75B05" id="_x0000_t202" coordsize="21600,21600" o:spt="202" path="m,l,21600r21600,l21600,xe">
              <v:stroke joinstyle="miter"/>
              <v:path gradientshapeok="t" o:connecttype="rect"/>
            </v:shapetype>
            <v:shape id="Text Box 32" o:spid="_x0000_s1028" type="#_x0000_t202" style="position:absolute;margin-left:95.4pt;margin-top:35.85pt;width:247.55pt;height:66.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" filled="f" stroked="f">
              <v:textbox inset="0,0,0,0">
                <w:txbxContent>
                  <w:p w14:paraId="39DB86AA" w14:textId="77777777" w:rsidR="00DC0E19" w:rsidRDefault="00DC0E19">
                    <w:pPr>
                      <w:spacing w:before="3"/>
                      <w:ind w:left="113"/>
                      <w:rPr>
                        <w:rFonts w:ascii="Times New Roman"/>
                        <w:i/>
                        <w:sz w:val="40"/>
                      </w:rPr>
                    </w:pPr>
                    <w:r>
                      <w:rPr>
                        <w:rFonts w:ascii="Times New Roman"/>
                        <w:i/>
                        <w:smallCaps/>
                        <w:w w:val="90"/>
                        <w:sz w:val="40"/>
                      </w:rPr>
                      <w:t>Lytle</w:t>
                    </w:r>
                    <w:r>
                      <w:rPr>
                        <w:rFonts w:ascii="Times New Roman"/>
                        <w:i/>
                        <w:smallCaps/>
                        <w:spacing w:val="-9"/>
                        <w:w w:val="90"/>
                        <w:sz w:val="40"/>
                      </w:rPr>
                      <w:t xml:space="preserve"> </w:t>
                    </w:r>
                    <w:r>
                      <w:rPr>
                        <w:rFonts w:ascii="Times New Roman"/>
                        <w:i/>
                        <w:smallCaps/>
                        <w:w w:val="90"/>
                        <w:sz w:val="40"/>
                      </w:rPr>
                      <w:t>Lake</w:t>
                    </w:r>
                    <w:r>
                      <w:rPr>
                        <w:rFonts w:ascii="Times New Roman"/>
                        <w:i/>
                        <w:smallCaps/>
                        <w:spacing w:val="-7"/>
                        <w:w w:val="90"/>
                        <w:sz w:val="40"/>
                      </w:rPr>
                      <w:t xml:space="preserve"> </w:t>
                    </w:r>
                    <w:r>
                      <w:rPr>
                        <w:rFonts w:ascii="Times New Roman"/>
                        <w:i/>
                        <w:smallCaps/>
                        <w:w w:val="90"/>
                        <w:sz w:val="40"/>
                      </w:rPr>
                      <w:t>Water</w:t>
                    </w:r>
                    <w:r>
                      <w:rPr>
                        <w:rFonts w:ascii="Times New Roman"/>
                        <w:i/>
                        <w:smallCaps/>
                        <w:spacing w:val="-8"/>
                        <w:w w:val="90"/>
                        <w:sz w:val="40"/>
                      </w:rPr>
                      <w:t xml:space="preserve"> </w:t>
                    </w:r>
                    <w:r>
                      <w:rPr>
                        <w:rFonts w:ascii="Times New Roman"/>
                        <w:i/>
                        <w:smallCaps/>
                        <w:w w:val="90"/>
                        <w:sz w:val="40"/>
                      </w:rPr>
                      <w:t>Control</w:t>
                    </w:r>
                    <w:r>
                      <w:rPr>
                        <w:rFonts w:ascii="Times New Roman"/>
                        <w:i/>
                        <w:smallCaps/>
                        <w:spacing w:val="-10"/>
                        <w:w w:val="90"/>
                        <w:sz w:val="40"/>
                      </w:rPr>
                      <w:t xml:space="preserve"> &amp;</w:t>
                    </w:r>
                  </w:p>
                  <w:p w14:paraId="35CA01E6" w14:textId="77777777" w:rsidR="00DC0E19" w:rsidRDefault="00DC0E19">
                    <w:pPr>
                      <w:spacing w:before="1"/>
                      <w:ind w:left="34"/>
                      <w:rPr>
                        <w:rFonts w:ascii="Times New Roman"/>
                        <w:i/>
                        <w:sz w:val="40"/>
                      </w:rPr>
                    </w:pPr>
                    <w:r>
                      <w:rPr>
                        <w:rFonts w:ascii="Times New Roman"/>
                        <w:i/>
                        <w:smallCaps/>
                        <w:w w:val="85"/>
                        <w:sz w:val="40"/>
                      </w:rPr>
                      <w:t>Improvement</w:t>
                    </w:r>
                    <w:r>
                      <w:rPr>
                        <w:rFonts w:ascii="Times New Roman"/>
                        <w:i/>
                        <w:smallCaps/>
                        <w:spacing w:val="35"/>
                        <w:sz w:val="40"/>
                      </w:rPr>
                      <w:t xml:space="preserve"> </w:t>
                    </w:r>
                    <w:r>
                      <w:rPr>
                        <w:rFonts w:ascii="Times New Roman"/>
                        <w:i/>
                        <w:smallCaps/>
                        <w:spacing w:val="-2"/>
                        <w:sz w:val="40"/>
                      </w:rPr>
                      <w:t>district</w:t>
                    </w:r>
                  </w:p>
                  <w:p w14:paraId="21B79BBD" w14:textId="77777777" w:rsidR="00DC0E19" w:rsidRDefault="00DC0E19">
                    <w:pPr>
                      <w:spacing w:before="238"/>
                      <w:ind w:left="20"/>
                      <w:rPr>
                        <w:rFonts w:ascii="Arial" w:hAnsi="Arial"/>
                        <w:sz w:val="12"/>
                      </w:rPr>
                    </w:pPr>
                    <w:r>
                      <w:rPr>
                        <w:rFonts w:ascii="Arial" w:hAnsi="Arial"/>
                        <w:sz w:val="12"/>
                      </w:rPr>
                      <w:t>1013</w:t>
                    </w:r>
                    <w:r>
                      <w:rPr>
                        <w:rFonts w:ascii="Arial" w:hAnsi="Arial"/>
                        <w:spacing w:val="-4"/>
                        <w:sz w:val="12"/>
                      </w:rPr>
                      <w:t xml:space="preserve"> </w:t>
                    </w:r>
                    <w:r>
                      <w:rPr>
                        <w:rFonts w:ascii="Arial" w:hAnsi="Arial"/>
                        <w:sz w:val="12"/>
                      </w:rPr>
                      <w:t>Energy</w:t>
                    </w:r>
                    <w:r>
                      <w:rPr>
                        <w:rFonts w:ascii="Arial" w:hAnsi="Arial"/>
                        <w:spacing w:val="-4"/>
                        <w:sz w:val="12"/>
                      </w:rPr>
                      <w:t xml:space="preserve"> </w:t>
                    </w:r>
                    <w:r>
                      <w:rPr>
                        <w:rFonts w:ascii="Arial" w:hAnsi="Arial"/>
                        <w:sz w:val="12"/>
                      </w:rPr>
                      <w:t>Dr.</w:t>
                    </w:r>
                    <w:r>
                      <w:rPr>
                        <w:rFonts w:ascii="Arial" w:hAnsi="Arial"/>
                        <w:spacing w:val="-4"/>
                        <w:sz w:val="12"/>
                      </w:rPr>
                      <w:t xml:space="preserve"> </w:t>
                    </w:r>
                    <w:r>
                      <w:rPr>
                        <w:rFonts w:ascii="Arial" w:hAnsi="Arial"/>
                        <w:sz w:val="12"/>
                      </w:rPr>
                      <w:t>Abilene,</w:t>
                    </w:r>
                    <w:r>
                      <w:rPr>
                        <w:rFonts w:ascii="Arial" w:hAnsi="Arial"/>
                        <w:spacing w:val="-6"/>
                        <w:sz w:val="12"/>
                      </w:rPr>
                      <w:t xml:space="preserve"> </w:t>
                    </w:r>
                    <w:r>
                      <w:rPr>
                        <w:rFonts w:ascii="Arial" w:hAnsi="Arial"/>
                        <w:sz w:val="12"/>
                      </w:rPr>
                      <w:t>TX</w:t>
                    </w:r>
                    <w:r>
                      <w:rPr>
                        <w:rFonts w:ascii="Arial" w:hAnsi="Arial"/>
                        <w:spacing w:val="-5"/>
                        <w:sz w:val="12"/>
                      </w:rPr>
                      <w:t xml:space="preserve"> </w:t>
                    </w:r>
                    <w:r>
                      <w:rPr>
                        <w:rFonts w:ascii="Arial" w:hAnsi="Arial"/>
                        <w:sz w:val="12"/>
                      </w:rPr>
                      <w:t>79602</w:t>
                    </w:r>
                    <w:r>
                      <w:rPr>
                        <w:rFonts w:ascii="Arial" w:hAnsi="Arial"/>
                        <w:spacing w:val="-7"/>
                        <w:sz w:val="12"/>
                      </w:rPr>
                      <w:t xml:space="preserve"> </w:t>
                    </w:r>
                    <w:r>
                      <w:rPr>
                        <w:rFonts w:ascii="Arial" w:hAnsi="Arial"/>
                        <w:sz w:val="12"/>
                      </w:rPr>
                      <w:t>◦</w:t>
                    </w:r>
                    <w:r>
                      <w:rPr>
                        <w:rFonts w:ascii="Arial" w:hAnsi="Arial"/>
                        <w:spacing w:val="-2"/>
                        <w:sz w:val="12"/>
                      </w:rPr>
                      <w:t xml:space="preserve"> </w:t>
                    </w:r>
                    <w:r>
                      <w:rPr>
                        <w:rFonts w:ascii="Arial" w:hAnsi="Arial"/>
                        <w:sz w:val="12"/>
                      </w:rPr>
                      <w:t>P.O.</w:t>
                    </w:r>
                    <w:r>
                      <w:rPr>
                        <w:rFonts w:ascii="Arial" w:hAnsi="Arial"/>
                        <w:spacing w:val="-4"/>
                        <w:sz w:val="12"/>
                      </w:rPr>
                      <w:t xml:space="preserve"> </w:t>
                    </w:r>
                    <w:r>
                      <w:rPr>
                        <w:rFonts w:ascii="Arial" w:hAnsi="Arial"/>
                        <w:sz w:val="12"/>
                      </w:rPr>
                      <w:t>Box</w:t>
                    </w:r>
                    <w:r>
                      <w:rPr>
                        <w:rFonts w:ascii="Arial" w:hAnsi="Arial"/>
                        <w:spacing w:val="-2"/>
                        <w:sz w:val="12"/>
                      </w:rPr>
                      <w:t xml:space="preserve"> </w:t>
                    </w:r>
                    <w:r>
                      <w:rPr>
                        <w:rFonts w:ascii="Arial" w:hAnsi="Arial"/>
                        <w:sz w:val="12"/>
                      </w:rPr>
                      <w:t>3457,</w:t>
                    </w:r>
                    <w:r>
                      <w:rPr>
                        <w:rFonts w:ascii="Arial" w:hAnsi="Arial"/>
                        <w:spacing w:val="-4"/>
                        <w:sz w:val="12"/>
                      </w:rPr>
                      <w:t xml:space="preserve"> </w:t>
                    </w:r>
                    <w:r>
                      <w:rPr>
                        <w:rFonts w:ascii="Arial" w:hAnsi="Arial"/>
                        <w:sz w:val="12"/>
                      </w:rPr>
                      <w:t>Abilene,</w:t>
                    </w:r>
                    <w:r>
                      <w:rPr>
                        <w:rFonts w:ascii="Arial" w:hAnsi="Arial"/>
                        <w:spacing w:val="-4"/>
                        <w:sz w:val="12"/>
                      </w:rPr>
                      <w:t xml:space="preserve"> </w:t>
                    </w:r>
                    <w:r>
                      <w:rPr>
                        <w:rFonts w:ascii="Arial" w:hAnsi="Arial"/>
                        <w:sz w:val="12"/>
                      </w:rPr>
                      <w:t>TX</w:t>
                    </w:r>
                    <w:r>
                      <w:rPr>
                        <w:rFonts w:ascii="Arial" w:hAnsi="Arial"/>
                        <w:spacing w:val="-5"/>
                        <w:sz w:val="12"/>
                      </w:rPr>
                      <w:t xml:space="preserve"> </w:t>
                    </w:r>
                    <w:r>
                      <w:rPr>
                        <w:rFonts w:ascii="Arial" w:hAnsi="Arial"/>
                        <w:sz w:val="12"/>
                      </w:rPr>
                      <w:t>79604◦</w:t>
                    </w:r>
                    <w:r>
                      <w:rPr>
                        <w:rFonts w:ascii="Arial" w:hAnsi="Arial"/>
                        <w:spacing w:val="-6"/>
                        <w:sz w:val="12"/>
                      </w:rPr>
                      <w:t xml:space="preserve"> </w:t>
                    </w:r>
                    <w:proofErr w:type="spellStart"/>
                    <w:r>
                      <w:rPr>
                        <w:rFonts w:ascii="Arial" w:hAnsi="Arial"/>
                        <w:sz w:val="12"/>
                      </w:rPr>
                      <w:t>ph</w:t>
                    </w:r>
                    <w:proofErr w:type="spellEnd"/>
                    <w:r>
                      <w:rPr>
                        <w:rFonts w:ascii="Arial" w:hAnsi="Arial"/>
                        <w:sz w:val="12"/>
                      </w:rPr>
                      <w:t>:</w:t>
                    </w:r>
                    <w:r>
                      <w:rPr>
                        <w:rFonts w:ascii="Arial" w:hAnsi="Arial"/>
                        <w:spacing w:val="-4"/>
                        <w:sz w:val="12"/>
                      </w:rPr>
                      <w:t xml:space="preserve"> </w:t>
                    </w:r>
                    <w:r>
                      <w:rPr>
                        <w:rFonts w:ascii="Arial" w:hAnsi="Arial"/>
                        <w:sz w:val="12"/>
                      </w:rPr>
                      <w:t>(325)</w:t>
                    </w:r>
                    <w:r>
                      <w:rPr>
                        <w:rFonts w:ascii="Arial" w:hAnsi="Arial"/>
                        <w:spacing w:val="-2"/>
                        <w:sz w:val="12"/>
                      </w:rPr>
                      <w:t xml:space="preserve"> </w:t>
                    </w:r>
                    <w:r>
                      <w:rPr>
                        <w:rFonts w:ascii="Arial" w:hAnsi="Arial"/>
                        <w:sz w:val="12"/>
                      </w:rPr>
                      <w:t>690-</w:t>
                    </w:r>
                    <w:r>
                      <w:rPr>
                        <w:rFonts w:ascii="Arial" w:hAnsi="Arial"/>
                        <w:spacing w:val="-4"/>
                        <w:sz w:val="12"/>
                      </w:rPr>
                      <w:t>0835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2649" w14:textId="6E9C9D00" w:rsidR="00DC0E19" w:rsidRDefault="0008377D">
    <w:pPr>
      <w:pStyle w:val="BodyText"/>
      <w:spacing w:line="14" w:lineRule="auto"/>
    </w:pPr>
    <w:r>
      <w:rPr>
        <w:noProof/>
      </w:rPr>
      <mc:AlternateContent>
        <mc:Choice Requires="wps">
          <w:drawing>
            <wp:anchor distT="0" distB="0" distL="114300" distR="114300" simplePos="0" relativeHeight="251663360" behindDoc="1" locked="0" layoutInCell="1" allowOverlap="1" wp14:anchorId="655B96BF" wp14:editId="57A1A0A4">
              <wp:simplePos x="0" y="0"/>
              <wp:positionH relativeFrom="page">
                <wp:posOffset>457200</wp:posOffset>
              </wp:positionH>
              <wp:positionV relativeFrom="page">
                <wp:posOffset>626110</wp:posOffset>
              </wp:positionV>
              <wp:extent cx="6858000" cy="1206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6F821" id="Rectangle 31" o:spid="_x0000_s1026" style="position:absolute;margin-left:36pt;margin-top:49.3pt;width:540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2B62"/>
    <w:multiLevelType w:val="multilevel"/>
    <w:tmpl w:val="FF680368"/>
    <w:lvl w:ilvl="0">
      <w:start w:val="5"/>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start w:val="1"/>
      <w:numFmt w:val="decimal"/>
      <w:lvlText w:val=".%3"/>
      <w:lvlJc w:val="left"/>
      <w:pPr>
        <w:ind w:left="1680" w:hanging="720"/>
        <w:jc w:val="left"/>
      </w:pPr>
      <w:rPr>
        <w:rFonts w:ascii="Verdana" w:eastAsia="Verdana" w:hAnsi="Verdana" w:cs="Verdana" w:hint="default"/>
        <w:b w:val="0"/>
        <w:bCs w:val="0"/>
        <w:i w:val="0"/>
        <w:iCs w:val="0"/>
        <w:spacing w:val="-2"/>
        <w:w w:val="97"/>
        <w:sz w:val="20"/>
        <w:szCs w:val="20"/>
        <w:lang w:val="en-US" w:eastAsia="en-US" w:bidi="ar-SA"/>
      </w:rPr>
    </w:lvl>
    <w:lvl w:ilvl="3">
      <w:numFmt w:val="bullet"/>
      <w:lvlText w:val="•"/>
      <w:lvlJc w:val="left"/>
      <w:pPr>
        <w:ind w:left="3813" w:hanging="720"/>
      </w:pPr>
      <w:rPr>
        <w:rFonts w:hint="default"/>
        <w:lang w:val="en-US" w:eastAsia="en-US" w:bidi="ar-SA"/>
      </w:rPr>
    </w:lvl>
    <w:lvl w:ilvl="4">
      <w:numFmt w:val="bullet"/>
      <w:lvlText w:val="•"/>
      <w:lvlJc w:val="left"/>
      <w:pPr>
        <w:ind w:left="4880" w:hanging="720"/>
      </w:pPr>
      <w:rPr>
        <w:rFonts w:hint="default"/>
        <w:lang w:val="en-US" w:eastAsia="en-US" w:bidi="ar-SA"/>
      </w:rPr>
    </w:lvl>
    <w:lvl w:ilvl="5">
      <w:numFmt w:val="bullet"/>
      <w:lvlText w:val="•"/>
      <w:lvlJc w:val="left"/>
      <w:pPr>
        <w:ind w:left="5946" w:hanging="720"/>
      </w:pPr>
      <w:rPr>
        <w:rFonts w:hint="default"/>
        <w:lang w:val="en-US" w:eastAsia="en-US" w:bidi="ar-SA"/>
      </w:rPr>
    </w:lvl>
    <w:lvl w:ilvl="6">
      <w:numFmt w:val="bullet"/>
      <w:lvlText w:val="•"/>
      <w:lvlJc w:val="left"/>
      <w:pPr>
        <w:ind w:left="7013" w:hanging="720"/>
      </w:pPr>
      <w:rPr>
        <w:rFonts w:hint="default"/>
        <w:lang w:val="en-US" w:eastAsia="en-US" w:bidi="ar-SA"/>
      </w:rPr>
    </w:lvl>
    <w:lvl w:ilvl="7">
      <w:numFmt w:val="bullet"/>
      <w:lvlText w:val="•"/>
      <w:lvlJc w:val="left"/>
      <w:pPr>
        <w:ind w:left="8080"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 w15:restartNumberingAfterBreak="0">
    <w:nsid w:val="1AD8766A"/>
    <w:multiLevelType w:val="multilevel"/>
    <w:tmpl w:val="4956D006"/>
    <w:lvl w:ilvl="0">
      <w:start w:val="7"/>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numFmt w:val="bullet"/>
      <w:lvlText w:val="•"/>
      <w:lvlJc w:val="left"/>
      <w:pPr>
        <w:ind w:left="3024" w:hanging="721"/>
      </w:pPr>
      <w:rPr>
        <w:rFonts w:hint="default"/>
        <w:lang w:val="en-US" w:eastAsia="en-US" w:bidi="ar-SA"/>
      </w:rPr>
    </w:lvl>
    <w:lvl w:ilvl="3">
      <w:numFmt w:val="bullet"/>
      <w:lvlText w:val="•"/>
      <w:lvlJc w:val="left"/>
      <w:pPr>
        <w:ind w:left="4056" w:hanging="721"/>
      </w:pPr>
      <w:rPr>
        <w:rFonts w:hint="default"/>
        <w:lang w:val="en-US" w:eastAsia="en-US" w:bidi="ar-SA"/>
      </w:rPr>
    </w:lvl>
    <w:lvl w:ilvl="4">
      <w:numFmt w:val="bullet"/>
      <w:lvlText w:val="•"/>
      <w:lvlJc w:val="left"/>
      <w:pPr>
        <w:ind w:left="5088" w:hanging="721"/>
      </w:pPr>
      <w:rPr>
        <w:rFonts w:hint="default"/>
        <w:lang w:val="en-US" w:eastAsia="en-US" w:bidi="ar-SA"/>
      </w:rPr>
    </w:lvl>
    <w:lvl w:ilvl="5">
      <w:numFmt w:val="bullet"/>
      <w:lvlText w:val="•"/>
      <w:lvlJc w:val="left"/>
      <w:pPr>
        <w:ind w:left="6120" w:hanging="721"/>
      </w:pPr>
      <w:rPr>
        <w:rFonts w:hint="default"/>
        <w:lang w:val="en-US" w:eastAsia="en-US" w:bidi="ar-SA"/>
      </w:rPr>
    </w:lvl>
    <w:lvl w:ilvl="6">
      <w:numFmt w:val="bullet"/>
      <w:lvlText w:val="•"/>
      <w:lvlJc w:val="left"/>
      <w:pPr>
        <w:ind w:left="7152" w:hanging="721"/>
      </w:pPr>
      <w:rPr>
        <w:rFonts w:hint="default"/>
        <w:lang w:val="en-US" w:eastAsia="en-US" w:bidi="ar-SA"/>
      </w:rPr>
    </w:lvl>
    <w:lvl w:ilvl="7">
      <w:numFmt w:val="bullet"/>
      <w:lvlText w:val="•"/>
      <w:lvlJc w:val="left"/>
      <w:pPr>
        <w:ind w:left="8184" w:hanging="721"/>
      </w:pPr>
      <w:rPr>
        <w:rFonts w:hint="default"/>
        <w:lang w:val="en-US" w:eastAsia="en-US" w:bidi="ar-SA"/>
      </w:rPr>
    </w:lvl>
    <w:lvl w:ilvl="8">
      <w:numFmt w:val="bullet"/>
      <w:lvlText w:val="•"/>
      <w:lvlJc w:val="left"/>
      <w:pPr>
        <w:ind w:left="9216" w:hanging="721"/>
      </w:pPr>
      <w:rPr>
        <w:rFonts w:hint="default"/>
        <w:lang w:val="en-US" w:eastAsia="en-US" w:bidi="ar-SA"/>
      </w:rPr>
    </w:lvl>
  </w:abstractNum>
  <w:abstractNum w:abstractNumId="2" w15:restartNumberingAfterBreak="0">
    <w:nsid w:val="29943F76"/>
    <w:multiLevelType w:val="multilevel"/>
    <w:tmpl w:val="83EEDEBE"/>
    <w:lvl w:ilvl="0">
      <w:start w:val="9"/>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numFmt w:val="bullet"/>
      <w:lvlText w:val="•"/>
      <w:lvlJc w:val="left"/>
      <w:pPr>
        <w:ind w:left="3024" w:hanging="721"/>
      </w:pPr>
      <w:rPr>
        <w:rFonts w:hint="default"/>
        <w:lang w:val="en-US" w:eastAsia="en-US" w:bidi="ar-SA"/>
      </w:rPr>
    </w:lvl>
    <w:lvl w:ilvl="3">
      <w:numFmt w:val="bullet"/>
      <w:lvlText w:val="•"/>
      <w:lvlJc w:val="left"/>
      <w:pPr>
        <w:ind w:left="4056" w:hanging="721"/>
      </w:pPr>
      <w:rPr>
        <w:rFonts w:hint="default"/>
        <w:lang w:val="en-US" w:eastAsia="en-US" w:bidi="ar-SA"/>
      </w:rPr>
    </w:lvl>
    <w:lvl w:ilvl="4">
      <w:numFmt w:val="bullet"/>
      <w:lvlText w:val="•"/>
      <w:lvlJc w:val="left"/>
      <w:pPr>
        <w:ind w:left="5088" w:hanging="721"/>
      </w:pPr>
      <w:rPr>
        <w:rFonts w:hint="default"/>
        <w:lang w:val="en-US" w:eastAsia="en-US" w:bidi="ar-SA"/>
      </w:rPr>
    </w:lvl>
    <w:lvl w:ilvl="5">
      <w:numFmt w:val="bullet"/>
      <w:lvlText w:val="•"/>
      <w:lvlJc w:val="left"/>
      <w:pPr>
        <w:ind w:left="6120" w:hanging="721"/>
      </w:pPr>
      <w:rPr>
        <w:rFonts w:hint="default"/>
        <w:lang w:val="en-US" w:eastAsia="en-US" w:bidi="ar-SA"/>
      </w:rPr>
    </w:lvl>
    <w:lvl w:ilvl="6">
      <w:numFmt w:val="bullet"/>
      <w:lvlText w:val="•"/>
      <w:lvlJc w:val="left"/>
      <w:pPr>
        <w:ind w:left="7152" w:hanging="721"/>
      </w:pPr>
      <w:rPr>
        <w:rFonts w:hint="default"/>
        <w:lang w:val="en-US" w:eastAsia="en-US" w:bidi="ar-SA"/>
      </w:rPr>
    </w:lvl>
    <w:lvl w:ilvl="7">
      <w:numFmt w:val="bullet"/>
      <w:lvlText w:val="•"/>
      <w:lvlJc w:val="left"/>
      <w:pPr>
        <w:ind w:left="8184" w:hanging="721"/>
      </w:pPr>
      <w:rPr>
        <w:rFonts w:hint="default"/>
        <w:lang w:val="en-US" w:eastAsia="en-US" w:bidi="ar-SA"/>
      </w:rPr>
    </w:lvl>
    <w:lvl w:ilvl="8">
      <w:numFmt w:val="bullet"/>
      <w:lvlText w:val="•"/>
      <w:lvlJc w:val="left"/>
      <w:pPr>
        <w:ind w:left="9216" w:hanging="721"/>
      </w:pPr>
      <w:rPr>
        <w:rFonts w:hint="default"/>
        <w:lang w:val="en-US" w:eastAsia="en-US" w:bidi="ar-SA"/>
      </w:rPr>
    </w:lvl>
  </w:abstractNum>
  <w:abstractNum w:abstractNumId="3" w15:restartNumberingAfterBreak="0">
    <w:nsid w:val="2CE803F5"/>
    <w:multiLevelType w:val="multilevel"/>
    <w:tmpl w:val="F82428A0"/>
    <w:lvl w:ilvl="0">
      <w:start w:val="2"/>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start w:val="1"/>
      <w:numFmt w:val="decimal"/>
      <w:lvlText w:val=".%3"/>
      <w:lvlJc w:val="left"/>
      <w:pPr>
        <w:ind w:left="1680" w:hanging="723"/>
        <w:jc w:val="left"/>
      </w:pPr>
      <w:rPr>
        <w:rFonts w:hint="default"/>
        <w:spacing w:val="-2"/>
        <w:w w:val="97"/>
        <w:lang w:val="en-US" w:eastAsia="en-US" w:bidi="ar-SA"/>
      </w:rPr>
    </w:lvl>
    <w:lvl w:ilvl="3">
      <w:start w:val="1"/>
      <w:numFmt w:val="decimal"/>
      <w:lvlText w:val=".%4"/>
      <w:lvlJc w:val="left"/>
      <w:pPr>
        <w:ind w:left="2398" w:hanging="720"/>
        <w:jc w:val="left"/>
      </w:pPr>
      <w:rPr>
        <w:rFonts w:ascii="Verdana" w:eastAsia="Verdana" w:hAnsi="Verdana" w:cs="Verdana" w:hint="default"/>
        <w:b w:val="0"/>
        <w:bCs w:val="0"/>
        <w:i w:val="0"/>
        <w:iCs w:val="0"/>
        <w:spacing w:val="-2"/>
        <w:w w:val="97"/>
        <w:sz w:val="20"/>
        <w:szCs w:val="20"/>
        <w:lang w:val="en-US" w:eastAsia="en-US" w:bidi="ar-SA"/>
      </w:rPr>
    </w:lvl>
    <w:lvl w:ilvl="4">
      <w:numFmt w:val="bullet"/>
      <w:lvlText w:val="•"/>
      <w:lvlJc w:val="left"/>
      <w:pPr>
        <w:ind w:left="4620" w:hanging="720"/>
      </w:pPr>
      <w:rPr>
        <w:rFonts w:hint="default"/>
        <w:lang w:val="en-US" w:eastAsia="en-US" w:bidi="ar-SA"/>
      </w:rPr>
    </w:lvl>
    <w:lvl w:ilvl="5">
      <w:numFmt w:val="bullet"/>
      <w:lvlText w:val="•"/>
      <w:lvlJc w:val="left"/>
      <w:pPr>
        <w:ind w:left="573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950" w:hanging="720"/>
      </w:pPr>
      <w:rPr>
        <w:rFonts w:hint="default"/>
        <w:lang w:val="en-US" w:eastAsia="en-US" w:bidi="ar-SA"/>
      </w:rPr>
    </w:lvl>
    <w:lvl w:ilvl="8">
      <w:numFmt w:val="bullet"/>
      <w:lvlText w:val="•"/>
      <w:lvlJc w:val="left"/>
      <w:pPr>
        <w:ind w:left="9060" w:hanging="720"/>
      </w:pPr>
      <w:rPr>
        <w:rFonts w:hint="default"/>
        <w:lang w:val="en-US" w:eastAsia="en-US" w:bidi="ar-SA"/>
      </w:rPr>
    </w:lvl>
  </w:abstractNum>
  <w:abstractNum w:abstractNumId="4" w15:restartNumberingAfterBreak="0">
    <w:nsid w:val="30CC4AE0"/>
    <w:multiLevelType w:val="multilevel"/>
    <w:tmpl w:val="D56AFF22"/>
    <w:lvl w:ilvl="0">
      <w:start w:val="3"/>
      <w:numFmt w:val="decimal"/>
      <w:lvlText w:val="%1"/>
      <w:lvlJc w:val="left"/>
      <w:pPr>
        <w:ind w:left="960" w:hanging="721"/>
        <w:jc w:val="left"/>
      </w:pPr>
      <w:rPr>
        <w:rFonts w:hint="default"/>
        <w:lang w:val="en-US" w:eastAsia="en-US" w:bidi="ar-SA"/>
      </w:rPr>
    </w:lvl>
    <w:lvl w:ilvl="1">
      <w:start w:val="10"/>
      <w:numFmt w:val="decimal"/>
      <w:lvlText w:val="%1.%2"/>
      <w:lvlJc w:val="left"/>
      <w:pPr>
        <w:ind w:left="960" w:hanging="721"/>
        <w:jc w:val="right"/>
      </w:pPr>
      <w:rPr>
        <w:rFonts w:hint="default"/>
        <w:w w:val="99"/>
        <w:lang w:val="en-US" w:eastAsia="en-US" w:bidi="ar-SA"/>
      </w:rPr>
    </w:lvl>
    <w:lvl w:ilvl="2">
      <w:start w:val="1"/>
      <w:numFmt w:val="decimal"/>
      <w:lvlText w:val=".%3"/>
      <w:lvlJc w:val="left"/>
      <w:pPr>
        <w:ind w:left="1560" w:hanging="533"/>
        <w:jc w:val="left"/>
      </w:pPr>
      <w:rPr>
        <w:rFonts w:ascii="Verdana" w:eastAsia="Verdana" w:hAnsi="Verdana" w:cs="Verdana" w:hint="default"/>
        <w:b w:val="0"/>
        <w:bCs w:val="0"/>
        <w:i w:val="0"/>
        <w:iCs w:val="0"/>
        <w:color w:val="auto"/>
        <w:w w:val="99"/>
        <w:sz w:val="20"/>
        <w:szCs w:val="20"/>
        <w:u w:val="none"/>
        <w:lang w:val="en-US" w:eastAsia="en-US" w:bidi="ar-SA"/>
      </w:rPr>
    </w:lvl>
    <w:lvl w:ilvl="3">
      <w:numFmt w:val="bullet"/>
      <w:lvlText w:val="•"/>
      <w:lvlJc w:val="left"/>
      <w:pPr>
        <w:ind w:left="3720" w:hanging="533"/>
      </w:pPr>
      <w:rPr>
        <w:rFonts w:hint="default"/>
        <w:lang w:val="en-US" w:eastAsia="en-US" w:bidi="ar-SA"/>
      </w:rPr>
    </w:lvl>
    <w:lvl w:ilvl="4">
      <w:numFmt w:val="bullet"/>
      <w:lvlText w:val="•"/>
      <w:lvlJc w:val="left"/>
      <w:pPr>
        <w:ind w:left="4800" w:hanging="533"/>
      </w:pPr>
      <w:rPr>
        <w:rFonts w:hint="default"/>
        <w:lang w:val="en-US" w:eastAsia="en-US" w:bidi="ar-SA"/>
      </w:rPr>
    </w:lvl>
    <w:lvl w:ilvl="5">
      <w:numFmt w:val="bullet"/>
      <w:lvlText w:val="•"/>
      <w:lvlJc w:val="left"/>
      <w:pPr>
        <w:ind w:left="5880" w:hanging="533"/>
      </w:pPr>
      <w:rPr>
        <w:rFonts w:hint="default"/>
        <w:lang w:val="en-US" w:eastAsia="en-US" w:bidi="ar-SA"/>
      </w:rPr>
    </w:lvl>
    <w:lvl w:ilvl="6">
      <w:numFmt w:val="bullet"/>
      <w:lvlText w:val="•"/>
      <w:lvlJc w:val="left"/>
      <w:pPr>
        <w:ind w:left="6960" w:hanging="533"/>
      </w:pPr>
      <w:rPr>
        <w:rFonts w:hint="default"/>
        <w:lang w:val="en-US" w:eastAsia="en-US" w:bidi="ar-SA"/>
      </w:rPr>
    </w:lvl>
    <w:lvl w:ilvl="7">
      <w:numFmt w:val="bullet"/>
      <w:lvlText w:val="•"/>
      <w:lvlJc w:val="left"/>
      <w:pPr>
        <w:ind w:left="8040" w:hanging="533"/>
      </w:pPr>
      <w:rPr>
        <w:rFonts w:hint="default"/>
        <w:lang w:val="en-US" w:eastAsia="en-US" w:bidi="ar-SA"/>
      </w:rPr>
    </w:lvl>
    <w:lvl w:ilvl="8">
      <w:numFmt w:val="bullet"/>
      <w:lvlText w:val="•"/>
      <w:lvlJc w:val="left"/>
      <w:pPr>
        <w:ind w:left="9120" w:hanging="533"/>
      </w:pPr>
      <w:rPr>
        <w:rFonts w:hint="default"/>
        <w:lang w:val="en-US" w:eastAsia="en-US" w:bidi="ar-SA"/>
      </w:rPr>
    </w:lvl>
  </w:abstractNum>
  <w:abstractNum w:abstractNumId="5" w15:restartNumberingAfterBreak="0">
    <w:nsid w:val="3C961558"/>
    <w:multiLevelType w:val="hybridMultilevel"/>
    <w:tmpl w:val="FE1AE1DA"/>
    <w:lvl w:ilvl="0" w:tplc="F89C3018">
      <w:start w:val="1"/>
      <w:numFmt w:val="decimal"/>
      <w:lvlText w:val=".%1"/>
      <w:lvlJc w:val="left"/>
      <w:pPr>
        <w:ind w:left="1680" w:hanging="720"/>
        <w:jc w:val="left"/>
      </w:pPr>
      <w:rPr>
        <w:rFonts w:ascii="Verdana" w:eastAsia="Verdana" w:hAnsi="Verdana" w:cs="Verdana" w:hint="default"/>
        <w:b w:val="0"/>
        <w:bCs w:val="0"/>
        <w:i w:val="0"/>
        <w:iCs w:val="0"/>
        <w:spacing w:val="-2"/>
        <w:w w:val="97"/>
        <w:sz w:val="20"/>
        <w:szCs w:val="20"/>
        <w:lang w:val="en-US" w:eastAsia="en-US" w:bidi="ar-SA"/>
      </w:rPr>
    </w:lvl>
    <w:lvl w:ilvl="1" w:tplc="4E068EB6">
      <w:start w:val="1"/>
      <w:numFmt w:val="decimal"/>
      <w:lvlText w:val=".%2"/>
      <w:lvlJc w:val="left"/>
      <w:pPr>
        <w:ind w:left="2400" w:hanging="723"/>
        <w:jc w:val="left"/>
      </w:pPr>
      <w:rPr>
        <w:rFonts w:hint="default"/>
        <w:spacing w:val="-2"/>
        <w:w w:val="97"/>
        <w:lang w:val="en-US" w:eastAsia="en-US" w:bidi="ar-SA"/>
      </w:rPr>
    </w:lvl>
    <w:lvl w:ilvl="2" w:tplc="6D3AE368">
      <w:numFmt w:val="bullet"/>
      <w:lvlText w:val="•"/>
      <w:lvlJc w:val="left"/>
      <w:pPr>
        <w:ind w:left="3386" w:hanging="723"/>
      </w:pPr>
      <w:rPr>
        <w:rFonts w:hint="default"/>
        <w:lang w:val="en-US" w:eastAsia="en-US" w:bidi="ar-SA"/>
      </w:rPr>
    </w:lvl>
    <w:lvl w:ilvl="3" w:tplc="9072CD6A">
      <w:numFmt w:val="bullet"/>
      <w:lvlText w:val="•"/>
      <w:lvlJc w:val="left"/>
      <w:pPr>
        <w:ind w:left="4373" w:hanging="723"/>
      </w:pPr>
      <w:rPr>
        <w:rFonts w:hint="default"/>
        <w:lang w:val="en-US" w:eastAsia="en-US" w:bidi="ar-SA"/>
      </w:rPr>
    </w:lvl>
    <w:lvl w:ilvl="4" w:tplc="F6083412">
      <w:numFmt w:val="bullet"/>
      <w:lvlText w:val="•"/>
      <w:lvlJc w:val="left"/>
      <w:pPr>
        <w:ind w:left="5360" w:hanging="723"/>
      </w:pPr>
      <w:rPr>
        <w:rFonts w:hint="default"/>
        <w:lang w:val="en-US" w:eastAsia="en-US" w:bidi="ar-SA"/>
      </w:rPr>
    </w:lvl>
    <w:lvl w:ilvl="5" w:tplc="0D2008D0">
      <w:numFmt w:val="bullet"/>
      <w:lvlText w:val="•"/>
      <w:lvlJc w:val="left"/>
      <w:pPr>
        <w:ind w:left="6346" w:hanging="723"/>
      </w:pPr>
      <w:rPr>
        <w:rFonts w:hint="default"/>
        <w:lang w:val="en-US" w:eastAsia="en-US" w:bidi="ar-SA"/>
      </w:rPr>
    </w:lvl>
    <w:lvl w:ilvl="6" w:tplc="8280E292">
      <w:numFmt w:val="bullet"/>
      <w:lvlText w:val="•"/>
      <w:lvlJc w:val="left"/>
      <w:pPr>
        <w:ind w:left="7333" w:hanging="723"/>
      </w:pPr>
      <w:rPr>
        <w:rFonts w:hint="default"/>
        <w:lang w:val="en-US" w:eastAsia="en-US" w:bidi="ar-SA"/>
      </w:rPr>
    </w:lvl>
    <w:lvl w:ilvl="7" w:tplc="A1BEA2B0">
      <w:numFmt w:val="bullet"/>
      <w:lvlText w:val="•"/>
      <w:lvlJc w:val="left"/>
      <w:pPr>
        <w:ind w:left="8320" w:hanging="723"/>
      </w:pPr>
      <w:rPr>
        <w:rFonts w:hint="default"/>
        <w:lang w:val="en-US" w:eastAsia="en-US" w:bidi="ar-SA"/>
      </w:rPr>
    </w:lvl>
    <w:lvl w:ilvl="8" w:tplc="B7085BC0">
      <w:numFmt w:val="bullet"/>
      <w:lvlText w:val="•"/>
      <w:lvlJc w:val="left"/>
      <w:pPr>
        <w:ind w:left="9306" w:hanging="723"/>
      </w:pPr>
      <w:rPr>
        <w:rFonts w:hint="default"/>
        <w:lang w:val="en-US" w:eastAsia="en-US" w:bidi="ar-SA"/>
      </w:rPr>
    </w:lvl>
  </w:abstractNum>
  <w:abstractNum w:abstractNumId="6" w15:restartNumberingAfterBreak="0">
    <w:nsid w:val="420A45F9"/>
    <w:multiLevelType w:val="multilevel"/>
    <w:tmpl w:val="34A406DE"/>
    <w:lvl w:ilvl="0">
      <w:start w:val="8"/>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start w:val="1"/>
      <w:numFmt w:val="decimal"/>
      <w:lvlText w:val=".%3"/>
      <w:lvlJc w:val="left"/>
      <w:pPr>
        <w:ind w:left="1680" w:hanging="720"/>
        <w:jc w:val="left"/>
      </w:pPr>
      <w:rPr>
        <w:rFonts w:ascii="Verdana" w:eastAsia="Verdana" w:hAnsi="Verdana" w:cs="Verdana" w:hint="default"/>
        <w:b w:val="0"/>
        <w:bCs w:val="0"/>
        <w:i w:val="0"/>
        <w:iCs w:val="0"/>
        <w:spacing w:val="-2"/>
        <w:w w:val="97"/>
        <w:sz w:val="20"/>
        <w:szCs w:val="20"/>
        <w:lang w:val="en-US" w:eastAsia="en-US" w:bidi="ar-SA"/>
      </w:rPr>
    </w:lvl>
    <w:lvl w:ilvl="3">
      <w:numFmt w:val="bullet"/>
      <w:lvlText w:val="•"/>
      <w:lvlJc w:val="left"/>
      <w:pPr>
        <w:ind w:left="3813" w:hanging="720"/>
      </w:pPr>
      <w:rPr>
        <w:rFonts w:hint="default"/>
        <w:lang w:val="en-US" w:eastAsia="en-US" w:bidi="ar-SA"/>
      </w:rPr>
    </w:lvl>
    <w:lvl w:ilvl="4">
      <w:numFmt w:val="bullet"/>
      <w:lvlText w:val="•"/>
      <w:lvlJc w:val="left"/>
      <w:pPr>
        <w:ind w:left="4880" w:hanging="720"/>
      </w:pPr>
      <w:rPr>
        <w:rFonts w:hint="default"/>
        <w:lang w:val="en-US" w:eastAsia="en-US" w:bidi="ar-SA"/>
      </w:rPr>
    </w:lvl>
    <w:lvl w:ilvl="5">
      <w:numFmt w:val="bullet"/>
      <w:lvlText w:val="•"/>
      <w:lvlJc w:val="left"/>
      <w:pPr>
        <w:ind w:left="5946" w:hanging="720"/>
      </w:pPr>
      <w:rPr>
        <w:rFonts w:hint="default"/>
        <w:lang w:val="en-US" w:eastAsia="en-US" w:bidi="ar-SA"/>
      </w:rPr>
    </w:lvl>
    <w:lvl w:ilvl="6">
      <w:numFmt w:val="bullet"/>
      <w:lvlText w:val="•"/>
      <w:lvlJc w:val="left"/>
      <w:pPr>
        <w:ind w:left="7013" w:hanging="720"/>
      </w:pPr>
      <w:rPr>
        <w:rFonts w:hint="default"/>
        <w:lang w:val="en-US" w:eastAsia="en-US" w:bidi="ar-SA"/>
      </w:rPr>
    </w:lvl>
    <w:lvl w:ilvl="7">
      <w:numFmt w:val="bullet"/>
      <w:lvlText w:val="•"/>
      <w:lvlJc w:val="left"/>
      <w:pPr>
        <w:ind w:left="8080"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7" w15:restartNumberingAfterBreak="0">
    <w:nsid w:val="47084723"/>
    <w:multiLevelType w:val="multilevel"/>
    <w:tmpl w:val="7B025ABA"/>
    <w:lvl w:ilvl="0">
      <w:start w:val="4"/>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start w:val="1"/>
      <w:numFmt w:val="decimal"/>
      <w:lvlText w:val=".%3"/>
      <w:lvlJc w:val="left"/>
      <w:pPr>
        <w:ind w:left="1680" w:hanging="720"/>
        <w:jc w:val="left"/>
      </w:pPr>
      <w:rPr>
        <w:rFonts w:ascii="Verdana" w:eastAsia="Verdana" w:hAnsi="Verdana" w:cs="Verdana" w:hint="default"/>
        <w:b w:val="0"/>
        <w:bCs w:val="0"/>
        <w:i w:val="0"/>
        <w:iCs w:val="0"/>
        <w:spacing w:val="-2"/>
        <w:w w:val="97"/>
        <w:sz w:val="20"/>
        <w:szCs w:val="20"/>
        <w:lang w:val="en-US" w:eastAsia="en-US" w:bidi="ar-SA"/>
      </w:rPr>
    </w:lvl>
    <w:lvl w:ilvl="3">
      <w:start w:val="1"/>
      <w:numFmt w:val="decimal"/>
      <w:lvlText w:val=".%4"/>
      <w:lvlJc w:val="left"/>
      <w:pPr>
        <w:ind w:left="2400" w:hanging="720"/>
        <w:jc w:val="left"/>
      </w:pPr>
      <w:rPr>
        <w:rFonts w:ascii="Verdana" w:eastAsia="Verdana" w:hAnsi="Verdana" w:cs="Verdana" w:hint="default"/>
        <w:b w:val="0"/>
        <w:bCs w:val="0"/>
        <w:i w:val="0"/>
        <w:iCs w:val="0"/>
        <w:spacing w:val="-2"/>
        <w:w w:val="97"/>
        <w:sz w:val="20"/>
        <w:szCs w:val="20"/>
        <w:lang w:val="en-US" w:eastAsia="en-US" w:bidi="ar-SA"/>
      </w:rPr>
    </w:lvl>
    <w:lvl w:ilvl="4">
      <w:start w:val="1"/>
      <w:numFmt w:val="decimal"/>
      <w:lvlText w:val=".%5"/>
      <w:lvlJc w:val="left"/>
      <w:pPr>
        <w:ind w:left="3121" w:hanging="719"/>
        <w:jc w:val="left"/>
      </w:pPr>
      <w:rPr>
        <w:rFonts w:ascii="Verdana" w:eastAsia="Verdana" w:hAnsi="Verdana" w:cs="Verdana" w:hint="default"/>
        <w:b w:val="0"/>
        <w:bCs w:val="0"/>
        <w:i w:val="0"/>
        <w:iCs w:val="0"/>
        <w:spacing w:val="-2"/>
        <w:w w:val="97"/>
        <w:sz w:val="20"/>
        <w:szCs w:val="20"/>
        <w:lang w:val="en-US" w:eastAsia="en-US" w:bidi="ar-SA"/>
      </w:rPr>
    </w:lvl>
    <w:lvl w:ilvl="5">
      <w:numFmt w:val="bullet"/>
      <w:lvlText w:val="•"/>
      <w:lvlJc w:val="left"/>
      <w:pPr>
        <w:ind w:left="5451" w:hanging="719"/>
      </w:pPr>
      <w:rPr>
        <w:rFonts w:hint="default"/>
        <w:lang w:val="en-US" w:eastAsia="en-US" w:bidi="ar-SA"/>
      </w:rPr>
    </w:lvl>
    <w:lvl w:ilvl="6">
      <w:numFmt w:val="bullet"/>
      <w:lvlText w:val="•"/>
      <w:lvlJc w:val="left"/>
      <w:pPr>
        <w:ind w:left="6617" w:hanging="719"/>
      </w:pPr>
      <w:rPr>
        <w:rFonts w:hint="default"/>
        <w:lang w:val="en-US" w:eastAsia="en-US" w:bidi="ar-SA"/>
      </w:rPr>
    </w:lvl>
    <w:lvl w:ilvl="7">
      <w:numFmt w:val="bullet"/>
      <w:lvlText w:val="•"/>
      <w:lvlJc w:val="left"/>
      <w:pPr>
        <w:ind w:left="7782" w:hanging="719"/>
      </w:pPr>
      <w:rPr>
        <w:rFonts w:hint="default"/>
        <w:lang w:val="en-US" w:eastAsia="en-US" w:bidi="ar-SA"/>
      </w:rPr>
    </w:lvl>
    <w:lvl w:ilvl="8">
      <w:numFmt w:val="bullet"/>
      <w:lvlText w:val="•"/>
      <w:lvlJc w:val="left"/>
      <w:pPr>
        <w:ind w:left="8948" w:hanging="719"/>
      </w:pPr>
      <w:rPr>
        <w:rFonts w:hint="default"/>
        <w:lang w:val="en-US" w:eastAsia="en-US" w:bidi="ar-SA"/>
      </w:rPr>
    </w:lvl>
  </w:abstractNum>
  <w:abstractNum w:abstractNumId="8" w15:restartNumberingAfterBreak="0">
    <w:nsid w:val="4C5E7111"/>
    <w:multiLevelType w:val="multilevel"/>
    <w:tmpl w:val="CF92B9B0"/>
    <w:lvl w:ilvl="0">
      <w:start w:val="6"/>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start w:val="1"/>
      <w:numFmt w:val="decimal"/>
      <w:lvlText w:val=".%3"/>
      <w:lvlJc w:val="left"/>
      <w:pPr>
        <w:ind w:left="1680" w:hanging="723"/>
        <w:jc w:val="left"/>
      </w:pPr>
      <w:rPr>
        <w:rFonts w:ascii="Verdana" w:eastAsia="Verdana" w:hAnsi="Verdana" w:cs="Verdana" w:hint="default"/>
        <w:b w:val="0"/>
        <w:bCs w:val="0"/>
        <w:i w:val="0"/>
        <w:iCs w:val="0"/>
        <w:spacing w:val="-2"/>
        <w:w w:val="97"/>
        <w:sz w:val="20"/>
        <w:szCs w:val="20"/>
        <w:lang w:val="en-US" w:eastAsia="en-US" w:bidi="ar-SA"/>
      </w:rPr>
    </w:lvl>
    <w:lvl w:ilvl="3">
      <w:start w:val="1"/>
      <w:numFmt w:val="decimal"/>
      <w:lvlText w:val=".%4"/>
      <w:lvlJc w:val="left"/>
      <w:pPr>
        <w:ind w:left="2400" w:hanging="723"/>
        <w:jc w:val="left"/>
      </w:pPr>
      <w:rPr>
        <w:rFonts w:ascii="Verdana" w:eastAsia="Verdana" w:hAnsi="Verdana" w:cs="Verdana" w:hint="default"/>
        <w:b w:val="0"/>
        <w:bCs w:val="0"/>
        <w:i w:val="0"/>
        <w:iCs w:val="0"/>
        <w:spacing w:val="-2"/>
        <w:w w:val="97"/>
        <w:sz w:val="20"/>
        <w:szCs w:val="20"/>
        <w:lang w:val="en-US" w:eastAsia="en-US" w:bidi="ar-SA"/>
      </w:rPr>
    </w:lvl>
    <w:lvl w:ilvl="4">
      <w:numFmt w:val="bullet"/>
      <w:lvlText w:val="•"/>
      <w:lvlJc w:val="left"/>
      <w:pPr>
        <w:ind w:left="4620" w:hanging="723"/>
      </w:pPr>
      <w:rPr>
        <w:rFonts w:hint="default"/>
        <w:lang w:val="en-US" w:eastAsia="en-US" w:bidi="ar-SA"/>
      </w:rPr>
    </w:lvl>
    <w:lvl w:ilvl="5">
      <w:numFmt w:val="bullet"/>
      <w:lvlText w:val="•"/>
      <w:lvlJc w:val="left"/>
      <w:pPr>
        <w:ind w:left="5730" w:hanging="723"/>
      </w:pPr>
      <w:rPr>
        <w:rFonts w:hint="default"/>
        <w:lang w:val="en-US" w:eastAsia="en-US" w:bidi="ar-SA"/>
      </w:rPr>
    </w:lvl>
    <w:lvl w:ilvl="6">
      <w:numFmt w:val="bullet"/>
      <w:lvlText w:val="•"/>
      <w:lvlJc w:val="left"/>
      <w:pPr>
        <w:ind w:left="6840" w:hanging="723"/>
      </w:pPr>
      <w:rPr>
        <w:rFonts w:hint="default"/>
        <w:lang w:val="en-US" w:eastAsia="en-US" w:bidi="ar-SA"/>
      </w:rPr>
    </w:lvl>
    <w:lvl w:ilvl="7">
      <w:numFmt w:val="bullet"/>
      <w:lvlText w:val="•"/>
      <w:lvlJc w:val="left"/>
      <w:pPr>
        <w:ind w:left="7950" w:hanging="723"/>
      </w:pPr>
      <w:rPr>
        <w:rFonts w:hint="default"/>
        <w:lang w:val="en-US" w:eastAsia="en-US" w:bidi="ar-SA"/>
      </w:rPr>
    </w:lvl>
    <w:lvl w:ilvl="8">
      <w:numFmt w:val="bullet"/>
      <w:lvlText w:val="•"/>
      <w:lvlJc w:val="left"/>
      <w:pPr>
        <w:ind w:left="9060" w:hanging="723"/>
      </w:pPr>
      <w:rPr>
        <w:rFonts w:hint="default"/>
        <w:lang w:val="en-US" w:eastAsia="en-US" w:bidi="ar-SA"/>
      </w:rPr>
    </w:lvl>
  </w:abstractNum>
  <w:abstractNum w:abstractNumId="9" w15:restartNumberingAfterBreak="0">
    <w:nsid w:val="58197656"/>
    <w:multiLevelType w:val="multilevel"/>
    <w:tmpl w:val="1B8418D4"/>
    <w:lvl w:ilvl="0">
      <w:start w:val="3"/>
      <w:numFmt w:val="decimal"/>
      <w:lvlText w:val="%1"/>
      <w:lvlJc w:val="left"/>
      <w:pPr>
        <w:ind w:left="1027" w:hanging="788"/>
        <w:jc w:val="left"/>
      </w:pPr>
      <w:rPr>
        <w:rFonts w:hint="default"/>
        <w:lang w:val="en-US" w:eastAsia="en-US" w:bidi="ar-SA"/>
      </w:rPr>
    </w:lvl>
    <w:lvl w:ilvl="1">
      <w:numFmt w:val="decimalZero"/>
      <w:lvlText w:val="%1.%2"/>
      <w:lvlJc w:val="left"/>
      <w:pPr>
        <w:ind w:left="1027" w:hanging="788"/>
        <w:jc w:val="left"/>
      </w:pPr>
      <w:rPr>
        <w:rFonts w:hint="default"/>
        <w:w w:val="97"/>
        <w:lang w:val="en-US" w:eastAsia="en-US" w:bidi="ar-SA"/>
      </w:rPr>
    </w:lvl>
    <w:lvl w:ilvl="2">
      <w:start w:val="1"/>
      <w:numFmt w:val="decimal"/>
      <w:lvlText w:val=".%3"/>
      <w:lvlJc w:val="left"/>
      <w:pPr>
        <w:ind w:left="1680" w:hanging="720"/>
        <w:jc w:val="left"/>
      </w:pPr>
      <w:rPr>
        <w:rFonts w:ascii="Verdana" w:eastAsia="Verdana" w:hAnsi="Verdana" w:cs="Verdana" w:hint="default"/>
        <w:b w:val="0"/>
        <w:bCs w:val="0"/>
        <w:i w:val="0"/>
        <w:iCs w:val="0"/>
        <w:spacing w:val="-2"/>
        <w:w w:val="97"/>
        <w:sz w:val="20"/>
        <w:szCs w:val="20"/>
        <w:lang w:val="en-US" w:eastAsia="en-US" w:bidi="ar-SA"/>
      </w:rPr>
    </w:lvl>
    <w:lvl w:ilvl="3">
      <w:start w:val="1"/>
      <w:numFmt w:val="decimal"/>
      <w:lvlText w:val=".%4"/>
      <w:lvlJc w:val="left"/>
      <w:pPr>
        <w:ind w:left="2400" w:hanging="720"/>
        <w:jc w:val="right"/>
      </w:pPr>
      <w:rPr>
        <w:rFonts w:ascii="Verdana" w:eastAsia="Verdana" w:hAnsi="Verdana" w:cs="Verdana" w:hint="default"/>
        <w:b w:val="0"/>
        <w:bCs w:val="0"/>
        <w:i w:val="0"/>
        <w:iCs w:val="0"/>
        <w:spacing w:val="-2"/>
        <w:w w:val="97"/>
        <w:sz w:val="20"/>
        <w:szCs w:val="20"/>
        <w:lang w:val="en-US" w:eastAsia="en-US" w:bidi="ar-SA"/>
      </w:rPr>
    </w:lvl>
    <w:lvl w:ilvl="4">
      <w:start w:val="1"/>
      <w:numFmt w:val="decimal"/>
      <w:lvlText w:val=".%5"/>
      <w:lvlJc w:val="left"/>
      <w:pPr>
        <w:ind w:left="2400" w:hanging="720"/>
        <w:jc w:val="left"/>
      </w:pPr>
      <w:rPr>
        <w:rFonts w:ascii="Verdana" w:eastAsia="Verdana" w:hAnsi="Verdana" w:cs="Verdana" w:hint="default"/>
        <w:b w:val="0"/>
        <w:bCs w:val="0"/>
        <w:i w:val="0"/>
        <w:iCs w:val="0"/>
        <w:spacing w:val="-2"/>
        <w:w w:val="97"/>
        <w:sz w:val="20"/>
        <w:szCs w:val="20"/>
        <w:lang w:val="en-US" w:eastAsia="en-US" w:bidi="ar-SA"/>
      </w:rPr>
    </w:lvl>
    <w:lvl w:ilvl="5">
      <w:numFmt w:val="bullet"/>
      <w:lvlText w:val="•"/>
      <w:lvlJc w:val="left"/>
      <w:pPr>
        <w:ind w:left="4480" w:hanging="720"/>
      </w:pPr>
      <w:rPr>
        <w:rFonts w:hint="default"/>
        <w:lang w:val="en-US" w:eastAsia="en-US" w:bidi="ar-SA"/>
      </w:rPr>
    </w:lvl>
    <w:lvl w:ilvl="6">
      <w:numFmt w:val="bullet"/>
      <w:lvlText w:val="•"/>
      <w:lvlJc w:val="left"/>
      <w:pPr>
        <w:ind w:left="58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560" w:hanging="720"/>
      </w:pPr>
      <w:rPr>
        <w:rFonts w:hint="default"/>
        <w:lang w:val="en-US" w:eastAsia="en-US" w:bidi="ar-SA"/>
      </w:rPr>
    </w:lvl>
  </w:abstractNum>
  <w:abstractNum w:abstractNumId="10" w15:restartNumberingAfterBreak="0">
    <w:nsid w:val="6229087B"/>
    <w:multiLevelType w:val="multilevel"/>
    <w:tmpl w:val="03D8BD02"/>
    <w:lvl w:ilvl="0">
      <w:start w:val="1"/>
      <w:numFmt w:val="decimal"/>
      <w:lvlText w:val="%1"/>
      <w:lvlJc w:val="left"/>
      <w:pPr>
        <w:ind w:left="960" w:hanging="721"/>
        <w:jc w:val="left"/>
      </w:pPr>
      <w:rPr>
        <w:rFonts w:hint="default"/>
        <w:lang w:val="en-US" w:eastAsia="en-US" w:bidi="ar-SA"/>
      </w:rPr>
    </w:lvl>
    <w:lvl w:ilvl="1">
      <w:numFmt w:val="decimalZero"/>
      <w:lvlText w:val="%1.%2"/>
      <w:lvlJc w:val="left"/>
      <w:pPr>
        <w:ind w:left="960" w:hanging="721"/>
        <w:jc w:val="left"/>
      </w:pPr>
      <w:rPr>
        <w:rFonts w:hint="default"/>
        <w:w w:val="97"/>
        <w:lang w:val="en-US" w:eastAsia="en-US" w:bidi="ar-SA"/>
      </w:rPr>
    </w:lvl>
    <w:lvl w:ilvl="2">
      <w:start w:val="1"/>
      <w:numFmt w:val="decimal"/>
      <w:lvlText w:val=".%3"/>
      <w:lvlJc w:val="left"/>
      <w:pPr>
        <w:ind w:left="1680" w:hanging="720"/>
        <w:jc w:val="left"/>
      </w:pPr>
      <w:rPr>
        <w:rFonts w:ascii="Verdana" w:eastAsia="Verdana" w:hAnsi="Verdana" w:cs="Verdana" w:hint="default"/>
        <w:b w:val="0"/>
        <w:bCs w:val="0"/>
        <w:i w:val="0"/>
        <w:iCs w:val="0"/>
        <w:spacing w:val="-2"/>
        <w:w w:val="97"/>
        <w:sz w:val="20"/>
        <w:szCs w:val="20"/>
        <w:lang w:val="en-US" w:eastAsia="en-US" w:bidi="ar-SA"/>
      </w:rPr>
    </w:lvl>
    <w:lvl w:ilvl="3">
      <w:numFmt w:val="bullet"/>
      <w:lvlText w:val="•"/>
      <w:lvlJc w:val="left"/>
      <w:pPr>
        <w:ind w:left="3813" w:hanging="720"/>
      </w:pPr>
      <w:rPr>
        <w:rFonts w:hint="default"/>
        <w:lang w:val="en-US" w:eastAsia="en-US" w:bidi="ar-SA"/>
      </w:rPr>
    </w:lvl>
    <w:lvl w:ilvl="4">
      <w:numFmt w:val="bullet"/>
      <w:lvlText w:val="•"/>
      <w:lvlJc w:val="left"/>
      <w:pPr>
        <w:ind w:left="4880" w:hanging="720"/>
      </w:pPr>
      <w:rPr>
        <w:rFonts w:hint="default"/>
        <w:lang w:val="en-US" w:eastAsia="en-US" w:bidi="ar-SA"/>
      </w:rPr>
    </w:lvl>
    <w:lvl w:ilvl="5">
      <w:numFmt w:val="bullet"/>
      <w:lvlText w:val="•"/>
      <w:lvlJc w:val="left"/>
      <w:pPr>
        <w:ind w:left="5946" w:hanging="720"/>
      </w:pPr>
      <w:rPr>
        <w:rFonts w:hint="default"/>
        <w:lang w:val="en-US" w:eastAsia="en-US" w:bidi="ar-SA"/>
      </w:rPr>
    </w:lvl>
    <w:lvl w:ilvl="6">
      <w:numFmt w:val="bullet"/>
      <w:lvlText w:val="•"/>
      <w:lvlJc w:val="left"/>
      <w:pPr>
        <w:ind w:left="7013" w:hanging="720"/>
      </w:pPr>
      <w:rPr>
        <w:rFonts w:hint="default"/>
        <w:lang w:val="en-US" w:eastAsia="en-US" w:bidi="ar-SA"/>
      </w:rPr>
    </w:lvl>
    <w:lvl w:ilvl="7">
      <w:numFmt w:val="bullet"/>
      <w:lvlText w:val="•"/>
      <w:lvlJc w:val="left"/>
      <w:pPr>
        <w:ind w:left="8080" w:hanging="720"/>
      </w:pPr>
      <w:rPr>
        <w:rFonts w:hint="default"/>
        <w:lang w:val="en-US" w:eastAsia="en-US" w:bidi="ar-SA"/>
      </w:rPr>
    </w:lvl>
    <w:lvl w:ilvl="8">
      <w:numFmt w:val="bullet"/>
      <w:lvlText w:val="•"/>
      <w:lvlJc w:val="left"/>
      <w:pPr>
        <w:ind w:left="9146" w:hanging="720"/>
      </w:pPr>
      <w:rPr>
        <w:rFonts w:hint="default"/>
        <w:lang w:val="en-US" w:eastAsia="en-US" w:bidi="ar-SA"/>
      </w:rPr>
    </w:lvl>
  </w:abstractNum>
  <w:abstractNum w:abstractNumId="11" w15:restartNumberingAfterBreak="0">
    <w:nsid w:val="7E2828D9"/>
    <w:multiLevelType w:val="hybridMultilevel"/>
    <w:tmpl w:val="82FEEC58"/>
    <w:lvl w:ilvl="0" w:tplc="7520EB60">
      <w:start w:val="3"/>
      <w:numFmt w:val="decimal"/>
      <w:lvlText w:val=".%1"/>
      <w:lvlJc w:val="left"/>
      <w:pPr>
        <w:ind w:left="1740" w:hanging="778"/>
        <w:jc w:val="left"/>
      </w:pPr>
      <w:rPr>
        <w:rFonts w:hint="default"/>
        <w:w w:val="99"/>
        <w:lang w:val="en-US" w:eastAsia="en-US" w:bidi="ar-SA"/>
      </w:rPr>
    </w:lvl>
    <w:lvl w:ilvl="1" w:tplc="54406AA8">
      <w:numFmt w:val="bullet"/>
      <w:lvlText w:val="•"/>
      <w:lvlJc w:val="left"/>
      <w:pPr>
        <w:ind w:left="2694" w:hanging="778"/>
      </w:pPr>
      <w:rPr>
        <w:rFonts w:hint="default"/>
        <w:lang w:val="en-US" w:eastAsia="en-US" w:bidi="ar-SA"/>
      </w:rPr>
    </w:lvl>
    <w:lvl w:ilvl="2" w:tplc="06C62B70">
      <w:numFmt w:val="bullet"/>
      <w:lvlText w:val="•"/>
      <w:lvlJc w:val="left"/>
      <w:pPr>
        <w:ind w:left="3648" w:hanging="778"/>
      </w:pPr>
      <w:rPr>
        <w:rFonts w:hint="default"/>
        <w:lang w:val="en-US" w:eastAsia="en-US" w:bidi="ar-SA"/>
      </w:rPr>
    </w:lvl>
    <w:lvl w:ilvl="3" w:tplc="C3067846">
      <w:numFmt w:val="bullet"/>
      <w:lvlText w:val="•"/>
      <w:lvlJc w:val="left"/>
      <w:pPr>
        <w:ind w:left="4602" w:hanging="778"/>
      </w:pPr>
      <w:rPr>
        <w:rFonts w:hint="default"/>
        <w:lang w:val="en-US" w:eastAsia="en-US" w:bidi="ar-SA"/>
      </w:rPr>
    </w:lvl>
    <w:lvl w:ilvl="4" w:tplc="90C2E07A">
      <w:numFmt w:val="bullet"/>
      <w:lvlText w:val="•"/>
      <w:lvlJc w:val="left"/>
      <w:pPr>
        <w:ind w:left="5556" w:hanging="778"/>
      </w:pPr>
      <w:rPr>
        <w:rFonts w:hint="default"/>
        <w:lang w:val="en-US" w:eastAsia="en-US" w:bidi="ar-SA"/>
      </w:rPr>
    </w:lvl>
    <w:lvl w:ilvl="5" w:tplc="30F6B6F4">
      <w:numFmt w:val="bullet"/>
      <w:lvlText w:val="•"/>
      <w:lvlJc w:val="left"/>
      <w:pPr>
        <w:ind w:left="6510" w:hanging="778"/>
      </w:pPr>
      <w:rPr>
        <w:rFonts w:hint="default"/>
        <w:lang w:val="en-US" w:eastAsia="en-US" w:bidi="ar-SA"/>
      </w:rPr>
    </w:lvl>
    <w:lvl w:ilvl="6" w:tplc="3FF8567E">
      <w:numFmt w:val="bullet"/>
      <w:lvlText w:val="•"/>
      <w:lvlJc w:val="left"/>
      <w:pPr>
        <w:ind w:left="7464" w:hanging="778"/>
      </w:pPr>
      <w:rPr>
        <w:rFonts w:hint="default"/>
        <w:lang w:val="en-US" w:eastAsia="en-US" w:bidi="ar-SA"/>
      </w:rPr>
    </w:lvl>
    <w:lvl w:ilvl="7" w:tplc="7138D0D0">
      <w:numFmt w:val="bullet"/>
      <w:lvlText w:val="•"/>
      <w:lvlJc w:val="left"/>
      <w:pPr>
        <w:ind w:left="8418" w:hanging="778"/>
      </w:pPr>
      <w:rPr>
        <w:rFonts w:hint="default"/>
        <w:lang w:val="en-US" w:eastAsia="en-US" w:bidi="ar-SA"/>
      </w:rPr>
    </w:lvl>
    <w:lvl w:ilvl="8" w:tplc="440625D0">
      <w:numFmt w:val="bullet"/>
      <w:lvlText w:val="•"/>
      <w:lvlJc w:val="left"/>
      <w:pPr>
        <w:ind w:left="9372" w:hanging="778"/>
      </w:pPr>
      <w:rPr>
        <w:rFonts w:hint="default"/>
        <w:lang w:val="en-US" w:eastAsia="en-US" w:bidi="ar-SA"/>
      </w:rPr>
    </w:lvl>
  </w:abstractNum>
  <w:num w:numId="1" w16cid:durableId="612059184">
    <w:abstractNumId w:val="2"/>
  </w:num>
  <w:num w:numId="2" w16cid:durableId="626157079">
    <w:abstractNumId w:val="6"/>
  </w:num>
  <w:num w:numId="3" w16cid:durableId="1402094223">
    <w:abstractNumId w:val="1"/>
  </w:num>
  <w:num w:numId="4" w16cid:durableId="588545647">
    <w:abstractNumId w:val="8"/>
  </w:num>
  <w:num w:numId="5" w16cid:durableId="995767725">
    <w:abstractNumId w:val="0"/>
  </w:num>
  <w:num w:numId="6" w16cid:durableId="1537549243">
    <w:abstractNumId w:val="7"/>
  </w:num>
  <w:num w:numId="7" w16cid:durableId="1681161464">
    <w:abstractNumId w:val="5"/>
  </w:num>
  <w:num w:numId="8" w16cid:durableId="2042709574">
    <w:abstractNumId w:val="4"/>
  </w:num>
  <w:num w:numId="9" w16cid:durableId="724521894">
    <w:abstractNumId w:val="9"/>
  </w:num>
  <w:num w:numId="10" w16cid:durableId="1224676968">
    <w:abstractNumId w:val="11"/>
  </w:num>
  <w:num w:numId="11" w16cid:durableId="1445345519">
    <w:abstractNumId w:val="3"/>
  </w:num>
  <w:num w:numId="12" w16cid:durableId="2037651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7D"/>
    <w:rsid w:val="0008377D"/>
    <w:rsid w:val="00127DC7"/>
    <w:rsid w:val="00163D03"/>
    <w:rsid w:val="001B1BFF"/>
    <w:rsid w:val="001F3BEE"/>
    <w:rsid w:val="00347606"/>
    <w:rsid w:val="004D44C8"/>
    <w:rsid w:val="005646EF"/>
    <w:rsid w:val="005F17E7"/>
    <w:rsid w:val="005F301B"/>
    <w:rsid w:val="00683F04"/>
    <w:rsid w:val="00744C0B"/>
    <w:rsid w:val="008349FC"/>
    <w:rsid w:val="009A548A"/>
    <w:rsid w:val="00B830A3"/>
    <w:rsid w:val="00CB6A72"/>
    <w:rsid w:val="00D33F1B"/>
    <w:rsid w:val="00DC0E19"/>
    <w:rsid w:val="00DE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789D"/>
  <w15:chartTrackingRefBased/>
  <w15:docId w15:val="{08C73943-7469-48DE-8FF8-431BDCC6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7D"/>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9"/>
    <w:qFormat/>
    <w:rsid w:val="0008377D"/>
    <w:pPr>
      <w:ind w:left="120"/>
      <w:outlineLvl w:val="0"/>
    </w:pPr>
    <w:rPr>
      <w:rFonts w:ascii="Garamond" w:eastAsia="Garamond" w:hAnsi="Garamond" w:cs="Garamond"/>
      <w:b/>
      <w:bCs/>
      <w:sz w:val="24"/>
      <w:szCs w:val="24"/>
    </w:rPr>
  </w:style>
  <w:style w:type="paragraph" w:styleId="Heading2">
    <w:name w:val="heading 2"/>
    <w:basedOn w:val="Normal"/>
    <w:link w:val="Heading2Char"/>
    <w:uiPriority w:val="9"/>
    <w:unhideWhenUsed/>
    <w:qFormat/>
    <w:rsid w:val="0008377D"/>
    <w:pPr>
      <w:spacing w:before="99"/>
      <w:ind w:left="960" w:hanging="72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7D"/>
    <w:rPr>
      <w:rFonts w:ascii="Garamond" w:eastAsia="Garamond" w:hAnsi="Garamond" w:cs="Garamond"/>
      <w:b/>
      <w:bCs/>
      <w:sz w:val="24"/>
      <w:szCs w:val="24"/>
    </w:rPr>
  </w:style>
  <w:style w:type="character" w:customStyle="1" w:styleId="Heading2Char">
    <w:name w:val="Heading 2 Char"/>
    <w:basedOn w:val="DefaultParagraphFont"/>
    <w:link w:val="Heading2"/>
    <w:uiPriority w:val="9"/>
    <w:rsid w:val="0008377D"/>
    <w:rPr>
      <w:rFonts w:ascii="Verdana" w:eastAsia="Verdana" w:hAnsi="Verdana" w:cs="Verdana"/>
      <w:b/>
      <w:bCs/>
      <w:sz w:val="20"/>
      <w:szCs w:val="20"/>
    </w:rPr>
  </w:style>
  <w:style w:type="paragraph" w:styleId="BodyText">
    <w:name w:val="Body Text"/>
    <w:basedOn w:val="Normal"/>
    <w:link w:val="BodyTextChar"/>
    <w:uiPriority w:val="1"/>
    <w:qFormat/>
    <w:rsid w:val="0008377D"/>
    <w:rPr>
      <w:sz w:val="20"/>
      <w:szCs w:val="20"/>
    </w:rPr>
  </w:style>
  <w:style w:type="character" w:customStyle="1" w:styleId="BodyTextChar">
    <w:name w:val="Body Text Char"/>
    <w:basedOn w:val="DefaultParagraphFont"/>
    <w:link w:val="BodyText"/>
    <w:uiPriority w:val="1"/>
    <w:rsid w:val="0008377D"/>
    <w:rPr>
      <w:rFonts w:ascii="Verdana" w:eastAsia="Verdana" w:hAnsi="Verdana" w:cs="Verdana"/>
      <w:sz w:val="20"/>
      <w:szCs w:val="20"/>
    </w:rPr>
  </w:style>
  <w:style w:type="paragraph" w:styleId="Title">
    <w:name w:val="Title"/>
    <w:basedOn w:val="Normal"/>
    <w:link w:val="TitleChar"/>
    <w:uiPriority w:val="10"/>
    <w:qFormat/>
    <w:rsid w:val="0008377D"/>
    <w:pPr>
      <w:ind w:left="20"/>
    </w:pPr>
    <w:rPr>
      <w:rFonts w:ascii="Times New Roman" w:eastAsia="Times New Roman" w:hAnsi="Times New Roman" w:cs="Times New Roman"/>
      <w:i/>
      <w:iCs/>
      <w:sz w:val="48"/>
      <w:szCs w:val="48"/>
    </w:rPr>
  </w:style>
  <w:style w:type="character" w:customStyle="1" w:styleId="TitleChar">
    <w:name w:val="Title Char"/>
    <w:basedOn w:val="DefaultParagraphFont"/>
    <w:link w:val="Title"/>
    <w:uiPriority w:val="10"/>
    <w:rsid w:val="0008377D"/>
    <w:rPr>
      <w:rFonts w:ascii="Times New Roman" w:eastAsia="Times New Roman" w:hAnsi="Times New Roman" w:cs="Times New Roman"/>
      <w:i/>
      <w:iCs/>
      <w:sz w:val="48"/>
      <w:szCs w:val="48"/>
    </w:rPr>
  </w:style>
  <w:style w:type="paragraph" w:styleId="ListParagraph">
    <w:name w:val="List Paragraph"/>
    <w:basedOn w:val="Normal"/>
    <w:uiPriority w:val="1"/>
    <w:qFormat/>
    <w:rsid w:val="0008377D"/>
    <w:pPr>
      <w:ind w:left="1680" w:hanging="720"/>
      <w:jc w:val="both"/>
    </w:pPr>
  </w:style>
  <w:style w:type="paragraph" w:customStyle="1" w:styleId="TableParagraph">
    <w:name w:val="Table Paragraph"/>
    <w:basedOn w:val="Normal"/>
    <w:uiPriority w:val="1"/>
    <w:qFormat/>
    <w:rsid w:val="0008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pwd.texas.gov/education/boater-education/boater-education-online-courses" TargetMode="External"/><Relationship Id="rId18" Type="http://schemas.openxmlformats.org/officeDocument/2006/relationships/hyperlink" Target="http://www.erosionpollution.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hyperlink" Target="http://tpwd.texas.gov/publications/pwdpubs/pwd_br_l2000_0001/" TargetMode="External"/><Relationship Id="rId17" Type="http://schemas.openxmlformats.org/officeDocument/2006/relationships/hyperlink" Target="http://www.gabionsupply.com/" TargetMode="External"/><Relationship Id="rId2" Type="http://schemas.openxmlformats.org/officeDocument/2006/relationships/styles" Target="styles.xml"/><Relationship Id="rId16" Type="http://schemas.openxmlformats.org/officeDocument/2006/relationships/hyperlink" Target="http://www.llwcid.org/"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bci.com/resource-"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llwcid.or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llwcid.org/index.html" TargetMode="External"/><Relationship Id="rId22" Type="http://schemas.openxmlformats.org/officeDocument/2006/relationships/hyperlink" Target="mailto:llwcid@llwcid.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6454</Words>
  <Characters>33819</Characters>
  <Application>Microsoft Office Word</Application>
  <DocSecurity>0</DocSecurity>
  <Lines>966</Lines>
  <Paragraphs>332</Paragraphs>
  <ScaleCrop>false</ScaleCrop>
  <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Lytle Lake WCID</dc:creator>
  <cp:keywords/>
  <dc:description/>
  <cp:lastModifiedBy>Lytle Lake WCID</cp:lastModifiedBy>
  <cp:revision>16</cp:revision>
  <dcterms:created xsi:type="dcterms:W3CDTF">2023-08-30T19:41:00Z</dcterms:created>
  <dcterms:modified xsi:type="dcterms:W3CDTF">2023-08-30T19:55:00Z</dcterms:modified>
</cp:coreProperties>
</file>